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DF80" w14:textId="77777777" w:rsidR="00C9720C" w:rsidRDefault="008F2229">
      <w:pPr>
        <w:spacing w:after="0"/>
        <w:ind w:left="0" w:firstLine="0"/>
      </w:pPr>
      <w:r>
        <w:t xml:space="preserve"> </w:t>
      </w:r>
      <w:r>
        <w:tab/>
        <w:t xml:space="preserve"> </w:t>
      </w:r>
    </w:p>
    <w:p w14:paraId="6733F4EF" w14:textId="77777777" w:rsidR="00C9720C" w:rsidRDefault="008F2229">
      <w:pPr>
        <w:spacing w:after="0"/>
        <w:ind w:firstLine="0"/>
      </w:pPr>
      <w:r>
        <w:t xml:space="preserve"> </w:t>
      </w:r>
    </w:p>
    <w:p w14:paraId="4F4860F2" w14:textId="7C69EC1B" w:rsidR="00C9720C" w:rsidRDefault="00C363FE">
      <w:pPr>
        <w:spacing w:after="0"/>
        <w:ind w:left="1347" w:firstLine="0"/>
      </w:pPr>
      <w:r>
        <w:rPr>
          <w:noProof/>
        </w:rPr>
        <w:drawing>
          <wp:inline distT="0" distB="0" distL="0" distR="0" wp14:anchorId="0693C518" wp14:editId="7B344FE3">
            <wp:extent cx="3774440" cy="16383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74440" cy="1638300"/>
                    </a:xfrm>
                    <a:prstGeom prst="rect">
                      <a:avLst/>
                    </a:prstGeom>
                  </pic:spPr>
                </pic:pic>
              </a:graphicData>
            </a:graphic>
          </wp:inline>
        </w:drawing>
      </w:r>
    </w:p>
    <w:p w14:paraId="26BC01E0" w14:textId="77777777" w:rsidR="00C9720C" w:rsidRDefault="008F2229">
      <w:pPr>
        <w:spacing w:after="100"/>
        <w:ind w:left="1347" w:right="1341" w:firstLine="0"/>
        <w:jc w:val="right"/>
      </w:pPr>
      <w:r>
        <w:t xml:space="preserve"> </w:t>
      </w:r>
    </w:p>
    <w:p w14:paraId="15A0BFAD" w14:textId="77777777" w:rsidR="00C9720C" w:rsidRDefault="008F2229">
      <w:pPr>
        <w:ind w:left="5" w:firstLine="0"/>
        <w:jc w:val="center"/>
      </w:pPr>
      <w:r>
        <w:t xml:space="preserve"> </w:t>
      </w:r>
    </w:p>
    <w:p w14:paraId="52E60665" w14:textId="77777777" w:rsidR="00C9720C" w:rsidRDefault="008F2229">
      <w:pPr>
        <w:spacing w:after="161"/>
        <w:ind w:left="5" w:firstLine="0"/>
        <w:jc w:val="center"/>
      </w:pPr>
      <w:r>
        <w:t xml:space="preserve"> </w:t>
      </w:r>
    </w:p>
    <w:p w14:paraId="5D903385" w14:textId="77777777" w:rsidR="00C9720C" w:rsidRDefault="008F2229">
      <w:pPr>
        <w:spacing w:after="174"/>
        <w:ind w:left="5" w:firstLine="0"/>
        <w:jc w:val="center"/>
      </w:pPr>
      <w:r>
        <w:t xml:space="preserve"> </w:t>
      </w:r>
    </w:p>
    <w:p w14:paraId="00156590" w14:textId="77777777" w:rsidR="00C9720C" w:rsidRDefault="008F2229">
      <w:pPr>
        <w:spacing w:after="590"/>
        <w:ind w:firstLine="0"/>
      </w:pPr>
      <w:r>
        <w:t xml:space="preserve"> </w:t>
      </w:r>
      <w:r>
        <w:tab/>
        <w:t xml:space="preserve"> </w:t>
      </w:r>
    </w:p>
    <w:p w14:paraId="4FE5FC89" w14:textId="77777777" w:rsidR="00C9720C" w:rsidRDefault="008F2229">
      <w:pPr>
        <w:spacing w:after="120"/>
        <w:ind w:left="2466" w:firstLine="0"/>
      </w:pPr>
      <w:r>
        <w:rPr>
          <w:rFonts w:ascii="Times New Roman" w:eastAsia="Times New Roman" w:hAnsi="Times New Roman" w:cs="Times New Roman"/>
          <w:sz w:val="72"/>
        </w:rPr>
        <w:t xml:space="preserve">STUDIEPLAN </w:t>
      </w:r>
    </w:p>
    <w:p w14:paraId="4515E897" w14:textId="77777777" w:rsidR="00C9720C" w:rsidRDefault="008F2229">
      <w:pPr>
        <w:spacing w:after="119"/>
        <w:ind w:left="135" w:firstLine="0"/>
        <w:jc w:val="center"/>
      </w:pPr>
      <w:r>
        <w:rPr>
          <w:rFonts w:ascii="Times New Roman" w:eastAsia="Times New Roman" w:hAnsi="Times New Roman" w:cs="Times New Roman"/>
          <w:sz w:val="72"/>
        </w:rPr>
        <w:t xml:space="preserve"> </w:t>
      </w:r>
    </w:p>
    <w:p w14:paraId="7488C1A5" w14:textId="77777777" w:rsidR="00C9720C" w:rsidRDefault="008F2229">
      <w:pPr>
        <w:spacing w:after="0"/>
        <w:ind w:left="0" w:right="46" w:firstLine="0"/>
        <w:jc w:val="center"/>
      </w:pPr>
      <w:r>
        <w:rPr>
          <w:rFonts w:ascii="Times New Roman" w:eastAsia="Times New Roman" w:hAnsi="Times New Roman" w:cs="Times New Roman"/>
          <w:b/>
          <w:sz w:val="72"/>
        </w:rPr>
        <w:t xml:space="preserve">1 VLÆR </w:t>
      </w:r>
    </w:p>
    <w:p w14:paraId="3D79BA26" w14:textId="77777777" w:rsidR="00C9720C" w:rsidRDefault="008F2229">
      <w:pPr>
        <w:spacing w:after="130"/>
        <w:ind w:left="95" w:firstLine="0"/>
        <w:jc w:val="center"/>
      </w:pPr>
      <w:r>
        <w:rPr>
          <w:rFonts w:ascii="Times New Roman" w:eastAsia="Times New Roman" w:hAnsi="Times New Roman" w:cs="Times New Roman"/>
          <w:b/>
          <w:sz w:val="56"/>
        </w:rPr>
        <w:t xml:space="preserve"> </w:t>
      </w:r>
    </w:p>
    <w:p w14:paraId="01E70A2B" w14:textId="7CEE238B" w:rsidR="00C9720C" w:rsidRDefault="008F2229">
      <w:pPr>
        <w:spacing w:after="24"/>
        <w:ind w:left="0" w:right="43" w:firstLine="0"/>
        <w:jc w:val="center"/>
      </w:pPr>
      <w:r>
        <w:rPr>
          <w:rFonts w:ascii="Times New Roman" w:eastAsia="Times New Roman" w:hAnsi="Times New Roman" w:cs="Times New Roman"/>
          <w:b/>
          <w:sz w:val="56"/>
        </w:rPr>
        <w:t>VEIL</w:t>
      </w:r>
      <w:r w:rsidR="00845CC5">
        <w:rPr>
          <w:rFonts w:ascii="Times New Roman" w:eastAsia="Times New Roman" w:hAnsi="Times New Roman" w:cs="Times New Roman"/>
          <w:b/>
          <w:sz w:val="56"/>
        </w:rPr>
        <w:t>E</w:t>
      </w:r>
      <w:r>
        <w:rPr>
          <w:rFonts w:ascii="Times New Roman" w:eastAsia="Times New Roman" w:hAnsi="Times New Roman" w:cs="Times New Roman"/>
          <w:b/>
          <w:sz w:val="56"/>
        </w:rPr>
        <w:t xml:space="preserve">DNING </w:t>
      </w:r>
    </w:p>
    <w:p w14:paraId="177DB63E" w14:textId="77777777" w:rsidR="00C9720C" w:rsidRDefault="008F2229">
      <w:pPr>
        <w:spacing w:after="129"/>
        <w:ind w:left="0" w:right="45" w:firstLine="0"/>
        <w:jc w:val="center"/>
      </w:pPr>
      <w:r>
        <w:rPr>
          <w:rFonts w:ascii="Times New Roman" w:eastAsia="Times New Roman" w:hAnsi="Times New Roman" w:cs="Times New Roman"/>
          <w:sz w:val="44"/>
        </w:rPr>
        <w:t xml:space="preserve">av lærlinger  </w:t>
      </w:r>
    </w:p>
    <w:p w14:paraId="4CC518DB" w14:textId="77777777" w:rsidR="00C9720C" w:rsidRDefault="008F2229">
      <w:pPr>
        <w:spacing w:after="0"/>
        <w:ind w:left="0" w:right="1207" w:firstLine="0"/>
        <w:jc w:val="right"/>
      </w:pPr>
      <w:r>
        <w:rPr>
          <w:rFonts w:ascii="Times New Roman" w:eastAsia="Times New Roman" w:hAnsi="Times New Roman" w:cs="Times New Roman"/>
          <w:sz w:val="44"/>
        </w:rPr>
        <w:t xml:space="preserve">for instruktører og faglig ledere i bedrift </w:t>
      </w:r>
    </w:p>
    <w:p w14:paraId="40575A1B" w14:textId="77777777" w:rsidR="00C9720C" w:rsidRDefault="008F2229">
      <w:pPr>
        <w:ind w:left="5" w:firstLine="0"/>
        <w:jc w:val="center"/>
      </w:pPr>
      <w:r>
        <w:t xml:space="preserve"> </w:t>
      </w:r>
    </w:p>
    <w:p w14:paraId="7228A1C3" w14:textId="77777777" w:rsidR="00C9720C" w:rsidRDefault="008F2229">
      <w:pPr>
        <w:ind w:left="5" w:firstLine="0"/>
        <w:jc w:val="center"/>
      </w:pPr>
      <w:r>
        <w:t xml:space="preserve"> </w:t>
      </w:r>
    </w:p>
    <w:p w14:paraId="1BD29B85" w14:textId="77777777" w:rsidR="00C9720C" w:rsidRDefault="008F2229">
      <w:pPr>
        <w:ind w:left="5" w:firstLine="0"/>
        <w:jc w:val="center"/>
      </w:pPr>
      <w:r>
        <w:t xml:space="preserve"> </w:t>
      </w:r>
    </w:p>
    <w:p w14:paraId="79A50385" w14:textId="77777777" w:rsidR="00C9720C" w:rsidRDefault="008F2229">
      <w:pPr>
        <w:spacing w:after="161"/>
        <w:ind w:left="5" w:firstLine="0"/>
        <w:jc w:val="center"/>
      </w:pPr>
      <w:r>
        <w:t xml:space="preserve"> </w:t>
      </w:r>
    </w:p>
    <w:p w14:paraId="4A850D16" w14:textId="77777777" w:rsidR="00C9720C" w:rsidRDefault="008F2229">
      <w:pPr>
        <w:spacing w:after="590"/>
        <w:ind w:left="5" w:firstLine="0"/>
        <w:jc w:val="center"/>
      </w:pPr>
      <w:r>
        <w:t xml:space="preserve"> </w:t>
      </w:r>
    </w:p>
    <w:p w14:paraId="6D53E3ED" w14:textId="77777777" w:rsidR="00C9720C" w:rsidRDefault="008F2229">
      <w:pPr>
        <w:spacing w:after="0"/>
        <w:ind w:left="135" w:firstLine="0"/>
        <w:jc w:val="center"/>
      </w:pPr>
      <w:r>
        <w:rPr>
          <w:rFonts w:ascii="Times New Roman" w:eastAsia="Times New Roman" w:hAnsi="Times New Roman" w:cs="Times New Roman"/>
          <w:sz w:val="72"/>
        </w:rPr>
        <w:t xml:space="preserve"> </w:t>
      </w:r>
    </w:p>
    <w:p w14:paraId="465BDA42" w14:textId="77777777" w:rsidR="00C9720C" w:rsidRDefault="008F2229">
      <w:pPr>
        <w:ind w:left="5" w:firstLine="0"/>
        <w:jc w:val="center"/>
      </w:pPr>
      <w:r>
        <w:t xml:space="preserve"> </w:t>
      </w:r>
    </w:p>
    <w:p w14:paraId="4CD0E3D4" w14:textId="77777777" w:rsidR="00C9720C" w:rsidRDefault="008F2229">
      <w:pPr>
        <w:ind w:firstLine="0"/>
      </w:pPr>
      <w:r>
        <w:t xml:space="preserve"> </w:t>
      </w:r>
    </w:p>
    <w:p w14:paraId="04C10B4B" w14:textId="77777777" w:rsidR="00C9720C" w:rsidRDefault="008F2229">
      <w:pPr>
        <w:spacing w:after="0"/>
        <w:ind w:left="5" w:firstLine="0"/>
        <w:jc w:val="center"/>
      </w:pPr>
      <w:r>
        <w:lastRenderedPageBreak/>
        <w:t xml:space="preserve"> </w:t>
      </w:r>
    </w:p>
    <w:p w14:paraId="7CDAF676" w14:textId="77777777" w:rsidR="00C9720C" w:rsidRDefault="008F2229">
      <w:pPr>
        <w:spacing w:after="275"/>
        <w:ind w:left="5" w:firstLine="0"/>
        <w:jc w:val="center"/>
      </w:pPr>
      <w:r>
        <w:t xml:space="preserve"> </w:t>
      </w:r>
    </w:p>
    <w:p w14:paraId="772E123D" w14:textId="77777777" w:rsidR="00C9720C" w:rsidRDefault="008F2229" w:rsidP="00845CC5">
      <w:pPr>
        <w:spacing w:after="161"/>
        <w:ind w:right="2332"/>
      </w:pPr>
      <w:r>
        <w:rPr>
          <w:sz w:val="28"/>
        </w:rPr>
        <w:t xml:space="preserve">Fagskolen  Oslo  </w:t>
      </w:r>
    </w:p>
    <w:p w14:paraId="3D7E944A" w14:textId="77777777" w:rsidR="00C9720C" w:rsidRDefault="008F2229" w:rsidP="00845CC5">
      <w:pPr>
        <w:spacing w:after="161"/>
        <w:ind w:right="2027"/>
      </w:pPr>
      <w:r>
        <w:rPr>
          <w:sz w:val="28"/>
        </w:rPr>
        <w:t xml:space="preserve">Studiested: Kuben </w:t>
      </w:r>
    </w:p>
    <w:p w14:paraId="3C0BA48A" w14:textId="77777777" w:rsidR="00C9720C" w:rsidRDefault="008F2229" w:rsidP="00845CC5">
      <w:pPr>
        <w:spacing w:after="154" w:line="261" w:lineRule="auto"/>
      </w:pPr>
      <w:r>
        <w:rPr>
          <w:sz w:val="28"/>
        </w:rPr>
        <w:t xml:space="preserve">Godkjent </w:t>
      </w:r>
      <w:proofErr w:type="spellStart"/>
      <w:r>
        <w:rPr>
          <w:sz w:val="28"/>
        </w:rPr>
        <w:t>Nokut</w:t>
      </w:r>
      <w:proofErr w:type="spellEnd"/>
      <w:r>
        <w:rPr>
          <w:sz w:val="28"/>
        </w:rPr>
        <w:t xml:space="preserve">: 10.01.2015 </w:t>
      </w:r>
    </w:p>
    <w:p w14:paraId="25B40AD1" w14:textId="34F4E5E3" w:rsidR="00C9720C" w:rsidRDefault="008F2229" w:rsidP="00845CC5">
      <w:pPr>
        <w:spacing w:after="390" w:line="261" w:lineRule="auto"/>
      </w:pPr>
      <w:r>
        <w:rPr>
          <w:sz w:val="28"/>
        </w:rPr>
        <w:t xml:space="preserve">Sist revidert: </w:t>
      </w:r>
      <w:r w:rsidR="001C0087">
        <w:rPr>
          <w:sz w:val="28"/>
        </w:rPr>
        <w:t>29</w:t>
      </w:r>
      <w:r>
        <w:rPr>
          <w:sz w:val="28"/>
        </w:rPr>
        <w:t>.0</w:t>
      </w:r>
      <w:r w:rsidR="007C07CB">
        <w:rPr>
          <w:sz w:val="28"/>
        </w:rPr>
        <w:t>4</w:t>
      </w:r>
      <w:r>
        <w:rPr>
          <w:sz w:val="28"/>
        </w:rPr>
        <w:t>.202</w:t>
      </w:r>
      <w:r w:rsidR="007C07CB">
        <w:rPr>
          <w:sz w:val="28"/>
        </w:rPr>
        <w:t>1</w:t>
      </w:r>
      <w:r>
        <w:rPr>
          <w:sz w:val="28"/>
        </w:rPr>
        <w:t xml:space="preserve"> </w:t>
      </w:r>
    </w:p>
    <w:p w14:paraId="070FAEC0" w14:textId="77777777" w:rsidR="00C9720C" w:rsidRDefault="008F2229">
      <w:pPr>
        <w:spacing w:after="270"/>
        <w:ind w:left="0" w:right="2596" w:firstLine="0"/>
        <w:jc w:val="right"/>
      </w:pPr>
      <w:r>
        <w:t xml:space="preserve"> </w:t>
      </w:r>
    </w:p>
    <w:p w14:paraId="7FAF9F6A" w14:textId="77777777" w:rsidR="00C9720C" w:rsidRDefault="008F2229">
      <w:pPr>
        <w:spacing w:after="158"/>
        <w:ind w:firstLine="0"/>
      </w:pPr>
      <w:r>
        <w:rPr>
          <w:sz w:val="40"/>
        </w:rPr>
        <w:t xml:space="preserve"> </w:t>
      </w:r>
    </w:p>
    <w:p w14:paraId="0F839108" w14:textId="77777777" w:rsidR="00C9720C" w:rsidRDefault="008F2229">
      <w:pPr>
        <w:spacing w:after="0"/>
        <w:ind w:firstLine="0"/>
      </w:pPr>
      <w:r>
        <w:rPr>
          <w:color w:val="0070C0"/>
          <w:sz w:val="40"/>
        </w:rPr>
        <w:t xml:space="preserve">ENDRINGSLOGG FOR STUDIEPLAN </w:t>
      </w:r>
    </w:p>
    <w:tbl>
      <w:tblPr>
        <w:tblStyle w:val="TableGrid"/>
        <w:tblW w:w="9169" w:type="dxa"/>
        <w:tblInd w:w="16" w:type="dxa"/>
        <w:tblCellMar>
          <w:top w:w="45" w:type="dxa"/>
          <w:left w:w="104" w:type="dxa"/>
          <w:right w:w="105" w:type="dxa"/>
        </w:tblCellMar>
        <w:tblLook w:val="04A0" w:firstRow="1" w:lastRow="0" w:firstColumn="1" w:lastColumn="0" w:noHBand="0" w:noVBand="1"/>
      </w:tblPr>
      <w:tblGrid>
        <w:gridCol w:w="1269"/>
        <w:gridCol w:w="1808"/>
        <w:gridCol w:w="4964"/>
        <w:gridCol w:w="1128"/>
      </w:tblGrid>
      <w:tr w:rsidR="00C9720C" w14:paraId="3802D2C4" w14:textId="77777777" w:rsidTr="00532BE3">
        <w:trPr>
          <w:trHeight w:val="278"/>
        </w:trPr>
        <w:tc>
          <w:tcPr>
            <w:tcW w:w="1269" w:type="dxa"/>
            <w:tcBorders>
              <w:top w:val="single" w:sz="4" w:space="0" w:color="000000"/>
              <w:left w:val="single" w:sz="4" w:space="0" w:color="000000"/>
              <w:bottom w:val="single" w:sz="4" w:space="0" w:color="000000"/>
              <w:right w:val="single" w:sz="4" w:space="0" w:color="000000"/>
            </w:tcBorders>
            <w:shd w:val="clear" w:color="auto" w:fill="D9D9D9"/>
          </w:tcPr>
          <w:p w14:paraId="455FAC8F" w14:textId="77777777" w:rsidR="00C9720C" w:rsidRDefault="008F2229">
            <w:pPr>
              <w:spacing w:line="259" w:lineRule="auto"/>
              <w:ind w:left="0" w:firstLine="0"/>
            </w:pPr>
            <w:r>
              <w:rPr>
                <w:b/>
              </w:rPr>
              <w:t xml:space="preserve">Dato </w:t>
            </w:r>
          </w:p>
        </w:tc>
        <w:tc>
          <w:tcPr>
            <w:tcW w:w="1808" w:type="dxa"/>
            <w:tcBorders>
              <w:top w:val="single" w:sz="4" w:space="0" w:color="000000"/>
              <w:left w:val="single" w:sz="4" w:space="0" w:color="000000"/>
              <w:bottom w:val="single" w:sz="4" w:space="0" w:color="000000"/>
              <w:right w:val="single" w:sz="4" w:space="0" w:color="000000"/>
            </w:tcBorders>
            <w:shd w:val="clear" w:color="auto" w:fill="D9D9D9"/>
          </w:tcPr>
          <w:p w14:paraId="026BBCD3" w14:textId="77777777" w:rsidR="00C9720C" w:rsidRDefault="008F2229">
            <w:pPr>
              <w:spacing w:line="259" w:lineRule="auto"/>
              <w:ind w:left="1" w:firstLine="0"/>
            </w:pPr>
            <w:r>
              <w:rPr>
                <w:b/>
              </w:rPr>
              <w:t xml:space="preserve">Kapittel/avsnitt </w:t>
            </w:r>
          </w:p>
        </w:tc>
        <w:tc>
          <w:tcPr>
            <w:tcW w:w="4964" w:type="dxa"/>
            <w:tcBorders>
              <w:top w:val="single" w:sz="4" w:space="0" w:color="000000"/>
              <w:left w:val="single" w:sz="4" w:space="0" w:color="000000"/>
              <w:bottom w:val="single" w:sz="4" w:space="0" w:color="000000"/>
              <w:right w:val="single" w:sz="4" w:space="0" w:color="000000"/>
            </w:tcBorders>
            <w:shd w:val="clear" w:color="auto" w:fill="D9D9D9"/>
          </w:tcPr>
          <w:p w14:paraId="7A379A14" w14:textId="77777777" w:rsidR="00C9720C" w:rsidRDefault="008F2229">
            <w:pPr>
              <w:spacing w:line="259" w:lineRule="auto"/>
              <w:ind w:left="6" w:firstLine="0"/>
            </w:pPr>
            <w:r>
              <w:rPr>
                <w:b/>
              </w:rPr>
              <w:t xml:space="preserve">Endring/årsak til endring </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cPr>
          <w:p w14:paraId="421EF0A5" w14:textId="77777777" w:rsidR="00C9720C" w:rsidRDefault="008F2229">
            <w:pPr>
              <w:spacing w:line="259" w:lineRule="auto"/>
              <w:ind w:left="5" w:firstLine="0"/>
            </w:pPr>
            <w:r>
              <w:rPr>
                <w:b/>
              </w:rPr>
              <w:t xml:space="preserve">Utført av </w:t>
            </w:r>
          </w:p>
        </w:tc>
      </w:tr>
      <w:tr w:rsidR="00C9720C" w14:paraId="29865A73" w14:textId="77777777" w:rsidTr="00532BE3">
        <w:trPr>
          <w:trHeight w:val="276"/>
        </w:trPr>
        <w:tc>
          <w:tcPr>
            <w:tcW w:w="1269" w:type="dxa"/>
            <w:tcBorders>
              <w:top w:val="single" w:sz="4" w:space="0" w:color="000000"/>
              <w:left w:val="single" w:sz="4" w:space="0" w:color="000000"/>
              <w:bottom w:val="single" w:sz="4" w:space="0" w:color="000000"/>
              <w:right w:val="single" w:sz="4" w:space="0" w:color="000000"/>
            </w:tcBorders>
          </w:tcPr>
          <w:p w14:paraId="5F5C8776" w14:textId="77777777" w:rsidR="00C9720C" w:rsidRDefault="008F2229">
            <w:pPr>
              <w:spacing w:line="259" w:lineRule="auto"/>
              <w:ind w:left="0" w:firstLine="0"/>
            </w:pPr>
            <w:r>
              <w:t xml:space="preserve">2020.05.20 </w:t>
            </w:r>
          </w:p>
        </w:tc>
        <w:tc>
          <w:tcPr>
            <w:tcW w:w="1808" w:type="dxa"/>
            <w:tcBorders>
              <w:top w:val="single" w:sz="4" w:space="0" w:color="000000"/>
              <w:left w:val="single" w:sz="4" w:space="0" w:color="000000"/>
              <w:bottom w:val="single" w:sz="4" w:space="0" w:color="000000"/>
              <w:right w:val="single" w:sz="4" w:space="0" w:color="000000"/>
            </w:tcBorders>
          </w:tcPr>
          <w:p w14:paraId="7BC5A709" w14:textId="77777777" w:rsidR="00C9720C" w:rsidRDefault="008F2229">
            <w:pPr>
              <w:spacing w:line="259" w:lineRule="auto"/>
              <w:ind w:left="1" w:firstLine="0"/>
            </w:pPr>
            <w:r>
              <w:t xml:space="preserve">Hele </w:t>
            </w:r>
          </w:p>
        </w:tc>
        <w:tc>
          <w:tcPr>
            <w:tcW w:w="4964" w:type="dxa"/>
            <w:tcBorders>
              <w:top w:val="single" w:sz="4" w:space="0" w:color="000000"/>
              <w:left w:val="single" w:sz="4" w:space="0" w:color="000000"/>
              <w:bottom w:val="single" w:sz="4" w:space="0" w:color="000000"/>
              <w:right w:val="single" w:sz="4" w:space="0" w:color="000000"/>
            </w:tcBorders>
          </w:tcPr>
          <w:p w14:paraId="68A5F70F" w14:textId="6938B9A9" w:rsidR="00C9720C" w:rsidRDefault="008F2229">
            <w:pPr>
              <w:spacing w:line="259" w:lineRule="auto"/>
              <w:ind w:left="6" w:firstLine="0"/>
            </w:pPr>
            <w:r>
              <w:t>Lagt inn i ny mal</w:t>
            </w:r>
            <w:r w:rsidR="00532BE3">
              <w:t>, lite</w:t>
            </w:r>
            <w:r>
              <w:t xml:space="preserve"> endring av innhold </w:t>
            </w:r>
          </w:p>
        </w:tc>
        <w:tc>
          <w:tcPr>
            <w:tcW w:w="1128" w:type="dxa"/>
            <w:tcBorders>
              <w:top w:val="single" w:sz="4" w:space="0" w:color="000000"/>
              <w:left w:val="single" w:sz="4" w:space="0" w:color="000000"/>
              <w:bottom w:val="single" w:sz="4" w:space="0" w:color="000000"/>
              <w:right w:val="single" w:sz="4" w:space="0" w:color="000000"/>
            </w:tcBorders>
          </w:tcPr>
          <w:p w14:paraId="4203DEC7" w14:textId="77777777" w:rsidR="00C9720C" w:rsidRDefault="008F2229">
            <w:pPr>
              <w:spacing w:line="259" w:lineRule="auto"/>
              <w:ind w:left="5" w:firstLine="0"/>
            </w:pPr>
            <w:r>
              <w:t xml:space="preserve">Selvaag </w:t>
            </w:r>
          </w:p>
        </w:tc>
      </w:tr>
      <w:tr w:rsidR="00C9720C" w14:paraId="4C79F918" w14:textId="77777777" w:rsidTr="00532BE3">
        <w:trPr>
          <w:trHeight w:val="280"/>
        </w:trPr>
        <w:tc>
          <w:tcPr>
            <w:tcW w:w="1269" w:type="dxa"/>
            <w:tcBorders>
              <w:top w:val="single" w:sz="4" w:space="0" w:color="000000"/>
              <w:left w:val="single" w:sz="4" w:space="0" w:color="000000"/>
              <w:bottom w:val="single" w:sz="4" w:space="0" w:color="000000"/>
              <w:right w:val="single" w:sz="4" w:space="0" w:color="000000"/>
            </w:tcBorders>
          </w:tcPr>
          <w:p w14:paraId="2248C5AC" w14:textId="77777777" w:rsidR="00C9720C" w:rsidRDefault="008F2229">
            <w:pPr>
              <w:spacing w:line="259" w:lineRule="auto"/>
              <w:ind w:left="0" w:firstLine="0"/>
            </w:pPr>
            <w:r>
              <w:t xml:space="preserve">2018.01.05 </w:t>
            </w:r>
          </w:p>
        </w:tc>
        <w:tc>
          <w:tcPr>
            <w:tcW w:w="1808" w:type="dxa"/>
            <w:tcBorders>
              <w:top w:val="single" w:sz="4" w:space="0" w:color="000000"/>
              <w:left w:val="single" w:sz="4" w:space="0" w:color="000000"/>
              <w:bottom w:val="single" w:sz="4" w:space="0" w:color="000000"/>
              <w:right w:val="single" w:sz="4" w:space="0" w:color="000000"/>
            </w:tcBorders>
          </w:tcPr>
          <w:p w14:paraId="5CD40D6E" w14:textId="77777777" w:rsidR="00C9720C" w:rsidRDefault="008F2229">
            <w:pPr>
              <w:spacing w:line="259" w:lineRule="auto"/>
              <w:ind w:left="1" w:firstLine="0"/>
            </w:pPr>
            <w:r>
              <w:t xml:space="preserve">Emne 3 </w:t>
            </w:r>
          </w:p>
        </w:tc>
        <w:tc>
          <w:tcPr>
            <w:tcW w:w="4964" w:type="dxa"/>
            <w:tcBorders>
              <w:top w:val="single" w:sz="4" w:space="0" w:color="000000"/>
              <w:left w:val="single" w:sz="4" w:space="0" w:color="000000"/>
              <w:bottom w:val="single" w:sz="4" w:space="0" w:color="000000"/>
              <w:right w:val="single" w:sz="4" w:space="0" w:color="000000"/>
            </w:tcBorders>
          </w:tcPr>
          <w:p w14:paraId="4E142CC5" w14:textId="77777777" w:rsidR="00C9720C" w:rsidRDefault="008F2229">
            <w:pPr>
              <w:spacing w:line="259" w:lineRule="auto"/>
              <w:ind w:left="6" w:firstLine="0"/>
            </w:pPr>
            <w:r>
              <w:t xml:space="preserve">Endre tekst på arbeidskrav til presentasjon. </w:t>
            </w:r>
          </w:p>
        </w:tc>
        <w:tc>
          <w:tcPr>
            <w:tcW w:w="1128" w:type="dxa"/>
            <w:tcBorders>
              <w:top w:val="single" w:sz="4" w:space="0" w:color="000000"/>
              <w:left w:val="single" w:sz="4" w:space="0" w:color="000000"/>
              <w:bottom w:val="single" w:sz="4" w:space="0" w:color="000000"/>
              <w:right w:val="single" w:sz="4" w:space="0" w:color="000000"/>
            </w:tcBorders>
          </w:tcPr>
          <w:p w14:paraId="77066C69" w14:textId="77777777" w:rsidR="00C9720C" w:rsidRDefault="008F2229">
            <w:pPr>
              <w:spacing w:line="259" w:lineRule="auto"/>
              <w:ind w:left="5" w:firstLine="0"/>
            </w:pPr>
            <w:r>
              <w:t xml:space="preserve">Selvaag </w:t>
            </w:r>
          </w:p>
        </w:tc>
      </w:tr>
      <w:tr w:rsidR="00C9720C" w14:paraId="7CC5AFD4" w14:textId="77777777" w:rsidTr="00532BE3">
        <w:trPr>
          <w:trHeight w:val="280"/>
        </w:trPr>
        <w:tc>
          <w:tcPr>
            <w:tcW w:w="1269" w:type="dxa"/>
            <w:tcBorders>
              <w:top w:val="single" w:sz="4" w:space="0" w:color="000000"/>
              <w:left w:val="single" w:sz="4" w:space="0" w:color="000000"/>
              <w:bottom w:val="single" w:sz="4" w:space="0" w:color="000000"/>
              <w:right w:val="single" w:sz="4" w:space="0" w:color="000000"/>
            </w:tcBorders>
          </w:tcPr>
          <w:p w14:paraId="7E55FEC8" w14:textId="77777777" w:rsidR="00C9720C" w:rsidRDefault="008F2229">
            <w:pPr>
              <w:spacing w:line="259" w:lineRule="auto"/>
              <w:ind w:left="0" w:firstLine="0"/>
            </w:pPr>
            <w:r>
              <w:t xml:space="preserve">2018.08.05 </w:t>
            </w:r>
          </w:p>
        </w:tc>
        <w:tc>
          <w:tcPr>
            <w:tcW w:w="1808" w:type="dxa"/>
            <w:tcBorders>
              <w:top w:val="single" w:sz="4" w:space="0" w:color="000000"/>
              <w:left w:val="single" w:sz="4" w:space="0" w:color="000000"/>
              <w:bottom w:val="single" w:sz="4" w:space="0" w:color="000000"/>
              <w:right w:val="single" w:sz="4" w:space="0" w:color="000000"/>
            </w:tcBorders>
          </w:tcPr>
          <w:p w14:paraId="441C4288" w14:textId="77777777" w:rsidR="00C9720C" w:rsidRDefault="008F2229">
            <w:pPr>
              <w:spacing w:line="259" w:lineRule="auto"/>
              <w:ind w:left="1" w:firstLine="0"/>
            </w:pPr>
            <w:r>
              <w:t xml:space="preserve"> </w:t>
            </w:r>
          </w:p>
        </w:tc>
        <w:tc>
          <w:tcPr>
            <w:tcW w:w="4964" w:type="dxa"/>
            <w:tcBorders>
              <w:top w:val="single" w:sz="4" w:space="0" w:color="000000"/>
              <w:left w:val="single" w:sz="4" w:space="0" w:color="000000"/>
              <w:bottom w:val="single" w:sz="4" w:space="0" w:color="000000"/>
              <w:right w:val="single" w:sz="4" w:space="0" w:color="000000"/>
            </w:tcBorders>
          </w:tcPr>
          <w:p w14:paraId="0B312943" w14:textId="77777777" w:rsidR="00C9720C" w:rsidRDefault="008F2229">
            <w:pPr>
              <w:spacing w:line="259" w:lineRule="auto"/>
              <w:ind w:left="6" w:firstLine="0"/>
            </w:pPr>
            <w:r>
              <w:t xml:space="preserve">Fagskolepoeng er endret til studiepoeng </w:t>
            </w:r>
          </w:p>
        </w:tc>
        <w:tc>
          <w:tcPr>
            <w:tcW w:w="1128" w:type="dxa"/>
            <w:tcBorders>
              <w:top w:val="single" w:sz="4" w:space="0" w:color="000000"/>
              <w:left w:val="single" w:sz="4" w:space="0" w:color="000000"/>
              <w:bottom w:val="single" w:sz="4" w:space="0" w:color="000000"/>
              <w:right w:val="single" w:sz="4" w:space="0" w:color="000000"/>
            </w:tcBorders>
          </w:tcPr>
          <w:p w14:paraId="7808983F" w14:textId="77777777" w:rsidR="00C9720C" w:rsidRDefault="008F2229">
            <w:pPr>
              <w:spacing w:line="259" w:lineRule="auto"/>
              <w:ind w:left="5" w:firstLine="0"/>
            </w:pPr>
            <w:r>
              <w:t xml:space="preserve">Selvaag </w:t>
            </w:r>
          </w:p>
        </w:tc>
      </w:tr>
      <w:tr w:rsidR="00C9720C" w14:paraId="4B091073" w14:textId="77777777" w:rsidTr="00532BE3">
        <w:trPr>
          <w:trHeight w:val="275"/>
        </w:trPr>
        <w:tc>
          <w:tcPr>
            <w:tcW w:w="1269" w:type="dxa"/>
            <w:tcBorders>
              <w:top w:val="single" w:sz="4" w:space="0" w:color="000000"/>
              <w:left w:val="single" w:sz="4" w:space="0" w:color="000000"/>
              <w:bottom w:val="single" w:sz="4" w:space="0" w:color="000000"/>
              <w:right w:val="single" w:sz="4" w:space="0" w:color="000000"/>
            </w:tcBorders>
          </w:tcPr>
          <w:p w14:paraId="46F75D76" w14:textId="5EA75C55" w:rsidR="00C9720C" w:rsidRDefault="00532BE3">
            <w:pPr>
              <w:spacing w:line="259" w:lineRule="auto"/>
              <w:ind w:left="0" w:firstLine="0"/>
            </w:pPr>
            <w:r>
              <w:t>2021.29.04</w:t>
            </w:r>
          </w:p>
        </w:tc>
        <w:tc>
          <w:tcPr>
            <w:tcW w:w="1808" w:type="dxa"/>
            <w:tcBorders>
              <w:top w:val="single" w:sz="4" w:space="0" w:color="000000"/>
              <w:left w:val="single" w:sz="4" w:space="0" w:color="000000"/>
              <w:bottom w:val="single" w:sz="4" w:space="0" w:color="000000"/>
              <w:right w:val="single" w:sz="4" w:space="0" w:color="000000"/>
            </w:tcBorders>
          </w:tcPr>
          <w:p w14:paraId="54DC20BB" w14:textId="0BB4A7AB" w:rsidR="00C9720C" w:rsidRDefault="008F2229">
            <w:pPr>
              <w:spacing w:line="259" w:lineRule="auto"/>
              <w:ind w:left="1" w:firstLine="0"/>
            </w:pPr>
            <w:r>
              <w:t xml:space="preserve"> </w:t>
            </w:r>
            <w:r w:rsidR="00532BE3">
              <w:t>Emne 2</w:t>
            </w:r>
          </w:p>
          <w:p w14:paraId="2C90FCE0" w14:textId="77777777" w:rsidR="00532BE3" w:rsidRDefault="00532BE3">
            <w:pPr>
              <w:spacing w:line="259" w:lineRule="auto"/>
              <w:ind w:left="1" w:firstLine="0"/>
            </w:pPr>
          </w:p>
          <w:p w14:paraId="1AC9650A" w14:textId="4CD11237" w:rsidR="00532BE3" w:rsidRPr="00532BE3" w:rsidRDefault="00532BE3" w:rsidP="00532BE3">
            <w:pPr>
              <w:tabs>
                <w:tab w:val="left" w:pos="1548"/>
              </w:tabs>
            </w:pPr>
            <w:r>
              <w:tab/>
              <w:t>Emne 1, 2 og 3</w:t>
            </w:r>
          </w:p>
        </w:tc>
        <w:tc>
          <w:tcPr>
            <w:tcW w:w="4964" w:type="dxa"/>
            <w:tcBorders>
              <w:top w:val="single" w:sz="4" w:space="0" w:color="000000"/>
              <w:left w:val="single" w:sz="4" w:space="0" w:color="000000"/>
              <w:bottom w:val="single" w:sz="4" w:space="0" w:color="000000"/>
              <w:right w:val="single" w:sz="4" w:space="0" w:color="000000"/>
            </w:tcBorders>
          </w:tcPr>
          <w:p w14:paraId="463BA54C" w14:textId="1AF15E06" w:rsidR="00C9720C" w:rsidRDefault="00532BE3">
            <w:pPr>
              <w:spacing w:line="259" w:lineRule="auto"/>
              <w:ind w:left="6" w:firstLine="0"/>
            </w:pPr>
            <w:r>
              <w:t>Kjennetegn på måloppnåelse blir vedlegg II i</w:t>
            </w:r>
            <w:r w:rsidR="008F2229">
              <w:t xml:space="preserve"> </w:t>
            </w:r>
            <w:r>
              <w:t>Arbeidskrav 2.</w:t>
            </w:r>
          </w:p>
          <w:p w14:paraId="3B35FD0F" w14:textId="7F87805C" w:rsidR="00532BE3" w:rsidRDefault="00532BE3">
            <w:pPr>
              <w:spacing w:line="259" w:lineRule="auto"/>
              <w:ind w:left="6" w:firstLine="0"/>
            </w:pPr>
            <w:r>
              <w:t>Endre rammene fra «</w:t>
            </w:r>
            <w:r w:rsidRPr="00532BE3">
              <w:rPr>
                <w:i/>
                <w:iCs/>
              </w:rPr>
              <w:t>inntil 4 sider</w:t>
            </w:r>
            <w:r>
              <w:rPr>
                <w:i/>
                <w:iCs/>
              </w:rPr>
              <w:t xml:space="preserve">» </w:t>
            </w:r>
            <w:r w:rsidRPr="00532BE3">
              <w:t>til 1500-2000 ord</w:t>
            </w:r>
          </w:p>
        </w:tc>
        <w:tc>
          <w:tcPr>
            <w:tcW w:w="1128" w:type="dxa"/>
            <w:tcBorders>
              <w:top w:val="single" w:sz="4" w:space="0" w:color="000000"/>
              <w:left w:val="single" w:sz="4" w:space="0" w:color="000000"/>
              <w:bottom w:val="single" w:sz="4" w:space="0" w:color="000000"/>
              <w:right w:val="single" w:sz="4" w:space="0" w:color="000000"/>
            </w:tcBorders>
          </w:tcPr>
          <w:p w14:paraId="213A0CC8" w14:textId="6BB26355" w:rsidR="00C9720C" w:rsidRDefault="008F2229">
            <w:pPr>
              <w:spacing w:line="259" w:lineRule="auto"/>
              <w:ind w:left="5" w:firstLine="0"/>
            </w:pPr>
            <w:r>
              <w:t xml:space="preserve"> </w:t>
            </w:r>
            <w:r w:rsidR="00532BE3">
              <w:t>Selvaag</w:t>
            </w:r>
          </w:p>
        </w:tc>
      </w:tr>
      <w:tr w:rsidR="00C9720C" w14:paraId="042756F9" w14:textId="77777777" w:rsidTr="00532BE3">
        <w:trPr>
          <w:trHeight w:val="280"/>
        </w:trPr>
        <w:tc>
          <w:tcPr>
            <w:tcW w:w="1269" w:type="dxa"/>
            <w:tcBorders>
              <w:top w:val="single" w:sz="4" w:space="0" w:color="000000"/>
              <w:left w:val="single" w:sz="4" w:space="0" w:color="000000"/>
              <w:bottom w:val="single" w:sz="4" w:space="0" w:color="000000"/>
              <w:right w:val="single" w:sz="4" w:space="0" w:color="000000"/>
            </w:tcBorders>
          </w:tcPr>
          <w:p w14:paraId="35C8E3AB" w14:textId="77777777" w:rsidR="00C9720C" w:rsidRDefault="008F2229">
            <w:pPr>
              <w:spacing w:line="259" w:lineRule="auto"/>
              <w:ind w:left="0" w:firstLine="0"/>
            </w:pPr>
            <w: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76D2F36E" w14:textId="77777777" w:rsidR="00C9720C" w:rsidRDefault="008F2229">
            <w:pPr>
              <w:spacing w:line="259" w:lineRule="auto"/>
              <w:ind w:left="1" w:firstLine="0"/>
            </w:pPr>
            <w:r>
              <w:t xml:space="preserve"> </w:t>
            </w:r>
          </w:p>
        </w:tc>
        <w:tc>
          <w:tcPr>
            <w:tcW w:w="4964" w:type="dxa"/>
            <w:tcBorders>
              <w:top w:val="single" w:sz="4" w:space="0" w:color="000000"/>
              <w:left w:val="single" w:sz="4" w:space="0" w:color="000000"/>
              <w:bottom w:val="single" w:sz="4" w:space="0" w:color="000000"/>
              <w:right w:val="single" w:sz="4" w:space="0" w:color="000000"/>
            </w:tcBorders>
          </w:tcPr>
          <w:p w14:paraId="15D1BAC6" w14:textId="77777777" w:rsidR="00C9720C" w:rsidRDefault="008F2229">
            <w:pPr>
              <w:spacing w:line="259" w:lineRule="auto"/>
              <w:ind w:left="6" w:firstLine="0"/>
            </w:pPr>
            <w: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29F7027E" w14:textId="77777777" w:rsidR="00C9720C" w:rsidRDefault="008F2229">
            <w:pPr>
              <w:spacing w:line="259" w:lineRule="auto"/>
              <w:ind w:left="5" w:firstLine="0"/>
            </w:pPr>
            <w:r>
              <w:t xml:space="preserve"> </w:t>
            </w:r>
          </w:p>
        </w:tc>
      </w:tr>
      <w:tr w:rsidR="00C9720C" w14:paraId="52983E9E" w14:textId="77777777" w:rsidTr="00532BE3">
        <w:trPr>
          <w:trHeight w:val="280"/>
        </w:trPr>
        <w:tc>
          <w:tcPr>
            <w:tcW w:w="1269" w:type="dxa"/>
            <w:tcBorders>
              <w:top w:val="single" w:sz="4" w:space="0" w:color="000000"/>
              <w:left w:val="single" w:sz="4" w:space="0" w:color="000000"/>
              <w:bottom w:val="single" w:sz="4" w:space="0" w:color="000000"/>
              <w:right w:val="single" w:sz="4" w:space="0" w:color="000000"/>
            </w:tcBorders>
          </w:tcPr>
          <w:p w14:paraId="74402E99" w14:textId="77777777" w:rsidR="00C9720C" w:rsidRDefault="008F2229">
            <w:pPr>
              <w:spacing w:line="259" w:lineRule="auto"/>
              <w:ind w:left="0" w:firstLine="0"/>
            </w:pPr>
            <w: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5D48A0DC" w14:textId="77777777" w:rsidR="00C9720C" w:rsidRDefault="008F2229">
            <w:pPr>
              <w:spacing w:line="259" w:lineRule="auto"/>
              <w:ind w:left="1" w:firstLine="0"/>
            </w:pPr>
            <w:r>
              <w:t xml:space="preserve"> </w:t>
            </w:r>
          </w:p>
        </w:tc>
        <w:tc>
          <w:tcPr>
            <w:tcW w:w="4964" w:type="dxa"/>
            <w:tcBorders>
              <w:top w:val="single" w:sz="4" w:space="0" w:color="000000"/>
              <w:left w:val="single" w:sz="4" w:space="0" w:color="000000"/>
              <w:bottom w:val="single" w:sz="4" w:space="0" w:color="000000"/>
              <w:right w:val="single" w:sz="4" w:space="0" w:color="000000"/>
            </w:tcBorders>
          </w:tcPr>
          <w:p w14:paraId="46500CBC" w14:textId="77777777" w:rsidR="00C9720C" w:rsidRDefault="008F2229">
            <w:pPr>
              <w:spacing w:line="259" w:lineRule="auto"/>
              <w:ind w:left="6" w:firstLine="0"/>
            </w:pPr>
            <w: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080568F5" w14:textId="77777777" w:rsidR="00C9720C" w:rsidRDefault="008F2229">
            <w:pPr>
              <w:spacing w:line="259" w:lineRule="auto"/>
              <w:ind w:left="5" w:firstLine="0"/>
            </w:pPr>
            <w:r>
              <w:t xml:space="preserve"> </w:t>
            </w:r>
          </w:p>
        </w:tc>
      </w:tr>
    </w:tbl>
    <w:p w14:paraId="35A71568" w14:textId="77777777" w:rsidR="00C9720C" w:rsidRDefault="008F2229">
      <w:pPr>
        <w:spacing w:after="174"/>
        <w:ind w:firstLine="0"/>
      </w:pPr>
      <w:r>
        <w:t xml:space="preserve"> </w:t>
      </w:r>
    </w:p>
    <w:p w14:paraId="65ED00BC" w14:textId="77777777" w:rsidR="00C9720C" w:rsidRDefault="008F2229">
      <w:pPr>
        <w:spacing w:after="50"/>
        <w:ind w:firstLine="0"/>
      </w:pPr>
      <w:r>
        <w:t xml:space="preserve"> </w:t>
      </w:r>
      <w:r>
        <w:tab/>
        <w:t xml:space="preserve"> </w:t>
      </w:r>
    </w:p>
    <w:p w14:paraId="026700EC" w14:textId="77777777" w:rsidR="002F6CE0" w:rsidRDefault="002F6CE0">
      <w:pPr>
        <w:spacing w:after="3392"/>
        <w:ind w:left="0" w:right="675" w:firstLine="0"/>
        <w:jc w:val="center"/>
        <w:rPr>
          <w:rFonts w:ascii="Times New Roman" w:eastAsia="Times New Roman" w:hAnsi="Times New Roman" w:cs="Times New Roman"/>
          <w:sz w:val="44"/>
        </w:rPr>
      </w:pPr>
    </w:p>
    <w:p w14:paraId="118D4BE5" w14:textId="53EDFFB8" w:rsidR="00C9720C" w:rsidRDefault="008F2229" w:rsidP="001F7B60">
      <w:pPr>
        <w:spacing w:after="3392"/>
        <w:ind w:left="0" w:right="675" w:firstLine="0"/>
        <w:jc w:val="center"/>
      </w:pPr>
      <w:r>
        <w:rPr>
          <w:rFonts w:ascii="Times New Roman" w:eastAsia="Times New Roman" w:hAnsi="Times New Roman" w:cs="Times New Roman"/>
          <w:sz w:val="44"/>
        </w:rPr>
        <w:t xml:space="preserve"> </w:t>
      </w:r>
    </w:p>
    <w:p w14:paraId="74A55BB7" w14:textId="77777777" w:rsidR="00C9720C" w:rsidRDefault="008F2229">
      <w:pPr>
        <w:spacing w:after="0"/>
        <w:ind w:left="5"/>
      </w:pPr>
      <w:r>
        <w:rPr>
          <w:color w:val="2F5496"/>
          <w:sz w:val="32"/>
        </w:rPr>
        <w:lastRenderedPageBreak/>
        <w:t xml:space="preserve">Innholdsfortegnelse </w:t>
      </w:r>
    </w:p>
    <w:sdt>
      <w:sdtPr>
        <w:id w:val="-1250038680"/>
        <w:docPartObj>
          <w:docPartGallery w:val="Table of Contents"/>
        </w:docPartObj>
      </w:sdtPr>
      <w:sdtEndPr/>
      <w:sdtContent>
        <w:p w14:paraId="78F6BD0E" w14:textId="4F47638F" w:rsidR="001F7B60" w:rsidRDefault="008F2229">
          <w:pPr>
            <w:pStyle w:val="INNH1"/>
            <w:tabs>
              <w:tab w:val="right" w:leader="dot" w:pos="9069"/>
            </w:tabs>
            <w:rPr>
              <w:rFonts w:asciiTheme="minorHAnsi" w:eastAsiaTheme="minorEastAsia" w:hAnsiTheme="minorHAnsi" w:cstheme="minorBidi"/>
              <w:noProof/>
              <w:color w:val="auto"/>
              <w:lang w:eastAsia="nb-NO"/>
            </w:rPr>
          </w:pPr>
          <w:r>
            <w:fldChar w:fldCharType="begin"/>
          </w:r>
          <w:r>
            <w:instrText xml:space="preserve"> TOC \o "1-5" \h \z \u </w:instrText>
          </w:r>
          <w:r>
            <w:fldChar w:fldCharType="separate"/>
          </w:r>
          <w:hyperlink w:anchor="_Toc71191978" w:history="1">
            <w:r w:rsidR="001F7B60" w:rsidRPr="00BF35ED">
              <w:rPr>
                <w:rStyle w:val="Hyperkobling"/>
                <w:noProof/>
              </w:rPr>
              <w:t>1.</w:t>
            </w:r>
            <w:r w:rsidR="001F7B60" w:rsidRPr="00BF35ED">
              <w:rPr>
                <w:rStyle w:val="Hyperkobling"/>
                <w:rFonts w:ascii="Arial" w:eastAsia="Arial" w:hAnsi="Arial" w:cs="Arial"/>
                <w:b/>
                <w:noProof/>
              </w:rPr>
              <w:t xml:space="preserve"> </w:t>
            </w:r>
            <w:r w:rsidR="001F7B60" w:rsidRPr="00BF35ED">
              <w:rPr>
                <w:rStyle w:val="Hyperkobling"/>
                <w:noProof/>
              </w:rPr>
              <w:t>GENERELT OM FAGSKOLEUTDANNING I:</w:t>
            </w:r>
            <w:r w:rsidR="001F7B60">
              <w:rPr>
                <w:noProof/>
                <w:webHidden/>
              </w:rPr>
              <w:tab/>
            </w:r>
            <w:r w:rsidR="001F7B60">
              <w:rPr>
                <w:noProof/>
                <w:webHidden/>
              </w:rPr>
              <w:fldChar w:fldCharType="begin"/>
            </w:r>
            <w:r w:rsidR="001F7B60">
              <w:rPr>
                <w:noProof/>
                <w:webHidden/>
              </w:rPr>
              <w:instrText xml:space="preserve"> PAGEREF _Toc71191978 \h </w:instrText>
            </w:r>
            <w:r w:rsidR="001F7B60">
              <w:rPr>
                <w:noProof/>
                <w:webHidden/>
              </w:rPr>
            </w:r>
            <w:r w:rsidR="001F7B60">
              <w:rPr>
                <w:noProof/>
                <w:webHidden/>
              </w:rPr>
              <w:fldChar w:fldCharType="separate"/>
            </w:r>
            <w:r w:rsidR="001F7B60">
              <w:rPr>
                <w:noProof/>
                <w:webHidden/>
              </w:rPr>
              <w:t>4</w:t>
            </w:r>
            <w:r w:rsidR="001F7B60">
              <w:rPr>
                <w:noProof/>
                <w:webHidden/>
              </w:rPr>
              <w:fldChar w:fldCharType="end"/>
            </w:r>
          </w:hyperlink>
        </w:p>
        <w:p w14:paraId="2CBFAD03" w14:textId="27EEA90D" w:rsidR="001F7B60" w:rsidRDefault="00C363FE">
          <w:pPr>
            <w:pStyle w:val="INNH1"/>
            <w:tabs>
              <w:tab w:val="right" w:leader="dot" w:pos="9069"/>
            </w:tabs>
            <w:rPr>
              <w:rFonts w:asciiTheme="minorHAnsi" w:eastAsiaTheme="minorEastAsia" w:hAnsiTheme="minorHAnsi" w:cstheme="minorBidi"/>
              <w:noProof/>
              <w:color w:val="auto"/>
              <w:lang w:eastAsia="nb-NO"/>
            </w:rPr>
          </w:pPr>
          <w:hyperlink w:anchor="_Toc71191979" w:history="1">
            <w:r w:rsidR="001F7B60" w:rsidRPr="00BF35ED">
              <w:rPr>
                <w:rStyle w:val="Hyperkobling"/>
                <w:noProof/>
              </w:rPr>
              <w:t>Veiledning for faglig ledere og instruktører med ansvar for opplæring i bedrift</w:t>
            </w:r>
            <w:r w:rsidR="001F7B60">
              <w:rPr>
                <w:noProof/>
                <w:webHidden/>
              </w:rPr>
              <w:tab/>
            </w:r>
            <w:r w:rsidR="001F7B60">
              <w:rPr>
                <w:noProof/>
                <w:webHidden/>
              </w:rPr>
              <w:fldChar w:fldCharType="begin"/>
            </w:r>
            <w:r w:rsidR="001F7B60">
              <w:rPr>
                <w:noProof/>
                <w:webHidden/>
              </w:rPr>
              <w:instrText xml:space="preserve"> PAGEREF _Toc71191979 \h </w:instrText>
            </w:r>
            <w:r w:rsidR="001F7B60">
              <w:rPr>
                <w:noProof/>
                <w:webHidden/>
              </w:rPr>
            </w:r>
            <w:r w:rsidR="001F7B60">
              <w:rPr>
                <w:noProof/>
                <w:webHidden/>
              </w:rPr>
              <w:fldChar w:fldCharType="separate"/>
            </w:r>
            <w:r w:rsidR="001F7B60">
              <w:rPr>
                <w:noProof/>
                <w:webHidden/>
              </w:rPr>
              <w:t>4</w:t>
            </w:r>
            <w:r w:rsidR="001F7B60">
              <w:rPr>
                <w:noProof/>
                <w:webHidden/>
              </w:rPr>
              <w:fldChar w:fldCharType="end"/>
            </w:r>
          </w:hyperlink>
        </w:p>
        <w:p w14:paraId="505D075C" w14:textId="447531A9" w:rsidR="001F7B60" w:rsidRDefault="00C363FE">
          <w:pPr>
            <w:pStyle w:val="INNH1"/>
            <w:tabs>
              <w:tab w:val="right" w:leader="dot" w:pos="9069"/>
            </w:tabs>
            <w:rPr>
              <w:rFonts w:asciiTheme="minorHAnsi" w:eastAsiaTheme="minorEastAsia" w:hAnsiTheme="minorHAnsi" w:cstheme="minorBidi"/>
              <w:noProof/>
              <w:color w:val="auto"/>
              <w:lang w:eastAsia="nb-NO"/>
            </w:rPr>
          </w:pPr>
          <w:hyperlink w:anchor="_Toc71191980" w:history="1">
            <w:r w:rsidR="001F7B60" w:rsidRPr="00BF35ED">
              <w:rPr>
                <w:rStyle w:val="Hyperkobling"/>
                <w:noProof/>
              </w:rPr>
              <w:t>1.1.Bakgrunn og formål med fagretningen</w:t>
            </w:r>
            <w:r w:rsidR="001F7B60">
              <w:rPr>
                <w:noProof/>
                <w:webHidden/>
              </w:rPr>
              <w:tab/>
            </w:r>
            <w:r w:rsidR="001F7B60">
              <w:rPr>
                <w:noProof/>
                <w:webHidden/>
              </w:rPr>
              <w:fldChar w:fldCharType="begin"/>
            </w:r>
            <w:r w:rsidR="001F7B60">
              <w:rPr>
                <w:noProof/>
                <w:webHidden/>
              </w:rPr>
              <w:instrText xml:space="preserve"> PAGEREF _Toc71191980 \h </w:instrText>
            </w:r>
            <w:r w:rsidR="001F7B60">
              <w:rPr>
                <w:noProof/>
                <w:webHidden/>
              </w:rPr>
            </w:r>
            <w:r w:rsidR="001F7B60">
              <w:rPr>
                <w:noProof/>
                <w:webHidden/>
              </w:rPr>
              <w:fldChar w:fldCharType="separate"/>
            </w:r>
            <w:r w:rsidR="001F7B60">
              <w:rPr>
                <w:noProof/>
                <w:webHidden/>
              </w:rPr>
              <w:t>5</w:t>
            </w:r>
            <w:r w:rsidR="001F7B60">
              <w:rPr>
                <w:noProof/>
                <w:webHidden/>
              </w:rPr>
              <w:fldChar w:fldCharType="end"/>
            </w:r>
          </w:hyperlink>
        </w:p>
        <w:p w14:paraId="1BF021E6" w14:textId="2FDC89E6" w:rsidR="001F7B60" w:rsidRDefault="00C363FE">
          <w:pPr>
            <w:pStyle w:val="INNH2"/>
            <w:tabs>
              <w:tab w:val="right" w:leader="dot" w:pos="9069"/>
            </w:tabs>
            <w:rPr>
              <w:rFonts w:asciiTheme="minorHAnsi" w:eastAsiaTheme="minorEastAsia" w:hAnsiTheme="minorHAnsi" w:cstheme="minorBidi"/>
              <w:noProof/>
              <w:color w:val="auto"/>
              <w:lang w:eastAsia="nb-NO"/>
            </w:rPr>
          </w:pPr>
          <w:hyperlink w:anchor="_Toc71191981" w:history="1">
            <w:r w:rsidR="001F7B60" w:rsidRPr="00BF35ED">
              <w:rPr>
                <w:rStyle w:val="Hyperkobling"/>
                <w:noProof/>
              </w:rPr>
              <w:t>1.2. Bakgrunn, formål og karrieremuligheter med fordypning VLÆR</w:t>
            </w:r>
            <w:r w:rsidR="001F7B60">
              <w:rPr>
                <w:noProof/>
                <w:webHidden/>
              </w:rPr>
              <w:tab/>
            </w:r>
            <w:r w:rsidR="001F7B60">
              <w:rPr>
                <w:noProof/>
                <w:webHidden/>
              </w:rPr>
              <w:fldChar w:fldCharType="begin"/>
            </w:r>
            <w:r w:rsidR="001F7B60">
              <w:rPr>
                <w:noProof/>
                <w:webHidden/>
              </w:rPr>
              <w:instrText xml:space="preserve"> PAGEREF _Toc71191981 \h </w:instrText>
            </w:r>
            <w:r w:rsidR="001F7B60">
              <w:rPr>
                <w:noProof/>
                <w:webHidden/>
              </w:rPr>
            </w:r>
            <w:r w:rsidR="001F7B60">
              <w:rPr>
                <w:noProof/>
                <w:webHidden/>
              </w:rPr>
              <w:fldChar w:fldCharType="separate"/>
            </w:r>
            <w:r w:rsidR="001F7B60">
              <w:rPr>
                <w:noProof/>
                <w:webHidden/>
              </w:rPr>
              <w:t>5</w:t>
            </w:r>
            <w:r w:rsidR="001F7B60">
              <w:rPr>
                <w:noProof/>
                <w:webHidden/>
              </w:rPr>
              <w:fldChar w:fldCharType="end"/>
            </w:r>
          </w:hyperlink>
        </w:p>
        <w:p w14:paraId="66514759" w14:textId="203EB062" w:rsidR="001F7B60" w:rsidRDefault="00C363FE">
          <w:pPr>
            <w:pStyle w:val="INNH5"/>
            <w:tabs>
              <w:tab w:val="right" w:leader="dot" w:pos="9069"/>
            </w:tabs>
            <w:rPr>
              <w:rFonts w:asciiTheme="minorHAnsi" w:eastAsiaTheme="minorEastAsia" w:hAnsiTheme="minorHAnsi" w:cstheme="minorBidi"/>
              <w:noProof/>
              <w:color w:val="auto"/>
              <w:lang w:eastAsia="nb-NO"/>
            </w:rPr>
          </w:pPr>
          <w:hyperlink w:anchor="_Toc71191982" w:history="1">
            <w:r w:rsidR="001F7B60" w:rsidRPr="00BF35ED">
              <w:rPr>
                <w:rStyle w:val="Hyperkobling"/>
                <w:noProof/>
              </w:rPr>
              <w:t>1.2.1 Selvstendig yrkesrettet utdanning</w:t>
            </w:r>
            <w:r w:rsidR="001F7B60">
              <w:rPr>
                <w:noProof/>
                <w:webHidden/>
              </w:rPr>
              <w:tab/>
            </w:r>
            <w:r w:rsidR="001F7B60">
              <w:rPr>
                <w:noProof/>
                <w:webHidden/>
              </w:rPr>
              <w:fldChar w:fldCharType="begin"/>
            </w:r>
            <w:r w:rsidR="001F7B60">
              <w:rPr>
                <w:noProof/>
                <w:webHidden/>
              </w:rPr>
              <w:instrText xml:space="preserve"> PAGEREF _Toc71191982 \h </w:instrText>
            </w:r>
            <w:r w:rsidR="001F7B60">
              <w:rPr>
                <w:noProof/>
                <w:webHidden/>
              </w:rPr>
            </w:r>
            <w:r w:rsidR="001F7B60">
              <w:rPr>
                <w:noProof/>
                <w:webHidden/>
              </w:rPr>
              <w:fldChar w:fldCharType="separate"/>
            </w:r>
            <w:r w:rsidR="001F7B60">
              <w:rPr>
                <w:noProof/>
                <w:webHidden/>
              </w:rPr>
              <w:t>5</w:t>
            </w:r>
            <w:r w:rsidR="001F7B60">
              <w:rPr>
                <w:noProof/>
                <w:webHidden/>
              </w:rPr>
              <w:fldChar w:fldCharType="end"/>
            </w:r>
          </w:hyperlink>
        </w:p>
        <w:p w14:paraId="572B1685" w14:textId="3D5D9875" w:rsidR="001F7B60" w:rsidRDefault="00C363FE">
          <w:pPr>
            <w:pStyle w:val="INNH5"/>
            <w:tabs>
              <w:tab w:val="right" w:leader="dot" w:pos="9069"/>
            </w:tabs>
            <w:rPr>
              <w:rFonts w:asciiTheme="minorHAnsi" w:eastAsiaTheme="minorEastAsia" w:hAnsiTheme="minorHAnsi" w:cstheme="minorBidi"/>
              <w:noProof/>
              <w:color w:val="auto"/>
              <w:lang w:eastAsia="nb-NO"/>
            </w:rPr>
          </w:pPr>
          <w:hyperlink w:anchor="_Toc71191983" w:history="1">
            <w:r w:rsidR="001F7B60" w:rsidRPr="00BF35ED">
              <w:rPr>
                <w:rStyle w:val="Hyperkobling"/>
                <w:noProof/>
              </w:rPr>
              <w:t>1.2.2. Målgruppe for utdanningen</w:t>
            </w:r>
            <w:r w:rsidR="001F7B60">
              <w:rPr>
                <w:noProof/>
                <w:webHidden/>
              </w:rPr>
              <w:tab/>
            </w:r>
            <w:r w:rsidR="001F7B60">
              <w:rPr>
                <w:noProof/>
                <w:webHidden/>
              </w:rPr>
              <w:fldChar w:fldCharType="begin"/>
            </w:r>
            <w:r w:rsidR="001F7B60">
              <w:rPr>
                <w:noProof/>
                <w:webHidden/>
              </w:rPr>
              <w:instrText xml:space="preserve"> PAGEREF _Toc71191983 \h </w:instrText>
            </w:r>
            <w:r w:rsidR="001F7B60">
              <w:rPr>
                <w:noProof/>
                <w:webHidden/>
              </w:rPr>
            </w:r>
            <w:r w:rsidR="001F7B60">
              <w:rPr>
                <w:noProof/>
                <w:webHidden/>
              </w:rPr>
              <w:fldChar w:fldCharType="separate"/>
            </w:r>
            <w:r w:rsidR="001F7B60">
              <w:rPr>
                <w:noProof/>
                <w:webHidden/>
              </w:rPr>
              <w:t>5</w:t>
            </w:r>
            <w:r w:rsidR="001F7B60">
              <w:rPr>
                <w:noProof/>
                <w:webHidden/>
              </w:rPr>
              <w:fldChar w:fldCharType="end"/>
            </w:r>
          </w:hyperlink>
        </w:p>
        <w:p w14:paraId="2B0BC974" w14:textId="5A1166C9" w:rsidR="001F7B60" w:rsidRDefault="00C363FE">
          <w:pPr>
            <w:pStyle w:val="INNH5"/>
            <w:tabs>
              <w:tab w:val="right" w:leader="dot" w:pos="9069"/>
            </w:tabs>
            <w:rPr>
              <w:rFonts w:asciiTheme="minorHAnsi" w:eastAsiaTheme="minorEastAsia" w:hAnsiTheme="minorHAnsi" w:cstheme="minorBidi"/>
              <w:noProof/>
              <w:color w:val="auto"/>
              <w:lang w:eastAsia="nb-NO"/>
            </w:rPr>
          </w:pPr>
          <w:hyperlink w:anchor="_Toc71191984" w:history="1">
            <w:r w:rsidR="001F7B60" w:rsidRPr="00BF35ED">
              <w:rPr>
                <w:rStyle w:val="Hyperkobling"/>
                <w:noProof/>
              </w:rPr>
              <w:t>1.2.3. Prinsipper for opplæringen</w:t>
            </w:r>
            <w:r w:rsidR="001F7B60">
              <w:rPr>
                <w:noProof/>
                <w:webHidden/>
              </w:rPr>
              <w:tab/>
            </w:r>
            <w:r w:rsidR="001F7B60">
              <w:rPr>
                <w:noProof/>
                <w:webHidden/>
              </w:rPr>
              <w:fldChar w:fldCharType="begin"/>
            </w:r>
            <w:r w:rsidR="001F7B60">
              <w:rPr>
                <w:noProof/>
                <w:webHidden/>
              </w:rPr>
              <w:instrText xml:space="preserve"> PAGEREF _Toc71191984 \h </w:instrText>
            </w:r>
            <w:r w:rsidR="001F7B60">
              <w:rPr>
                <w:noProof/>
                <w:webHidden/>
              </w:rPr>
            </w:r>
            <w:r w:rsidR="001F7B60">
              <w:rPr>
                <w:noProof/>
                <w:webHidden/>
              </w:rPr>
              <w:fldChar w:fldCharType="separate"/>
            </w:r>
            <w:r w:rsidR="001F7B60">
              <w:rPr>
                <w:noProof/>
                <w:webHidden/>
              </w:rPr>
              <w:t>6</w:t>
            </w:r>
            <w:r w:rsidR="001F7B60">
              <w:rPr>
                <w:noProof/>
                <w:webHidden/>
              </w:rPr>
              <w:fldChar w:fldCharType="end"/>
            </w:r>
          </w:hyperlink>
        </w:p>
        <w:p w14:paraId="7E3C3882" w14:textId="74F5BE0F" w:rsidR="001F7B60" w:rsidRDefault="00C363FE">
          <w:pPr>
            <w:pStyle w:val="INNH2"/>
            <w:tabs>
              <w:tab w:val="right" w:leader="dot" w:pos="9069"/>
            </w:tabs>
            <w:rPr>
              <w:rFonts w:asciiTheme="minorHAnsi" w:eastAsiaTheme="minorEastAsia" w:hAnsiTheme="minorHAnsi" w:cstheme="minorBidi"/>
              <w:noProof/>
              <w:color w:val="auto"/>
              <w:lang w:eastAsia="nb-NO"/>
            </w:rPr>
          </w:pPr>
          <w:hyperlink w:anchor="_Toc71191985" w:history="1">
            <w:r w:rsidR="001F7B60" w:rsidRPr="00BF35ED">
              <w:rPr>
                <w:rStyle w:val="Hyperkobling"/>
                <w:noProof/>
              </w:rPr>
              <w:t>1.3. Læringsutbyttebeskrivelser og faglig innhold for studiet som helhet</w:t>
            </w:r>
            <w:r w:rsidR="001F7B60">
              <w:rPr>
                <w:noProof/>
                <w:webHidden/>
              </w:rPr>
              <w:tab/>
            </w:r>
            <w:r w:rsidR="001F7B60">
              <w:rPr>
                <w:noProof/>
                <w:webHidden/>
              </w:rPr>
              <w:fldChar w:fldCharType="begin"/>
            </w:r>
            <w:r w:rsidR="001F7B60">
              <w:rPr>
                <w:noProof/>
                <w:webHidden/>
              </w:rPr>
              <w:instrText xml:space="preserve"> PAGEREF _Toc71191985 \h </w:instrText>
            </w:r>
            <w:r w:rsidR="001F7B60">
              <w:rPr>
                <w:noProof/>
                <w:webHidden/>
              </w:rPr>
            </w:r>
            <w:r w:rsidR="001F7B60">
              <w:rPr>
                <w:noProof/>
                <w:webHidden/>
              </w:rPr>
              <w:fldChar w:fldCharType="separate"/>
            </w:r>
            <w:r w:rsidR="001F7B60">
              <w:rPr>
                <w:noProof/>
                <w:webHidden/>
              </w:rPr>
              <w:t>6</w:t>
            </w:r>
            <w:r w:rsidR="001F7B60">
              <w:rPr>
                <w:noProof/>
                <w:webHidden/>
              </w:rPr>
              <w:fldChar w:fldCharType="end"/>
            </w:r>
          </w:hyperlink>
        </w:p>
        <w:p w14:paraId="6750DD78" w14:textId="3254F975" w:rsidR="001F7B60" w:rsidRDefault="00C363FE">
          <w:pPr>
            <w:pStyle w:val="INNH4"/>
            <w:tabs>
              <w:tab w:val="right" w:leader="dot" w:pos="9069"/>
            </w:tabs>
            <w:rPr>
              <w:rFonts w:asciiTheme="minorHAnsi" w:eastAsiaTheme="minorEastAsia" w:hAnsiTheme="minorHAnsi" w:cstheme="minorBidi"/>
              <w:noProof/>
              <w:color w:val="auto"/>
              <w:lang w:eastAsia="nb-NO"/>
            </w:rPr>
          </w:pPr>
          <w:hyperlink w:anchor="_Toc71191986" w:history="1">
            <w:r w:rsidR="001F7B60" w:rsidRPr="00BF35ED">
              <w:rPr>
                <w:rStyle w:val="Hyperkobling"/>
                <w:noProof/>
              </w:rPr>
              <w:t>1.3.1.Kunnskap</w:t>
            </w:r>
            <w:r w:rsidR="001F7B60">
              <w:rPr>
                <w:noProof/>
                <w:webHidden/>
              </w:rPr>
              <w:tab/>
            </w:r>
            <w:r w:rsidR="001F7B60">
              <w:rPr>
                <w:noProof/>
                <w:webHidden/>
              </w:rPr>
              <w:fldChar w:fldCharType="begin"/>
            </w:r>
            <w:r w:rsidR="001F7B60">
              <w:rPr>
                <w:noProof/>
                <w:webHidden/>
              </w:rPr>
              <w:instrText xml:space="preserve"> PAGEREF _Toc71191986 \h </w:instrText>
            </w:r>
            <w:r w:rsidR="001F7B60">
              <w:rPr>
                <w:noProof/>
                <w:webHidden/>
              </w:rPr>
            </w:r>
            <w:r w:rsidR="001F7B60">
              <w:rPr>
                <w:noProof/>
                <w:webHidden/>
              </w:rPr>
              <w:fldChar w:fldCharType="separate"/>
            </w:r>
            <w:r w:rsidR="001F7B60">
              <w:rPr>
                <w:noProof/>
                <w:webHidden/>
              </w:rPr>
              <w:t>6</w:t>
            </w:r>
            <w:r w:rsidR="001F7B60">
              <w:rPr>
                <w:noProof/>
                <w:webHidden/>
              </w:rPr>
              <w:fldChar w:fldCharType="end"/>
            </w:r>
          </w:hyperlink>
        </w:p>
        <w:p w14:paraId="244D2361" w14:textId="02B503CE" w:rsidR="001F7B60" w:rsidRDefault="00C363FE">
          <w:pPr>
            <w:pStyle w:val="INNH5"/>
            <w:tabs>
              <w:tab w:val="right" w:leader="dot" w:pos="9069"/>
            </w:tabs>
            <w:rPr>
              <w:rFonts w:asciiTheme="minorHAnsi" w:eastAsiaTheme="minorEastAsia" w:hAnsiTheme="minorHAnsi" w:cstheme="minorBidi"/>
              <w:noProof/>
              <w:color w:val="auto"/>
              <w:lang w:eastAsia="nb-NO"/>
            </w:rPr>
          </w:pPr>
          <w:hyperlink w:anchor="_Toc71191987" w:history="1">
            <w:r w:rsidR="001F7B60" w:rsidRPr="00BF35ED">
              <w:rPr>
                <w:rStyle w:val="Hyperkobling"/>
                <w:noProof/>
              </w:rPr>
              <w:t>1.3.2</w:t>
            </w:r>
            <w:r w:rsidR="001F7B60" w:rsidRPr="00BF35ED">
              <w:rPr>
                <w:rStyle w:val="Hyperkobling"/>
                <w:rFonts w:ascii="Arial" w:eastAsia="Arial" w:hAnsi="Arial" w:cs="Arial"/>
                <w:noProof/>
              </w:rPr>
              <w:t xml:space="preserve"> </w:t>
            </w:r>
            <w:r w:rsidR="001F7B60" w:rsidRPr="00BF35ED">
              <w:rPr>
                <w:rStyle w:val="Hyperkobling"/>
                <w:noProof/>
              </w:rPr>
              <w:t>Ferdigheter</w:t>
            </w:r>
            <w:r w:rsidR="001F7B60">
              <w:rPr>
                <w:noProof/>
                <w:webHidden/>
              </w:rPr>
              <w:tab/>
            </w:r>
            <w:r w:rsidR="001F7B60">
              <w:rPr>
                <w:noProof/>
                <w:webHidden/>
              </w:rPr>
              <w:fldChar w:fldCharType="begin"/>
            </w:r>
            <w:r w:rsidR="001F7B60">
              <w:rPr>
                <w:noProof/>
                <w:webHidden/>
              </w:rPr>
              <w:instrText xml:space="preserve"> PAGEREF _Toc71191987 \h </w:instrText>
            </w:r>
            <w:r w:rsidR="001F7B60">
              <w:rPr>
                <w:noProof/>
                <w:webHidden/>
              </w:rPr>
            </w:r>
            <w:r w:rsidR="001F7B60">
              <w:rPr>
                <w:noProof/>
                <w:webHidden/>
              </w:rPr>
              <w:fldChar w:fldCharType="separate"/>
            </w:r>
            <w:r w:rsidR="001F7B60">
              <w:rPr>
                <w:noProof/>
                <w:webHidden/>
              </w:rPr>
              <w:t>7</w:t>
            </w:r>
            <w:r w:rsidR="001F7B60">
              <w:rPr>
                <w:noProof/>
                <w:webHidden/>
              </w:rPr>
              <w:fldChar w:fldCharType="end"/>
            </w:r>
          </w:hyperlink>
        </w:p>
        <w:p w14:paraId="3E531176" w14:textId="17EDA23A" w:rsidR="001F7B60" w:rsidRDefault="00C363FE">
          <w:pPr>
            <w:pStyle w:val="INNH5"/>
            <w:tabs>
              <w:tab w:val="right" w:leader="dot" w:pos="9069"/>
            </w:tabs>
            <w:rPr>
              <w:rFonts w:asciiTheme="minorHAnsi" w:eastAsiaTheme="minorEastAsia" w:hAnsiTheme="minorHAnsi" w:cstheme="minorBidi"/>
              <w:noProof/>
              <w:color w:val="auto"/>
              <w:lang w:eastAsia="nb-NO"/>
            </w:rPr>
          </w:pPr>
          <w:hyperlink w:anchor="_Toc71191988" w:history="1">
            <w:r w:rsidR="001F7B60" w:rsidRPr="00BF35ED">
              <w:rPr>
                <w:rStyle w:val="Hyperkobling"/>
                <w:noProof/>
              </w:rPr>
              <w:t>1.3.3</w:t>
            </w:r>
            <w:r w:rsidR="001F7B60" w:rsidRPr="00BF35ED">
              <w:rPr>
                <w:rStyle w:val="Hyperkobling"/>
                <w:rFonts w:ascii="Arial" w:eastAsia="Arial" w:hAnsi="Arial" w:cs="Arial"/>
                <w:noProof/>
              </w:rPr>
              <w:t xml:space="preserve"> </w:t>
            </w:r>
            <w:r w:rsidR="001F7B60" w:rsidRPr="00BF35ED">
              <w:rPr>
                <w:rStyle w:val="Hyperkobling"/>
                <w:noProof/>
              </w:rPr>
              <w:t>Generell kompetanse</w:t>
            </w:r>
            <w:r w:rsidR="001F7B60">
              <w:rPr>
                <w:noProof/>
                <w:webHidden/>
              </w:rPr>
              <w:tab/>
            </w:r>
            <w:r w:rsidR="001F7B60">
              <w:rPr>
                <w:noProof/>
                <w:webHidden/>
              </w:rPr>
              <w:fldChar w:fldCharType="begin"/>
            </w:r>
            <w:r w:rsidR="001F7B60">
              <w:rPr>
                <w:noProof/>
                <w:webHidden/>
              </w:rPr>
              <w:instrText xml:space="preserve"> PAGEREF _Toc71191988 \h </w:instrText>
            </w:r>
            <w:r w:rsidR="001F7B60">
              <w:rPr>
                <w:noProof/>
                <w:webHidden/>
              </w:rPr>
            </w:r>
            <w:r w:rsidR="001F7B60">
              <w:rPr>
                <w:noProof/>
                <w:webHidden/>
              </w:rPr>
              <w:fldChar w:fldCharType="separate"/>
            </w:r>
            <w:r w:rsidR="001F7B60">
              <w:rPr>
                <w:noProof/>
                <w:webHidden/>
              </w:rPr>
              <w:t>7</w:t>
            </w:r>
            <w:r w:rsidR="001F7B60">
              <w:rPr>
                <w:noProof/>
                <w:webHidden/>
              </w:rPr>
              <w:fldChar w:fldCharType="end"/>
            </w:r>
          </w:hyperlink>
        </w:p>
        <w:p w14:paraId="13D1B1D0" w14:textId="3D7BBF36" w:rsidR="001F7B60" w:rsidRDefault="00C363FE">
          <w:pPr>
            <w:pStyle w:val="INNH2"/>
            <w:tabs>
              <w:tab w:val="right" w:leader="dot" w:pos="9069"/>
            </w:tabs>
            <w:rPr>
              <w:rFonts w:asciiTheme="minorHAnsi" w:eastAsiaTheme="minorEastAsia" w:hAnsiTheme="minorHAnsi" w:cstheme="minorBidi"/>
              <w:noProof/>
              <w:color w:val="auto"/>
              <w:lang w:eastAsia="nb-NO"/>
            </w:rPr>
          </w:pPr>
          <w:hyperlink w:anchor="_Toc71191989" w:history="1">
            <w:r w:rsidR="001F7B60" w:rsidRPr="00BF35ED">
              <w:rPr>
                <w:rStyle w:val="Hyperkobling"/>
                <w:noProof/>
              </w:rPr>
              <w:t>1.4. Opptakskrav</w:t>
            </w:r>
            <w:r w:rsidR="001F7B60">
              <w:rPr>
                <w:noProof/>
                <w:webHidden/>
              </w:rPr>
              <w:tab/>
            </w:r>
            <w:r w:rsidR="001F7B60">
              <w:rPr>
                <w:noProof/>
                <w:webHidden/>
              </w:rPr>
              <w:fldChar w:fldCharType="begin"/>
            </w:r>
            <w:r w:rsidR="001F7B60">
              <w:rPr>
                <w:noProof/>
                <w:webHidden/>
              </w:rPr>
              <w:instrText xml:space="preserve"> PAGEREF _Toc71191989 \h </w:instrText>
            </w:r>
            <w:r w:rsidR="001F7B60">
              <w:rPr>
                <w:noProof/>
                <w:webHidden/>
              </w:rPr>
            </w:r>
            <w:r w:rsidR="001F7B60">
              <w:rPr>
                <w:noProof/>
                <w:webHidden/>
              </w:rPr>
              <w:fldChar w:fldCharType="separate"/>
            </w:r>
            <w:r w:rsidR="001F7B60">
              <w:rPr>
                <w:noProof/>
                <w:webHidden/>
              </w:rPr>
              <w:t>7</w:t>
            </w:r>
            <w:r w:rsidR="001F7B60">
              <w:rPr>
                <w:noProof/>
                <w:webHidden/>
              </w:rPr>
              <w:fldChar w:fldCharType="end"/>
            </w:r>
          </w:hyperlink>
        </w:p>
        <w:p w14:paraId="6E9F3926" w14:textId="714CA167" w:rsidR="001F7B60" w:rsidRDefault="00C363FE">
          <w:pPr>
            <w:pStyle w:val="INNH5"/>
            <w:tabs>
              <w:tab w:val="right" w:leader="dot" w:pos="9069"/>
            </w:tabs>
            <w:rPr>
              <w:rFonts w:asciiTheme="minorHAnsi" w:eastAsiaTheme="minorEastAsia" w:hAnsiTheme="minorHAnsi" w:cstheme="minorBidi"/>
              <w:noProof/>
              <w:color w:val="auto"/>
              <w:lang w:eastAsia="nb-NO"/>
            </w:rPr>
          </w:pPr>
          <w:hyperlink w:anchor="_Toc71191990" w:history="1">
            <w:r w:rsidR="001F7B60" w:rsidRPr="00BF35ED">
              <w:rPr>
                <w:rStyle w:val="Hyperkobling"/>
                <w:noProof/>
              </w:rPr>
              <w:t>1.4.1 Generelle opptakskrav</w:t>
            </w:r>
            <w:r w:rsidR="001F7B60">
              <w:rPr>
                <w:noProof/>
                <w:webHidden/>
              </w:rPr>
              <w:tab/>
            </w:r>
            <w:r w:rsidR="001F7B60">
              <w:rPr>
                <w:noProof/>
                <w:webHidden/>
              </w:rPr>
              <w:fldChar w:fldCharType="begin"/>
            </w:r>
            <w:r w:rsidR="001F7B60">
              <w:rPr>
                <w:noProof/>
                <w:webHidden/>
              </w:rPr>
              <w:instrText xml:space="preserve"> PAGEREF _Toc71191990 \h </w:instrText>
            </w:r>
            <w:r w:rsidR="001F7B60">
              <w:rPr>
                <w:noProof/>
                <w:webHidden/>
              </w:rPr>
            </w:r>
            <w:r w:rsidR="001F7B60">
              <w:rPr>
                <w:noProof/>
                <w:webHidden/>
              </w:rPr>
              <w:fldChar w:fldCharType="separate"/>
            </w:r>
            <w:r w:rsidR="001F7B60">
              <w:rPr>
                <w:noProof/>
                <w:webHidden/>
              </w:rPr>
              <w:t>7</w:t>
            </w:r>
            <w:r w:rsidR="001F7B60">
              <w:rPr>
                <w:noProof/>
                <w:webHidden/>
              </w:rPr>
              <w:fldChar w:fldCharType="end"/>
            </w:r>
          </w:hyperlink>
        </w:p>
        <w:p w14:paraId="6D6056AC" w14:textId="4B142A5A" w:rsidR="001F7B60" w:rsidRDefault="00C363FE">
          <w:pPr>
            <w:pStyle w:val="INNH5"/>
            <w:tabs>
              <w:tab w:val="right" w:leader="dot" w:pos="9069"/>
            </w:tabs>
            <w:rPr>
              <w:rFonts w:asciiTheme="minorHAnsi" w:eastAsiaTheme="minorEastAsia" w:hAnsiTheme="minorHAnsi" w:cstheme="minorBidi"/>
              <w:noProof/>
              <w:color w:val="auto"/>
              <w:lang w:eastAsia="nb-NO"/>
            </w:rPr>
          </w:pPr>
          <w:hyperlink w:anchor="_Toc71191991" w:history="1">
            <w:r w:rsidR="001F7B60" w:rsidRPr="00BF35ED">
              <w:rPr>
                <w:rStyle w:val="Hyperkobling"/>
                <w:noProof/>
              </w:rPr>
              <w:t>1.4.2 Opptak på grunnlag av realkompetansevurdering</w:t>
            </w:r>
            <w:r w:rsidR="001F7B60">
              <w:rPr>
                <w:noProof/>
                <w:webHidden/>
              </w:rPr>
              <w:tab/>
            </w:r>
            <w:r w:rsidR="001F7B60">
              <w:rPr>
                <w:noProof/>
                <w:webHidden/>
              </w:rPr>
              <w:fldChar w:fldCharType="begin"/>
            </w:r>
            <w:r w:rsidR="001F7B60">
              <w:rPr>
                <w:noProof/>
                <w:webHidden/>
              </w:rPr>
              <w:instrText xml:space="preserve"> PAGEREF _Toc71191991 \h </w:instrText>
            </w:r>
            <w:r w:rsidR="001F7B60">
              <w:rPr>
                <w:noProof/>
                <w:webHidden/>
              </w:rPr>
            </w:r>
            <w:r w:rsidR="001F7B60">
              <w:rPr>
                <w:noProof/>
                <w:webHidden/>
              </w:rPr>
              <w:fldChar w:fldCharType="separate"/>
            </w:r>
            <w:r w:rsidR="001F7B60">
              <w:rPr>
                <w:noProof/>
                <w:webHidden/>
              </w:rPr>
              <w:t>8</w:t>
            </w:r>
            <w:r w:rsidR="001F7B60">
              <w:rPr>
                <w:noProof/>
                <w:webHidden/>
              </w:rPr>
              <w:fldChar w:fldCharType="end"/>
            </w:r>
          </w:hyperlink>
        </w:p>
        <w:p w14:paraId="23E9E5AB" w14:textId="0CF4D4A6" w:rsidR="001F7B60" w:rsidRDefault="00C363FE">
          <w:pPr>
            <w:pStyle w:val="INNH5"/>
            <w:tabs>
              <w:tab w:val="right" w:leader="dot" w:pos="9069"/>
            </w:tabs>
            <w:rPr>
              <w:rFonts w:asciiTheme="minorHAnsi" w:eastAsiaTheme="minorEastAsia" w:hAnsiTheme="minorHAnsi" w:cstheme="minorBidi"/>
              <w:noProof/>
              <w:color w:val="auto"/>
              <w:lang w:eastAsia="nb-NO"/>
            </w:rPr>
          </w:pPr>
          <w:hyperlink w:anchor="_Toc71191992" w:history="1">
            <w:r w:rsidR="001F7B60" w:rsidRPr="00BF35ED">
              <w:rPr>
                <w:rStyle w:val="Hyperkobling"/>
                <w:noProof/>
              </w:rPr>
              <w:t>1.4.3.</w:t>
            </w:r>
            <w:r w:rsidR="001F7B60" w:rsidRPr="00BF35ED">
              <w:rPr>
                <w:rStyle w:val="Hyperkobling"/>
                <w:rFonts w:ascii="Arial" w:eastAsia="Arial" w:hAnsi="Arial" w:cs="Arial"/>
                <w:noProof/>
              </w:rPr>
              <w:t xml:space="preserve"> </w:t>
            </w:r>
            <w:r w:rsidR="001F7B60" w:rsidRPr="00BF35ED">
              <w:rPr>
                <w:rStyle w:val="Hyperkobling"/>
                <w:noProof/>
              </w:rPr>
              <w:t>Søkere med utenlandsk utdanning</w:t>
            </w:r>
            <w:r w:rsidR="001F7B60">
              <w:rPr>
                <w:noProof/>
                <w:webHidden/>
              </w:rPr>
              <w:tab/>
            </w:r>
            <w:r w:rsidR="001F7B60">
              <w:rPr>
                <w:noProof/>
                <w:webHidden/>
              </w:rPr>
              <w:fldChar w:fldCharType="begin"/>
            </w:r>
            <w:r w:rsidR="001F7B60">
              <w:rPr>
                <w:noProof/>
                <w:webHidden/>
              </w:rPr>
              <w:instrText xml:space="preserve"> PAGEREF _Toc71191992 \h </w:instrText>
            </w:r>
            <w:r w:rsidR="001F7B60">
              <w:rPr>
                <w:noProof/>
                <w:webHidden/>
              </w:rPr>
            </w:r>
            <w:r w:rsidR="001F7B60">
              <w:rPr>
                <w:noProof/>
                <w:webHidden/>
              </w:rPr>
              <w:fldChar w:fldCharType="separate"/>
            </w:r>
            <w:r w:rsidR="001F7B60">
              <w:rPr>
                <w:noProof/>
                <w:webHidden/>
              </w:rPr>
              <w:t>8</w:t>
            </w:r>
            <w:r w:rsidR="001F7B60">
              <w:rPr>
                <w:noProof/>
                <w:webHidden/>
              </w:rPr>
              <w:fldChar w:fldCharType="end"/>
            </w:r>
          </w:hyperlink>
        </w:p>
        <w:p w14:paraId="5F1C9B39" w14:textId="0A46481C" w:rsidR="001F7B60" w:rsidRDefault="00C363FE">
          <w:pPr>
            <w:pStyle w:val="INNH4"/>
            <w:tabs>
              <w:tab w:val="right" w:leader="dot" w:pos="9069"/>
            </w:tabs>
            <w:rPr>
              <w:rFonts w:asciiTheme="minorHAnsi" w:eastAsiaTheme="minorEastAsia" w:hAnsiTheme="minorHAnsi" w:cstheme="minorBidi"/>
              <w:noProof/>
              <w:color w:val="auto"/>
              <w:lang w:eastAsia="nb-NO"/>
            </w:rPr>
          </w:pPr>
          <w:hyperlink w:anchor="_Toc71191993" w:history="1">
            <w:r w:rsidR="001F7B60" w:rsidRPr="00BF35ED">
              <w:rPr>
                <w:rStyle w:val="Hyperkobling"/>
                <w:noProof/>
              </w:rPr>
              <w:t>1.4.5.Krav til politiattest</w:t>
            </w:r>
            <w:r w:rsidR="001F7B60">
              <w:rPr>
                <w:noProof/>
                <w:webHidden/>
              </w:rPr>
              <w:tab/>
            </w:r>
            <w:r w:rsidR="001F7B60">
              <w:rPr>
                <w:noProof/>
                <w:webHidden/>
              </w:rPr>
              <w:fldChar w:fldCharType="begin"/>
            </w:r>
            <w:r w:rsidR="001F7B60">
              <w:rPr>
                <w:noProof/>
                <w:webHidden/>
              </w:rPr>
              <w:instrText xml:space="preserve"> PAGEREF _Toc71191993 \h </w:instrText>
            </w:r>
            <w:r w:rsidR="001F7B60">
              <w:rPr>
                <w:noProof/>
                <w:webHidden/>
              </w:rPr>
            </w:r>
            <w:r w:rsidR="001F7B60">
              <w:rPr>
                <w:noProof/>
                <w:webHidden/>
              </w:rPr>
              <w:fldChar w:fldCharType="separate"/>
            </w:r>
            <w:r w:rsidR="001F7B60">
              <w:rPr>
                <w:noProof/>
                <w:webHidden/>
              </w:rPr>
              <w:t>8</w:t>
            </w:r>
            <w:r w:rsidR="001F7B60">
              <w:rPr>
                <w:noProof/>
                <w:webHidden/>
              </w:rPr>
              <w:fldChar w:fldCharType="end"/>
            </w:r>
          </w:hyperlink>
        </w:p>
        <w:p w14:paraId="677BCC32" w14:textId="678B6D56" w:rsidR="001F7B60" w:rsidRDefault="00C363FE">
          <w:pPr>
            <w:pStyle w:val="INNH5"/>
            <w:tabs>
              <w:tab w:val="right" w:leader="dot" w:pos="9069"/>
            </w:tabs>
            <w:rPr>
              <w:rFonts w:asciiTheme="minorHAnsi" w:eastAsiaTheme="minorEastAsia" w:hAnsiTheme="minorHAnsi" w:cstheme="minorBidi"/>
              <w:noProof/>
              <w:color w:val="auto"/>
              <w:lang w:eastAsia="nb-NO"/>
            </w:rPr>
          </w:pPr>
          <w:hyperlink w:anchor="_Toc71191994" w:history="1">
            <w:r w:rsidR="001F7B60" w:rsidRPr="00BF35ED">
              <w:rPr>
                <w:rStyle w:val="Hyperkobling"/>
                <w:noProof/>
              </w:rPr>
              <w:t>1.4.6.</w:t>
            </w:r>
            <w:r w:rsidR="001F7B60" w:rsidRPr="00BF35ED">
              <w:rPr>
                <w:rStyle w:val="Hyperkobling"/>
                <w:rFonts w:ascii="Arial" w:eastAsia="Arial" w:hAnsi="Arial" w:cs="Arial"/>
                <w:b/>
                <w:noProof/>
              </w:rPr>
              <w:t xml:space="preserve"> </w:t>
            </w:r>
            <w:r w:rsidR="001F7B60" w:rsidRPr="00BF35ED">
              <w:rPr>
                <w:rStyle w:val="Hyperkobling"/>
                <w:noProof/>
              </w:rPr>
              <w:t>Godkjente Fagbrev og Svennebrev</w:t>
            </w:r>
            <w:r w:rsidR="001F7B60">
              <w:rPr>
                <w:noProof/>
                <w:webHidden/>
              </w:rPr>
              <w:tab/>
            </w:r>
            <w:r w:rsidR="001F7B60">
              <w:rPr>
                <w:noProof/>
                <w:webHidden/>
              </w:rPr>
              <w:fldChar w:fldCharType="begin"/>
            </w:r>
            <w:r w:rsidR="001F7B60">
              <w:rPr>
                <w:noProof/>
                <w:webHidden/>
              </w:rPr>
              <w:instrText xml:space="preserve"> PAGEREF _Toc71191994 \h </w:instrText>
            </w:r>
            <w:r w:rsidR="001F7B60">
              <w:rPr>
                <w:noProof/>
                <w:webHidden/>
              </w:rPr>
            </w:r>
            <w:r w:rsidR="001F7B60">
              <w:rPr>
                <w:noProof/>
                <w:webHidden/>
              </w:rPr>
              <w:fldChar w:fldCharType="separate"/>
            </w:r>
            <w:r w:rsidR="001F7B60">
              <w:rPr>
                <w:noProof/>
                <w:webHidden/>
              </w:rPr>
              <w:t>8</w:t>
            </w:r>
            <w:r w:rsidR="001F7B60">
              <w:rPr>
                <w:noProof/>
                <w:webHidden/>
              </w:rPr>
              <w:fldChar w:fldCharType="end"/>
            </w:r>
          </w:hyperlink>
        </w:p>
        <w:p w14:paraId="135588FC" w14:textId="0EDBC44B" w:rsidR="001F7B60" w:rsidRDefault="00C363FE">
          <w:pPr>
            <w:pStyle w:val="INNH1"/>
            <w:tabs>
              <w:tab w:val="left" w:pos="476"/>
              <w:tab w:val="right" w:leader="dot" w:pos="9069"/>
            </w:tabs>
            <w:rPr>
              <w:rFonts w:asciiTheme="minorHAnsi" w:eastAsiaTheme="minorEastAsia" w:hAnsiTheme="minorHAnsi" w:cstheme="minorBidi"/>
              <w:noProof/>
              <w:color w:val="auto"/>
              <w:lang w:eastAsia="nb-NO"/>
            </w:rPr>
          </w:pPr>
          <w:hyperlink w:anchor="_Toc71191995" w:history="1">
            <w:r w:rsidR="001F7B60" w:rsidRPr="00BF35ED">
              <w:rPr>
                <w:rStyle w:val="Hyperkobling"/>
                <w:noProof/>
              </w:rPr>
              <w:t>2.</w:t>
            </w:r>
            <w:r w:rsidR="001F7B60" w:rsidRPr="00BF35ED">
              <w:rPr>
                <w:rStyle w:val="Hyperkobling"/>
                <w:rFonts w:ascii="Arial" w:eastAsia="Arial" w:hAnsi="Arial" w:cs="Arial"/>
                <w:b/>
                <w:noProof/>
              </w:rPr>
              <w:t xml:space="preserve"> </w:t>
            </w:r>
            <w:r w:rsidR="001F7B60">
              <w:rPr>
                <w:rFonts w:asciiTheme="minorHAnsi" w:eastAsiaTheme="minorEastAsia" w:hAnsiTheme="minorHAnsi" w:cstheme="minorBidi"/>
                <w:noProof/>
                <w:color w:val="auto"/>
                <w:lang w:eastAsia="nb-NO"/>
              </w:rPr>
              <w:tab/>
            </w:r>
            <w:r w:rsidR="001F7B60" w:rsidRPr="00BF35ED">
              <w:rPr>
                <w:rStyle w:val="Hyperkobling"/>
                <w:noProof/>
              </w:rPr>
              <w:t>ORGANISERING OG OPPBYGGING AV STUDIET – den indre sammenhengen</w:t>
            </w:r>
            <w:r w:rsidR="001F7B60">
              <w:rPr>
                <w:noProof/>
                <w:webHidden/>
              </w:rPr>
              <w:tab/>
            </w:r>
            <w:r w:rsidR="001F7B60">
              <w:rPr>
                <w:noProof/>
                <w:webHidden/>
              </w:rPr>
              <w:fldChar w:fldCharType="begin"/>
            </w:r>
            <w:r w:rsidR="001F7B60">
              <w:rPr>
                <w:noProof/>
                <w:webHidden/>
              </w:rPr>
              <w:instrText xml:space="preserve"> PAGEREF _Toc71191995 \h </w:instrText>
            </w:r>
            <w:r w:rsidR="001F7B60">
              <w:rPr>
                <w:noProof/>
                <w:webHidden/>
              </w:rPr>
            </w:r>
            <w:r w:rsidR="001F7B60">
              <w:rPr>
                <w:noProof/>
                <w:webHidden/>
              </w:rPr>
              <w:fldChar w:fldCharType="separate"/>
            </w:r>
            <w:r w:rsidR="001F7B60">
              <w:rPr>
                <w:noProof/>
                <w:webHidden/>
              </w:rPr>
              <w:t>9</w:t>
            </w:r>
            <w:r w:rsidR="001F7B60">
              <w:rPr>
                <w:noProof/>
                <w:webHidden/>
              </w:rPr>
              <w:fldChar w:fldCharType="end"/>
            </w:r>
          </w:hyperlink>
        </w:p>
        <w:p w14:paraId="5374F7D3" w14:textId="1C4EDCA3" w:rsidR="001F7B60" w:rsidRDefault="00C363FE">
          <w:pPr>
            <w:pStyle w:val="INNH2"/>
            <w:tabs>
              <w:tab w:val="right" w:leader="dot" w:pos="9069"/>
            </w:tabs>
            <w:rPr>
              <w:rFonts w:asciiTheme="minorHAnsi" w:eastAsiaTheme="minorEastAsia" w:hAnsiTheme="minorHAnsi" w:cstheme="minorBidi"/>
              <w:noProof/>
              <w:color w:val="auto"/>
              <w:lang w:eastAsia="nb-NO"/>
            </w:rPr>
          </w:pPr>
          <w:hyperlink w:anchor="_Toc71191996" w:history="1">
            <w:r w:rsidR="001F7B60" w:rsidRPr="00BF35ED">
              <w:rPr>
                <w:rStyle w:val="Hyperkobling"/>
                <w:noProof/>
              </w:rPr>
              <w:t>2.1. Fordeling av arbeidstimer</w:t>
            </w:r>
            <w:r w:rsidR="001F7B60">
              <w:rPr>
                <w:noProof/>
                <w:webHidden/>
              </w:rPr>
              <w:tab/>
            </w:r>
            <w:r w:rsidR="001F7B60">
              <w:rPr>
                <w:noProof/>
                <w:webHidden/>
              </w:rPr>
              <w:fldChar w:fldCharType="begin"/>
            </w:r>
            <w:r w:rsidR="001F7B60">
              <w:rPr>
                <w:noProof/>
                <w:webHidden/>
              </w:rPr>
              <w:instrText xml:space="preserve"> PAGEREF _Toc71191996 \h </w:instrText>
            </w:r>
            <w:r w:rsidR="001F7B60">
              <w:rPr>
                <w:noProof/>
                <w:webHidden/>
              </w:rPr>
            </w:r>
            <w:r w:rsidR="001F7B60">
              <w:rPr>
                <w:noProof/>
                <w:webHidden/>
              </w:rPr>
              <w:fldChar w:fldCharType="separate"/>
            </w:r>
            <w:r w:rsidR="001F7B60">
              <w:rPr>
                <w:noProof/>
                <w:webHidden/>
              </w:rPr>
              <w:t>9</w:t>
            </w:r>
            <w:r w:rsidR="001F7B60">
              <w:rPr>
                <w:noProof/>
                <w:webHidden/>
              </w:rPr>
              <w:fldChar w:fldCharType="end"/>
            </w:r>
          </w:hyperlink>
        </w:p>
        <w:p w14:paraId="4954300B" w14:textId="52CD85B6" w:rsidR="001F7B60" w:rsidRDefault="00C363FE">
          <w:pPr>
            <w:pStyle w:val="INNH5"/>
            <w:tabs>
              <w:tab w:val="right" w:leader="dot" w:pos="9069"/>
            </w:tabs>
            <w:rPr>
              <w:rFonts w:asciiTheme="minorHAnsi" w:eastAsiaTheme="minorEastAsia" w:hAnsiTheme="minorHAnsi" w:cstheme="minorBidi"/>
              <w:noProof/>
              <w:color w:val="auto"/>
              <w:lang w:eastAsia="nb-NO"/>
            </w:rPr>
          </w:pPr>
          <w:hyperlink w:anchor="_Toc71191997" w:history="1">
            <w:r w:rsidR="001F7B60" w:rsidRPr="00BF35ED">
              <w:rPr>
                <w:rStyle w:val="Hyperkobling"/>
                <w:noProof/>
              </w:rPr>
              <w:t>2.1.1 Organisering:</w:t>
            </w:r>
            <w:r w:rsidR="001F7B60">
              <w:rPr>
                <w:noProof/>
                <w:webHidden/>
              </w:rPr>
              <w:tab/>
            </w:r>
            <w:r w:rsidR="001F7B60">
              <w:rPr>
                <w:noProof/>
                <w:webHidden/>
              </w:rPr>
              <w:fldChar w:fldCharType="begin"/>
            </w:r>
            <w:r w:rsidR="001F7B60">
              <w:rPr>
                <w:noProof/>
                <w:webHidden/>
              </w:rPr>
              <w:instrText xml:space="preserve"> PAGEREF _Toc71191997 \h </w:instrText>
            </w:r>
            <w:r w:rsidR="001F7B60">
              <w:rPr>
                <w:noProof/>
                <w:webHidden/>
              </w:rPr>
            </w:r>
            <w:r w:rsidR="001F7B60">
              <w:rPr>
                <w:noProof/>
                <w:webHidden/>
              </w:rPr>
              <w:fldChar w:fldCharType="separate"/>
            </w:r>
            <w:r w:rsidR="001F7B60">
              <w:rPr>
                <w:noProof/>
                <w:webHidden/>
              </w:rPr>
              <w:t>9</w:t>
            </w:r>
            <w:r w:rsidR="001F7B60">
              <w:rPr>
                <w:noProof/>
                <w:webHidden/>
              </w:rPr>
              <w:fldChar w:fldCharType="end"/>
            </w:r>
          </w:hyperlink>
        </w:p>
        <w:p w14:paraId="3DC40065" w14:textId="241DB501" w:rsidR="001F7B60" w:rsidRDefault="00C363FE">
          <w:pPr>
            <w:pStyle w:val="INNH5"/>
            <w:tabs>
              <w:tab w:val="right" w:leader="dot" w:pos="9069"/>
            </w:tabs>
            <w:rPr>
              <w:rFonts w:asciiTheme="minorHAnsi" w:eastAsiaTheme="minorEastAsia" w:hAnsiTheme="minorHAnsi" w:cstheme="minorBidi"/>
              <w:noProof/>
              <w:color w:val="auto"/>
              <w:lang w:eastAsia="nb-NO"/>
            </w:rPr>
          </w:pPr>
          <w:hyperlink w:anchor="_Toc71191998" w:history="1">
            <w:r w:rsidR="001F7B60" w:rsidRPr="00BF35ED">
              <w:rPr>
                <w:rStyle w:val="Hyperkobling"/>
                <w:noProof/>
              </w:rPr>
              <w:t>2.1.2 Veiledning mellom samlingene:</w:t>
            </w:r>
            <w:r w:rsidR="001F7B60">
              <w:rPr>
                <w:noProof/>
                <w:webHidden/>
              </w:rPr>
              <w:tab/>
            </w:r>
            <w:r w:rsidR="001F7B60">
              <w:rPr>
                <w:noProof/>
                <w:webHidden/>
              </w:rPr>
              <w:fldChar w:fldCharType="begin"/>
            </w:r>
            <w:r w:rsidR="001F7B60">
              <w:rPr>
                <w:noProof/>
                <w:webHidden/>
              </w:rPr>
              <w:instrText xml:space="preserve"> PAGEREF _Toc71191998 \h </w:instrText>
            </w:r>
            <w:r w:rsidR="001F7B60">
              <w:rPr>
                <w:noProof/>
                <w:webHidden/>
              </w:rPr>
            </w:r>
            <w:r w:rsidR="001F7B60">
              <w:rPr>
                <w:noProof/>
                <w:webHidden/>
              </w:rPr>
              <w:fldChar w:fldCharType="separate"/>
            </w:r>
            <w:r w:rsidR="001F7B60">
              <w:rPr>
                <w:noProof/>
                <w:webHidden/>
              </w:rPr>
              <w:t>9</w:t>
            </w:r>
            <w:r w:rsidR="001F7B60">
              <w:rPr>
                <w:noProof/>
                <w:webHidden/>
              </w:rPr>
              <w:fldChar w:fldCharType="end"/>
            </w:r>
          </w:hyperlink>
        </w:p>
        <w:p w14:paraId="234FF9D6" w14:textId="67F81252" w:rsidR="001F7B60" w:rsidRDefault="00C363FE">
          <w:pPr>
            <w:pStyle w:val="INNH5"/>
            <w:tabs>
              <w:tab w:val="right" w:leader="dot" w:pos="9069"/>
            </w:tabs>
            <w:rPr>
              <w:rFonts w:asciiTheme="minorHAnsi" w:eastAsiaTheme="minorEastAsia" w:hAnsiTheme="minorHAnsi" w:cstheme="minorBidi"/>
              <w:noProof/>
              <w:color w:val="auto"/>
              <w:lang w:eastAsia="nb-NO"/>
            </w:rPr>
          </w:pPr>
          <w:hyperlink w:anchor="_Toc71191999" w:history="1">
            <w:r w:rsidR="001F7B60" w:rsidRPr="00BF35ED">
              <w:rPr>
                <w:rStyle w:val="Hyperkobling"/>
                <w:noProof/>
              </w:rPr>
              <w:t>2.1.3. Selvstendig yrkesrettet utdanning</w:t>
            </w:r>
            <w:r w:rsidR="001F7B60">
              <w:rPr>
                <w:noProof/>
                <w:webHidden/>
              </w:rPr>
              <w:tab/>
            </w:r>
            <w:r w:rsidR="001F7B60">
              <w:rPr>
                <w:noProof/>
                <w:webHidden/>
              </w:rPr>
              <w:fldChar w:fldCharType="begin"/>
            </w:r>
            <w:r w:rsidR="001F7B60">
              <w:rPr>
                <w:noProof/>
                <w:webHidden/>
              </w:rPr>
              <w:instrText xml:space="preserve"> PAGEREF _Toc71191999 \h </w:instrText>
            </w:r>
            <w:r w:rsidR="001F7B60">
              <w:rPr>
                <w:noProof/>
                <w:webHidden/>
              </w:rPr>
            </w:r>
            <w:r w:rsidR="001F7B60">
              <w:rPr>
                <w:noProof/>
                <w:webHidden/>
              </w:rPr>
              <w:fldChar w:fldCharType="separate"/>
            </w:r>
            <w:r w:rsidR="001F7B60">
              <w:rPr>
                <w:noProof/>
                <w:webHidden/>
              </w:rPr>
              <w:t>10</w:t>
            </w:r>
            <w:r w:rsidR="001F7B60">
              <w:rPr>
                <w:noProof/>
                <w:webHidden/>
              </w:rPr>
              <w:fldChar w:fldCharType="end"/>
            </w:r>
          </w:hyperlink>
        </w:p>
        <w:p w14:paraId="4E3043BC" w14:textId="05B6A1CB" w:rsidR="001F7B60" w:rsidRDefault="00C363FE">
          <w:pPr>
            <w:pStyle w:val="INNH2"/>
            <w:tabs>
              <w:tab w:val="right" w:leader="dot" w:pos="9069"/>
            </w:tabs>
            <w:rPr>
              <w:rFonts w:asciiTheme="minorHAnsi" w:eastAsiaTheme="minorEastAsia" w:hAnsiTheme="minorHAnsi" w:cstheme="minorBidi"/>
              <w:noProof/>
              <w:color w:val="auto"/>
              <w:lang w:eastAsia="nb-NO"/>
            </w:rPr>
          </w:pPr>
          <w:hyperlink w:anchor="_Toc71192000" w:history="1">
            <w:r w:rsidR="001F7B60" w:rsidRPr="00BF35ED">
              <w:rPr>
                <w:rStyle w:val="Hyperkobling"/>
                <w:noProof/>
              </w:rPr>
              <w:t>2.4</w:t>
            </w:r>
            <w:r w:rsidR="001F7B60" w:rsidRPr="00BF35ED">
              <w:rPr>
                <w:rStyle w:val="Hyperkobling"/>
                <w:rFonts w:ascii="Arial" w:eastAsia="Arial" w:hAnsi="Arial" w:cs="Arial"/>
                <w:noProof/>
              </w:rPr>
              <w:t xml:space="preserve"> </w:t>
            </w:r>
            <w:r w:rsidR="001F7B60" w:rsidRPr="00BF35ED">
              <w:rPr>
                <w:rStyle w:val="Hyperkobling"/>
                <w:noProof/>
              </w:rPr>
              <w:t xml:space="preserve">   Undervisningsformer og læringsaktiviteter</w:t>
            </w:r>
            <w:r w:rsidR="001F7B60">
              <w:rPr>
                <w:noProof/>
                <w:webHidden/>
              </w:rPr>
              <w:tab/>
            </w:r>
            <w:r w:rsidR="001F7B60">
              <w:rPr>
                <w:noProof/>
                <w:webHidden/>
              </w:rPr>
              <w:fldChar w:fldCharType="begin"/>
            </w:r>
            <w:r w:rsidR="001F7B60">
              <w:rPr>
                <w:noProof/>
                <w:webHidden/>
              </w:rPr>
              <w:instrText xml:space="preserve"> PAGEREF _Toc71192000 \h </w:instrText>
            </w:r>
            <w:r w:rsidR="001F7B60">
              <w:rPr>
                <w:noProof/>
                <w:webHidden/>
              </w:rPr>
            </w:r>
            <w:r w:rsidR="001F7B60">
              <w:rPr>
                <w:noProof/>
                <w:webHidden/>
              </w:rPr>
              <w:fldChar w:fldCharType="separate"/>
            </w:r>
            <w:r w:rsidR="001F7B60">
              <w:rPr>
                <w:noProof/>
                <w:webHidden/>
              </w:rPr>
              <w:t>10</w:t>
            </w:r>
            <w:r w:rsidR="001F7B60">
              <w:rPr>
                <w:noProof/>
                <w:webHidden/>
              </w:rPr>
              <w:fldChar w:fldCharType="end"/>
            </w:r>
          </w:hyperlink>
        </w:p>
        <w:p w14:paraId="2CA35798" w14:textId="30F059D1" w:rsidR="001F7B60" w:rsidRDefault="00C363FE">
          <w:pPr>
            <w:pStyle w:val="INNH5"/>
            <w:tabs>
              <w:tab w:val="right" w:leader="dot" w:pos="9069"/>
            </w:tabs>
            <w:rPr>
              <w:rFonts w:asciiTheme="minorHAnsi" w:eastAsiaTheme="minorEastAsia" w:hAnsiTheme="minorHAnsi" w:cstheme="minorBidi"/>
              <w:noProof/>
              <w:color w:val="auto"/>
              <w:lang w:eastAsia="nb-NO"/>
            </w:rPr>
          </w:pPr>
          <w:hyperlink w:anchor="_Toc71192001" w:history="1">
            <w:r w:rsidR="001F7B60" w:rsidRPr="00BF35ED">
              <w:rPr>
                <w:rStyle w:val="Hyperkobling"/>
                <w:noProof/>
              </w:rPr>
              <w:t>2.4.1 Arbeidsformer generelt</w:t>
            </w:r>
            <w:r w:rsidR="001F7B60">
              <w:rPr>
                <w:noProof/>
                <w:webHidden/>
              </w:rPr>
              <w:tab/>
            </w:r>
            <w:r w:rsidR="001F7B60">
              <w:rPr>
                <w:noProof/>
                <w:webHidden/>
              </w:rPr>
              <w:fldChar w:fldCharType="begin"/>
            </w:r>
            <w:r w:rsidR="001F7B60">
              <w:rPr>
                <w:noProof/>
                <w:webHidden/>
              </w:rPr>
              <w:instrText xml:space="preserve"> PAGEREF _Toc71192001 \h </w:instrText>
            </w:r>
            <w:r w:rsidR="001F7B60">
              <w:rPr>
                <w:noProof/>
                <w:webHidden/>
              </w:rPr>
            </w:r>
            <w:r w:rsidR="001F7B60">
              <w:rPr>
                <w:noProof/>
                <w:webHidden/>
              </w:rPr>
              <w:fldChar w:fldCharType="separate"/>
            </w:r>
            <w:r w:rsidR="001F7B60">
              <w:rPr>
                <w:noProof/>
                <w:webHidden/>
              </w:rPr>
              <w:t>10</w:t>
            </w:r>
            <w:r w:rsidR="001F7B60">
              <w:rPr>
                <w:noProof/>
                <w:webHidden/>
              </w:rPr>
              <w:fldChar w:fldCharType="end"/>
            </w:r>
          </w:hyperlink>
        </w:p>
        <w:p w14:paraId="116422F6" w14:textId="1418AEF0" w:rsidR="001F7B60" w:rsidRDefault="00C363FE">
          <w:pPr>
            <w:pStyle w:val="INNH4"/>
            <w:tabs>
              <w:tab w:val="right" w:leader="dot" w:pos="9069"/>
            </w:tabs>
            <w:rPr>
              <w:rFonts w:asciiTheme="minorHAnsi" w:eastAsiaTheme="minorEastAsia" w:hAnsiTheme="minorHAnsi" w:cstheme="minorBidi"/>
              <w:noProof/>
              <w:color w:val="auto"/>
              <w:lang w:eastAsia="nb-NO"/>
            </w:rPr>
          </w:pPr>
          <w:hyperlink w:anchor="_Toc71192002" w:history="1">
            <w:r w:rsidR="001F7B60" w:rsidRPr="00BF35ED">
              <w:rPr>
                <w:rStyle w:val="Hyperkobling"/>
                <w:noProof/>
              </w:rPr>
              <w:t>2.4.2.Problembasert læring</w:t>
            </w:r>
            <w:r w:rsidR="001F7B60">
              <w:rPr>
                <w:noProof/>
                <w:webHidden/>
              </w:rPr>
              <w:tab/>
            </w:r>
            <w:r w:rsidR="001F7B60">
              <w:rPr>
                <w:noProof/>
                <w:webHidden/>
              </w:rPr>
              <w:fldChar w:fldCharType="begin"/>
            </w:r>
            <w:r w:rsidR="001F7B60">
              <w:rPr>
                <w:noProof/>
                <w:webHidden/>
              </w:rPr>
              <w:instrText xml:space="preserve"> PAGEREF _Toc71192002 \h </w:instrText>
            </w:r>
            <w:r w:rsidR="001F7B60">
              <w:rPr>
                <w:noProof/>
                <w:webHidden/>
              </w:rPr>
            </w:r>
            <w:r w:rsidR="001F7B60">
              <w:rPr>
                <w:noProof/>
                <w:webHidden/>
              </w:rPr>
              <w:fldChar w:fldCharType="separate"/>
            </w:r>
            <w:r w:rsidR="001F7B60">
              <w:rPr>
                <w:noProof/>
                <w:webHidden/>
              </w:rPr>
              <w:t>11</w:t>
            </w:r>
            <w:r w:rsidR="001F7B60">
              <w:rPr>
                <w:noProof/>
                <w:webHidden/>
              </w:rPr>
              <w:fldChar w:fldCharType="end"/>
            </w:r>
          </w:hyperlink>
        </w:p>
        <w:p w14:paraId="499DE872" w14:textId="2B04F01D" w:rsidR="001F7B60" w:rsidRDefault="00C363FE">
          <w:pPr>
            <w:pStyle w:val="INNH5"/>
            <w:tabs>
              <w:tab w:val="right" w:leader="dot" w:pos="9069"/>
            </w:tabs>
            <w:rPr>
              <w:rFonts w:asciiTheme="minorHAnsi" w:eastAsiaTheme="minorEastAsia" w:hAnsiTheme="minorHAnsi" w:cstheme="minorBidi"/>
              <w:noProof/>
              <w:color w:val="auto"/>
              <w:lang w:eastAsia="nb-NO"/>
            </w:rPr>
          </w:pPr>
          <w:hyperlink w:anchor="_Toc71192003" w:history="1">
            <w:r w:rsidR="001F7B60" w:rsidRPr="00BF35ED">
              <w:rPr>
                <w:rStyle w:val="Hyperkobling"/>
                <w:noProof/>
              </w:rPr>
              <w:t>2.4.3. Teori i praksis</w:t>
            </w:r>
            <w:r w:rsidR="001F7B60">
              <w:rPr>
                <w:noProof/>
                <w:webHidden/>
              </w:rPr>
              <w:tab/>
            </w:r>
            <w:r w:rsidR="001F7B60">
              <w:rPr>
                <w:noProof/>
                <w:webHidden/>
              </w:rPr>
              <w:fldChar w:fldCharType="begin"/>
            </w:r>
            <w:r w:rsidR="001F7B60">
              <w:rPr>
                <w:noProof/>
                <w:webHidden/>
              </w:rPr>
              <w:instrText xml:space="preserve"> PAGEREF _Toc71192003 \h </w:instrText>
            </w:r>
            <w:r w:rsidR="001F7B60">
              <w:rPr>
                <w:noProof/>
                <w:webHidden/>
              </w:rPr>
            </w:r>
            <w:r w:rsidR="001F7B60">
              <w:rPr>
                <w:noProof/>
                <w:webHidden/>
              </w:rPr>
              <w:fldChar w:fldCharType="separate"/>
            </w:r>
            <w:r w:rsidR="001F7B60">
              <w:rPr>
                <w:noProof/>
                <w:webHidden/>
              </w:rPr>
              <w:t>11</w:t>
            </w:r>
            <w:r w:rsidR="001F7B60">
              <w:rPr>
                <w:noProof/>
                <w:webHidden/>
              </w:rPr>
              <w:fldChar w:fldCharType="end"/>
            </w:r>
          </w:hyperlink>
        </w:p>
        <w:p w14:paraId="49EB3647" w14:textId="088801BE" w:rsidR="001F7B60" w:rsidRDefault="00C363FE">
          <w:pPr>
            <w:pStyle w:val="INNH5"/>
            <w:tabs>
              <w:tab w:val="right" w:leader="dot" w:pos="9069"/>
            </w:tabs>
            <w:rPr>
              <w:rFonts w:asciiTheme="minorHAnsi" w:eastAsiaTheme="minorEastAsia" w:hAnsiTheme="minorHAnsi" w:cstheme="minorBidi"/>
              <w:noProof/>
              <w:color w:val="auto"/>
              <w:lang w:eastAsia="nb-NO"/>
            </w:rPr>
          </w:pPr>
          <w:hyperlink w:anchor="_Toc71192004" w:history="1">
            <w:r w:rsidR="001F7B60" w:rsidRPr="00BF35ED">
              <w:rPr>
                <w:rStyle w:val="Hyperkobling"/>
                <w:noProof/>
              </w:rPr>
              <w:t>2.4.4. Ansvar for egen læring Et viktig pedagogisk prinsipp gjennom hele studiet er studentens ansvar for egen læring. Det</w:t>
            </w:r>
            <w:r w:rsidR="001F7B60">
              <w:rPr>
                <w:noProof/>
                <w:webHidden/>
              </w:rPr>
              <w:tab/>
            </w:r>
            <w:r w:rsidR="001F7B60">
              <w:rPr>
                <w:noProof/>
                <w:webHidden/>
              </w:rPr>
              <w:fldChar w:fldCharType="begin"/>
            </w:r>
            <w:r w:rsidR="001F7B60">
              <w:rPr>
                <w:noProof/>
                <w:webHidden/>
              </w:rPr>
              <w:instrText xml:space="preserve"> PAGEREF _Toc71192004 \h </w:instrText>
            </w:r>
            <w:r w:rsidR="001F7B60">
              <w:rPr>
                <w:noProof/>
                <w:webHidden/>
              </w:rPr>
            </w:r>
            <w:r w:rsidR="001F7B60">
              <w:rPr>
                <w:noProof/>
                <w:webHidden/>
              </w:rPr>
              <w:fldChar w:fldCharType="separate"/>
            </w:r>
            <w:r w:rsidR="001F7B60">
              <w:rPr>
                <w:noProof/>
                <w:webHidden/>
              </w:rPr>
              <w:t>11</w:t>
            </w:r>
            <w:r w:rsidR="001F7B60">
              <w:rPr>
                <w:noProof/>
                <w:webHidden/>
              </w:rPr>
              <w:fldChar w:fldCharType="end"/>
            </w:r>
          </w:hyperlink>
        </w:p>
        <w:p w14:paraId="5F8E2BF7" w14:textId="5099FD45" w:rsidR="001F7B60" w:rsidRDefault="00C363FE">
          <w:pPr>
            <w:pStyle w:val="INNH4"/>
            <w:tabs>
              <w:tab w:val="right" w:leader="dot" w:pos="9069"/>
            </w:tabs>
            <w:rPr>
              <w:rFonts w:asciiTheme="minorHAnsi" w:eastAsiaTheme="minorEastAsia" w:hAnsiTheme="minorHAnsi" w:cstheme="minorBidi"/>
              <w:noProof/>
              <w:color w:val="auto"/>
              <w:lang w:eastAsia="nb-NO"/>
            </w:rPr>
          </w:pPr>
          <w:hyperlink w:anchor="_Toc71192005" w:history="1">
            <w:r w:rsidR="001F7B60" w:rsidRPr="00BF35ED">
              <w:rPr>
                <w:rStyle w:val="Hyperkobling"/>
                <w:noProof/>
              </w:rPr>
              <w:t>innebærer at studenten er mottagelig for undervisning og aktivt oppsøker læringssituasjoner og læringsarenaer. Skolen har ansvar for å tilrettelegge for læring og å støtte/veilede studenten i</w:t>
            </w:r>
            <w:r w:rsidR="001F7B60">
              <w:rPr>
                <w:noProof/>
                <w:webHidden/>
              </w:rPr>
              <w:tab/>
            </w:r>
            <w:r w:rsidR="001F7B60">
              <w:rPr>
                <w:noProof/>
                <w:webHidden/>
              </w:rPr>
              <w:fldChar w:fldCharType="begin"/>
            </w:r>
            <w:r w:rsidR="001F7B60">
              <w:rPr>
                <w:noProof/>
                <w:webHidden/>
              </w:rPr>
              <w:instrText xml:space="preserve"> PAGEREF _Toc71192005 \h </w:instrText>
            </w:r>
            <w:r w:rsidR="001F7B60">
              <w:rPr>
                <w:noProof/>
                <w:webHidden/>
              </w:rPr>
            </w:r>
            <w:r w:rsidR="001F7B60">
              <w:rPr>
                <w:noProof/>
                <w:webHidden/>
              </w:rPr>
              <w:fldChar w:fldCharType="separate"/>
            </w:r>
            <w:r w:rsidR="001F7B60">
              <w:rPr>
                <w:noProof/>
                <w:webHidden/>
              </w:rPr>
              <w:t>11</w:t>
            </w:r>
            <w:r w:rsidR="001F7B60">
              <w:rPr>
                <w:noProof/>
                <w:webHidden/>
              </w:rPr>
              <w:fldChar w:fldCharType="end"/>
            </w:r>
          </w:hyperlink>
        </w:p>
        <w:p w14:paraId="6C398B54" w14:textId="7C794AFC" w:rsidR="001F7B60" w:rsidRDefault="00C363FE">
          <w:pPr>
            <w:pStyle w:val="INNH2"/>
            <w:tabs>
              <w:tab w:val="right" w:leader="dot" w:pos="9069"/>
            </w:tabs>
            <w:rPr>
              <w:rFonts w:asciiTheme="minorHAnsi" w:eastAsiaTheme="minorEastAsia" w:hAnsiTheme="minorHAnsi" w:cstheme="minorBidi"/>
              <w:noProof/>
              <w:color w:val="auto"/>
              <w:lang w:eastAsia="nb-NO"/>
            </w:rPr>
          </w:pPr>
          <w:hyperlink w:anchor="_Toc71192006" w:history="1">
            <w:r w:rsidR="001F7B60" w:rsidRPr="00BF35ED">
              <w:rPr>
                <w:rStyle w:val="Hyperkobling"/>
                <w:noProof/>
              </w:rPr>
              <w:t>2.5 Litteratur</w:t>
            </w:r>
            <w:r w:rsidR="001F7B60">
              <w:rPr>
                <w:noProof/>
                <w:webHidden/>
              </w:rPr>
              <w:tab/>
            </w:r>
            <w:r w:rsidR="001F7B60">
              <w:rPr>
                <w:noProof/>
                <w:webHidden/>
              </w:rPr>
              <w:fldChar w:fldCharType="begin"/>
            </w:r>
            <w:r w:rsidR="001F7B60">
              <w:rPr>
                <w:noProof/>
                <w:webHidden/>
              </w:rPr>
              <w:instrText xml:space="preserve"> PAGEREF _Toc71192006 \h </w:instrText>
            </w:r>
            <w:r w:rsidR="001F7B60">
              <w:rPr>
                <w:noProof/>
                <w:webHidden/>
              </w:rPr>
            </w:r>
            <w:r w:rsidR="001F7B60">
              <w:rPr>
                <w:noProof/>
                <w:webHidden/>
              </w:rPr>
              <w:fldChar w:fldCharType="separate"/>
            </w:r>
            <w:r w:rsidR="001F7B60">
              <w:rPr>
                <w:noProof/>
                <w:webHidden/>
              </w:rPr>
              <w:t>11</w:t>
            </w:r>
            <w:r w:rsidR="001F7B60">
              <w:rPr>
                <w:noProof/>
                <w:webHidden/>
              </w:rPr>
              <w:fldChar w:fldCharType="end"/>
            </w:r>
          </w:hyperlink>
        </w:p>
        <w:p w14:paraId="76A3053B" w14:textId="7AE4E850" w:rsidR="001F7B60" w:rsidRDefault="00C363FE">
          <w:pPr>
            <w:pStyle w:val="INNH1"/>
            <w:tabs>
              <w:tab w:val="right" w:leader="dot" w:pos="9069"/>
            </w:tabs>
            <w:rPr>
              <w:rFonts w:asciiTheme="minorHAnsi" w:eastAsiaTheme="minorEastAsia" w:hAnsiTheme="minorHAnsi" w:cstheme="minorBidi"/>
              <w:noProof/>
              <w:color w:val="auto"/>
              <w:lang w:eastAsia="nb-NO"/>
            </w:rPr>
          </w:pPr>
          <w:hyperlink w:anchor="_Toc71192007" w:history="1">
            <w:r w:rsidR="001F7B60" w:rsidRPr="00BF35ED">
              <w:rPr>
                <w:rStyle w:val="Hyperkobling"/>
                <w:noProof/>
              </w:rPr>
              <w:t>3</w:t>
            </w:r>
            <w:r w:rsidR="001F7B60" w:rsidRPr="00BF35ED">
              <w:rPr>
                <w:rStyle w:val="Hyperkobling"/>
                <w:rFonts w:ascii="Arial" w:eastAsia="Arial" w:hAnsi="Arial" w:cs="Arial"/>
                <w:b/>
                <w:noProof/>
              </w:rPr>
              <w:t xml:space="preserve"> </w:t>
            </w:r>
            <w:r w:rsidR="001F7B60" w:rsidRPr="00BF35ED">
              <w:rPr>
                <w:rStyle w:val="Hyperkobling"/>
                <w:noProof/>
              </w:rPr>
              <w:t>VURDERINGSFORMER</w:t>
            </w:r>
            <w:r w:rsidR="001F7B60">
              <w:rPr>
                <w:noProof/>
                <w:webHidden/>
              </w:rPr>
              <w:tab/>
            </w:r>
            <w:r w:rsidR="001F7B60">
              <w:rPr>
                <w:noProof/>
                <w:webHidden/>
              </w:rPr>
              <w:fldChar w:fldCharType="begin"/>
            </w:r>
            <w:r w:rsidR="001F7B60">
              <w:rPr>
                <w:noProof/>
                <w:webHidden/>
              </w:rPr>
              <w:instrText xml:space="preserve"> PAGEREF _Toc71192007 \h </w:instrText>
            </w:r>
            <w:r w:rsidR="001F7B60">
              <w:rPr>
                <w:noProof/>
                <w:webHidden/>
              </w:rPr>
            </w:r>
            <w:r w:rsidR="001F7B60">
              <w:rPr>
                <w:noProof/>
                <w:webHidden/>
              </w:rPr>
              <w:fldChar w:fldCharType="separate"/>
            </w:r>
            <w:r w:rsidR="001F7B60">
              <w:rPr>
                <w:noProof/>
                <w:webHidden/>
              </w:rPr>
              <w:t>12</w:t>
            </w:r>
            <w:r w:rsidR="001F7B60">
              <w:rPr>
                <w:noProof/>
                <w:webHidden/>
              </w:rPr>
              <w:fldChar w:fldCharType="end"/>
            </w:r>
          </w:hyperlink>
        </w:p>
        <w:p w14:paraId="670CA20A" w14:textId="66505592" w:rsidR="001F7B60" w:rsidRDefault="00C363FE">
          <w:pPr>
            <w:pStyle w:val="INNH2"/>
            <w:tabs>
              <w:tab w:val="right" w:leader="dot" w:pos="9069"/>
            </w:tabs>
            <w:rPr>
              <w:rFonts w:asciiTheme="minorHAnsi" w:eastAsiaTheme="minorEastAsia" w:hAnsiTheme="minorHAnsi" w:cstheme="minorBidi"/>
              <w:noProof/>
              <w:color w:val="auto"/>
              <w:lang w:eastAsia="nb-NO"/>
            </w:rPr>
          </w:pPr>
          <w:hyperlink w:anchor="_Toc71192008" w:history="1">
            <w:r w:rsidR="001F7B60" w:rsidRPr="00BF35ED">
              <w:rPr>
                <w:rStyle w:val="Hyperkobling"/>
                <w:noProof/>
              </w:rPr>
              <w:t>3.1. Det benyttes bokstavkarakter på en skala fra A til F, hvor A er beste karakter og F er Ikke bestått (tabell 8).</w:t>
            </w:r>
            <w:r w:rsidR="001F7B60">
              <w:rPr>
                <w:noProof/>
                <w:webHidden/>
              </w:rPr>
              <w:tab/>
            </w:r>
            <w:r w:rsidR="001F7B60">
              <w:rPr>
                <w:noProof/>
                <w:webHidden/>
              </w:rPr>
              <w:fldChar w:fldCharType="begin"/>
            </w:r>
            <w:r w:rsidR="001F7B60">
              <w:rPr>
                <w:noProof/>
                <w:webHidden/>
              </w:rPr>
              <w:instrText xml:space="preserve"> PAGEREF _Toc71192008 \h </w:instrText>
            </w:r>
            <w:r w:rsidR="001F7B60">
              <w:rPr>
                <w:noProof/>
                <w:webHidden/>
              </w:rPr>
            </w:r>
            <w:r w:rsidR="001F7B60">
              <w:rPr>
                <w:noProof/>
                <w:webHidden/>
              </w:rPr>
              <w:fldChar w:fldCharType="separate"/>
            </w:r>
            <w:r w:rsidR="001F7B60">
              <w:rPr>
                <w:noProof/>
                <w:webHidden/>
              </w:rPr>
              <w:t>12</w:t>
            </w:r>
            <w:r w:rsidR="001F7B60">
              <w:rPr>
                <w:noProof/>
                <w:webHidden/>
              </w:rPr>
              <w:fldChar w:fldCharType="end"/>
            </w:r>
          </w:hyperlink>
        </w:p>
        <w:p w14:paraId="6AB15257" w14:textId="181DF977" w:rsidR="001F7B60" w:rsidRDefault="00C363FE">
          <w:pPr>
            <w:pStyle w:val="INNH4"/>
            <w:tabs>
              <w:tab w:val="right" w:leader="dot" w:pos="9069"/>
            </w:tabs>
            <w:rPr>
              <w:rFonts w:asciiTheme="minorHAnsi" w:eastAsiaTheme="minorEastAsia" w:hAnsiTheme="minorHAnsi" w:cstheme="minorBidi"/>
              <w:noProof/>
              <w:color w:val="auto"/>
              <w:lang w:eastAsia="nb-NO"/>
            </w:rPr>
          </w:pPr>
          <w:hyperlink w:anchor="_Toc71192009" w:history="1">
            <w:r w:rsidR="001F7B60" w:rsidRPr="00BF35ED">
              <w:rPr>
                <w:rStyle w:val="Hyperkobling"/>
                <w:noProof/>
              </w:rPr>
              <w:t>3.11 Vurderingsgrunnlag</w:t>
            </w:r>
            <w:r w:rsidR="001F7B60">
              <w:rPr>
                <w:noProof/>
                <w:webHidden/>
              </w:rPr>
              <w:tab/>
            </w:r>
            <w:r w:rsidR="001F7B60">
              <w:rPr>
                <w:noProof/>
                <w:webHidden/>
              </w:rPr>
              <w:fldChar w:fldCharType="begin"/>
            </w:r>
            <w:r w:rsidR="001F7B60">
              <w:rPr>
                <w:noProof/>
                <w:webHidden/>
              </w:rPr>
              <w:instrText xml:space="preserve"> PAGEREF _Toc71192009 \h </w:instrText>
            </w:r>
            <w:r w:rsidR="001F7B60">
              <w:rPr>
                <w:noProof/>
                <w:webHidden/>
              </w:rPr>
            </w:r>
            <w:r w:rsidR="001F7B60">
              <w:rPr>
                <w:noProof/>
                <w:webHidden/>
              </w:rPr>
              <w:fldChar w:fldCharType="separate"/>
            </w:r>
            <w:r w:rsidR="001F7B60">
              <w:rPr>
                <w:noProof/>
                <w:webHidden/>
              </w:rPr>
              <w:t>13</w:t>
            </w:r>
            <w:r w:rsidR="001F7B60">
              <w:rPr>
                <w:noProof/>
                <w:webHidden/>
              </w:rPr>
              <w:fldChar w:fldCharType="end"/>
            </w:r>
          </w:hyperlink>
        </w:p>
        <w:p w14:paraId="2FB0C559" w14:textId="1CF4B99B" w:rsidR="001F7B60" w:rsidRDefault="00C363FE">
          <w:pPr>
            <w:pStyle w:val="INNH4"/>
            <w:tabs>
              <w:tab w:val="right" w:leader="dot" w:pos="9069"/>
            </w:tabs>
            <w:rPr>
              <w:rFonts w:asciiTheme="minorHAnsi" w:eastAsiaTheme="minorEastAsia" w:hAnsiTheme="minorHAnsi" w:cstheme="minorBidi"/>
              <w:noProof/>
              <w:color w:val="auto"/>
              <w:lang w:eastAsia="nb-NO"/>
            </w:rPr>
          </w:pPr>
          <w:hyperlink w:anchor="_Toc71192010" w:history="1">
            <w:r w:rsidR="001F7B60" w:rsidRPr="00BF35ED">
              <w:rPr>
                <w:rStyle w:val="Hyperkobling"/>
                <w:noProof/>
              </w:rPr>
              <w:t>3.12 Gjennomføring av vurderingsprosessen</w:t>
            </w:r>
            <w:r w:rsidR="001F7B60">
              <w:rPr>
                <w:noProof/>
                <w:webHidden/>
              </w:rPr>
              <w:tab/>
            </w:r>
            <w:r w:rsidR="001F7B60">
              <w:rPr>
                <w:noProof/>
                <w:webHidden/>
              </w:rPr>
              <w:fldChar w:fldCharType="begin"/>
            </w:r>
            <w:r w:rsidR="001F7B60">
              <w:rPr>
                <w:noProof/>
                <w:webHidden/>
              </w:rPr>
              <w:instrText xml:space="preserve"> PAGEREF _Toc71192010 \h </w:instrText>
            </w:r>
            <w:r w:rsidR="001F7B60">
              <w:rPr>
                <w:noProof/>
                <w:webHidden/>
              </w:rPr>
            </w:r>
            <w:r w:rsidR="001F7B60">
              <w:rPr>
                <w:noProof/>
                <w:webHidden/>
              </w:rPr>
              <w:fldChar w:fldCharType="separate"/>
            </w:r>
            <w:r w:rsidR="001F7B60">
              <w:rPr>
                <w:noProof/>
                <w:webHidden/>
              </w:rPr>
              <w:t>13</w:t>
            </w:r>
            <w:r w:rsidR="001F7B60">
              <w:rPr>
                <w:noProof/>
                <w:webHidden/>
              </w:rPr>
              <w:fldChar w:fldCharType="end"/>
            </w:r>
          </w:hyperlink>
        </w:p>
        <w:p w14:paraId="2B8FB6D5" w14:textId="4E910F6A" w:rsidR="001F7B60" w:rsidRDefault="00C363FE">
          <w:pPr>
            <w:pStyle w:val="INNH2"/>
            <w:tabs>
              <w:tab w:val="right" w:leader="dot" w:pos="9069"/>
            </w:tabs>
            <w:rPr>
              <w:rFonts w:asciiTheme="minorHAnsi" w:eastAsiaTheme="minorEastAsia" w:hAnsiTheme="minorHAnsi" w:cstheme="minorBidi"/>
              <w:noProof/>
              <w:color w:val="auto"/>
              <w:lang w:eastAsia="nb-NO"/>
            </w:rPr>
          </w:pPr>
          <w:hyperlink w:anchor="_Toc71192011" w:history="1">
            <w:r w:rsidR="001F7B60" w:rsidRPr="00BF35ED">
              <w:rPr>
                <w:rStyle w:val="Hyperkobling"/>
                <w:noProof/>
              </w:rPr>
              <w:t>3.2 Kriterier for vurdering av arbeidskravene</w:t>
            </w:r>
            <w:r w:rsidR="001F7B60">
              <w:rPr>
                <w:noProof/>
                <w:webHidden/>
              </w:rPr>
              <w:tab/>
            </w:r>
            <w:r w:rsidR="001F7B60">
              <w:rPr>
                <w:noProof/>
                <w:webHidden/>
              </w:rPr>
              <w:fldChar w:fldCharType="begin"/>
            </w:r>
            <w:r w:rsidR="001F7B60">
              <w:rPr>
                <w:noProof/>
                <w:webHidden/>
              </w:rPr>
              <w:instrText xml:space="preserve"> PAGEREF _Toc71192011 \h </w:instrText>
            </w:r>
            <w:r w:rsidR="001F7B60">
              <w:rPr>
                <w:noProof/>
                <w:webHidden/>
              </w:rPr>
            </w:r>
            <w:r w:rsidR="001F7B60">
              <w:rPr>
                <w:noProof/>
                <w:webHidden/>
              </w:rPr>
              <w:fldChar w:fldCharType="separate"/>
            </w:r>
            <w:r w:rsidR="001F7B60">
              <w:rPr>
                <w:noProof/>
                <w:webHidden/>
              </w:rPr>
              <w:t>14</w:t>
            </w:r>
            <w:r w:rsidR="001F7B60">
              <w:rPr>
                <w:noProof/>
                <w:webHidden/>
              </w:rPr>
              <w:fldChar w:fldCharType="end"/>
            </w:r>
          </w:hyperlink>
        </w:p>
        <w:p w14:paraId="4365D881" w14:textId="7146810C" w:rsidR="001F7B60" w:rsidRDefault="00C363FE">
          <w:pPr>
            <w:pStyle w:val="INNH2"/>
            <w:tabs>
              <w:tab w:val="right" w:leader="dot" w:pos="9069"/>
            </w:tabs>
            <w:rPr>
              <w:rFonts w:asciiTheme="minorHAnsi" w:eastAsiaTheme="minorEastAsia" w:hAnsiTheme="minorHAnsi" w:cstheme="minorBidi"/>
              <w:noProof/>
              <w:color w:val="auto"/>
              <w:lang w:eastAsia="nb-NO"/>
            </w:rPr>
          </w:pPr>
          <w:hyperlink w:anchor="_Toc71192012" w:history="1">
            <w:r w:rsidR="001F7B60" w:rsidRPr="00BF35ED">
              <w:rPr>
                <w:rStyle w:val="Hyperkobling"/>
                <w:noProof/>
              </w:rPr>
              <w:t>3.3 Underveisvurdering og emnekarakter</w:t>
            </w:r>
            <w:r w:rsidR="001F7B60">
              <w:rPr>
                <w:noProof/>
                <w:webHidden/>
              </w:rPr>
              <w:tab/>
            </w:r>
            <w:r w:rsidR="001F7B60">
              <w:rPr>
                <w:noProof/>
                <w:webHidden/>
              </w:rPr>
              <w:fldChar w:fldCharType="begin"/>
            </w:r>
            <w:r w:rsidR="001F7B60">
              <w:rPr>
                <w:noProof/>
                <w:webHidden/>
              </w:rPr>
              <w:instrText xml:space="preserve"> PAGEREF _Toc71192012 \h </w:instrText>
            </w:r>
            <w:r w:rsidR="001F7B60">
              <w:rPr>
                <w:noProof/>
                <w:webHidden/>
              </w:rPr>
            </w:r>
            <w:r w:rsidR="001F7B60">
              <w:rPr>
                <w:noProof/>
                <w:webHidden/>
              </w:rPr>
              <w:fldChar w:fldCharType="separate"/>
            </w:r>
            <w:r w:rsidR="001F7B60">
              <w:rPr>
                <w:noProof/>
                <w:webHidden/>
              </w:rPr>
              <w:t>14</w:t>
            </w:r>
            <w:r w:rsidR="001F7B60">
              <w:rPr>
                <w:noProof/>
                <w:webHidden/>
              </w:rPr>
              <w:fldChar w:fldCharType="end"/>
            </w:r>
          </w:hyperlink>
        </w:p>
        <w:p w14:paraId="352F9F83" w14:textId="14BAF4FF" w:rsidR="001F7B60" w:rsidRDefault="00C363FE">
          <w:pPr>
            <w:pStyle w:val="INNH2"/>
            <w:tabs>
              <w:tab w:val="right" w:leader="dot" w:pos="9069"/>
            </w:tabs>
            <w:rPr>
              <w:rFonts w:asciiTheme="minorHAnsi" w:eastAsiaTheme="minorEastAsia" w:hAnsiTheme="minorHAnsi" w:cstheme="minorBidi"/>
              <w:noProof/>
              <w:color w:val="auto"/>
              <w:lang w:eastAsia="nb-NO"/>
            </w:rPr>
          </w:pPr>
          <w:hyperlink w:anchor="_Toc71192013" w:history="1">
            <w:r w:rsidR="001F7B60" w:rsidRPr="00BF35ED">
              <w:rPr>
                <w:rStyle w:val="Hyperkobling"/>
                <w:noProof/>
              </w:rPr>
              <w:t>3.4</w:t>
            </w:r>
            <w:r w:rsidR="001F7B60" w:rsidRPr="00BF35ED">
              <w:rPr>
                <w:rStyle w:val="Hyperkobling"/>
                <w:rFonts w:ascii="Arial" w:eastAsia="Arial" w:hAnsi="Arial" w:cs="Arial"/>
                <w:noProof/>
              </w:rPr>
              <w:t xml:space="preserve"> </w:t>
            </w:r>
            <w:r w:rsidR="001F7B60" w:rsidRPr="00BF35ED">
              <w:rPr>
                <w:rStyle w:val="Hyperkobling"/>
                <w:noProof/>
              </w:rPr>
              <w:t>Sluttvurdering og eksamenskarakter</w:t>
            </w:r>
            <w:r w:rsidR="001F7B60">
              <w:rPr>
                <w:noProof/>
                <w:webHidden/>
              </w:rPr>
              <w:tab/>
            </w:r>
            <w:r w:rsidR="001F7B60">
              <w:rPr>
                <w:noProof/>
                <w:webHidden/>
              </w:rPr>
              <w:fldChar w:fldCharType="begin"/>
            </w:r>
            <w:r w:rsidR="001F7B60">
              <w:rPr>
                <w:noProof/>
                <w:webHidden/>
              </w:rPr>
              <w:instrText xml:space="preserve"> PAGEREF _Toc71192013 \h </w:instrText>
            </w:r>
            <w:r w:rsidR="001F7B60">
              <w:rPr>
                <w:noProof/>
                <w:webHidden/>
              </w:rPr>
            </w:r>
            <w:r w:rsidR="001F7B60">
              <w:rPr>
                <w:noProof/>
                <w:webHidden/>
              </w:rPr>
              <w:fldChar w:fldCharType="separate"/>
            </w:r>
            <w:r w:rsidR="001F7B60">
              <w:rPr>
                <w:noProof/>
                <w:webHidden/>
              </w:rPr>
              <w:t>15</w:t>
            </w:r>
            <w:r w:rsidR="001F7B60">
              <w:rPr>
                <w:noProof/>
                <w:webHidden/>
              </w:rPr>
              <w:fldChar w:fldCharType="end"/>
            </w:r>
          </w:hyperlink>
        </w:p>
        <w:p w14:paraId="7F072579" w14:textId="332A3BF3" w:rsidR="001F7B60" w:rsidRDefault="00C363FE">
          <w:pPr>
            <w:pStyle w:val="INNH4"/>
            <w:tabs>
              <w:tab w:val="right" w:leader="dot" w:pos="9069"/>
            </w:tabs>
            <w:rPr>
              <w:rFonts w:asciiTheme="minorHAnsi" w:eastAsiaTheme="minorEastAsia" w:hAnsiTheme="minorHAnsi" w:cstheme="minorBidi"/>
              <w:noProof/>
              <w:color w:val="auto"/>
              <w:lang w:eastAsia="nb-NO"/>
            </w:rPr>
          </w:pPr>
          <w:hyperlink w:anchor="_Toc71192014" w:history="1">
            <w:r w:rsidR="001F7B60" w:rsidRPr="00BF35ED">
              <w:rPr>
                <w:rStyle w:val="Hyperkobling"/>
                <w:noProof/>
              </w:rPr>
              <w:t>Vilkår for eksamen</w:t>
            </w:r>
            <w:r w:rsidR="001F7B60">
              <w:rPr>
                <w:noProof/>
                <w:webHidden/>
              </w:rPr>
              <w:tab/>
            </w:r>
            <w:r w:rsidR="001F7B60">
              <w:rPr>
                <w:noProof/>
                <w:webHidden/>
              </w:rPr>
              <w:fldChar w:fldCharType="begin"/>
            </w:r>
            <w:r w:rsidR="001F7B60">
              <w:rPr>
                <w:noProof/>
                <w:webHidden/>
              </w:rPr>
              <w:instrText xml:space="preserve"> PAGEREF _Toc71192014 \h </w:instrText>
            </w:r>
            <w:r w:rsidR="001F7B60">
              <w:rPr>
                <w:noProof/>
                <w:webHidden/>
              </w:rPr>
            </w:r>
            <w:r w:rsidR="001F7B60">
              <w:rPr>
                <w:noProof/>
                <w:webHidden/>
              </w:rPr>
              <w:fldChar w:fldCharType="separate"/>
            </w:r>
            <w:r w:rsidR="001F7B60">
              <w:rPr>
                <w:noProof/>
                <w:webHidden/>
              </w:rPr>
              <w:t>15</w:t>
            </w:r>
            <w:r w:rsidR="001F7B60">
              <w:rPr>
                <w:noProof/>
                <w:webHidden/>
              </w:rPr>
              <w:fldChar w:fldCharType="end"/>
            </w:r>
          </w:hyperlink>
        </w:p>
        <w:p w14:paraId="50359EB3" w14:textId="1D1EAD17" w:rsidR="001F7B60" w:rsidRDefault="00C363FE">
          <w:pPr>
            <w:pStyle w:val="INNH4"/>
            <w:tabs>
              <w:tab w:val="right" w:leader="dot" w:pos="9069"/>
            </w:tabs>
            <w:rPr>
              <w:rFonts w:asciiTheme="minorHAnsi" w:eastAsiaTheme="minorEastAsia" w:hAnsiTheme="minorHAnsi" w:cstheme="minorBidi"/>
              <w:noProof/>
              <w:color w:val="auto"/>
              <w:lang w:eastAsia="nb-NO"/>
            </w:rPr>
          </w:pPr>
          <w:hyperlink w:anchor="_Toc71192015" w:history="1">
            <w:r w:rsidR="001F7B60" w:rsidRPr="00BF35ED">
              <w:rPr>
                <w:rStyle w:val="Hyperkobling"/>
                <w:noProof/>
              </w:rPr>
              <w:t>Vurdering</w:t>
            </w:r>
            <w:r w:rsidR="001F7B60">
              <w:rPr>
                <w:noProof/>
                <w:webHidden/>
              </w:rPr>
              <w:tab/>
            </w:r>
            <w:r w:rsidR="001F7B60">
              <w:rPr>
                <w:noProof/>
                <w:webHidden/>
              </w:rPr>
              <w:fldChar w:fldCharType="begin"/>
            </w:r>
            <w:r w:rsidR="001F7B60">
              <w:rPr>
                <w:noProof/>
                <w:webHidden/>
              </w:rPr>
              <w:instrText xml:space="preserve"> PAGEREF _Toc71192015 \h </w:instrText>
            </w:r>
            <w:r w:rsidR="001F7B60">
              <w:rPr>
                <w:noProof/>
                <w:webHidden/>
              </w:rPr>
            </w:r>
            <w:r w:rsidR="001F7B60">
              <w:rPr>
                <w:noProof/>
                <w:webHidden/>
              </w:rPr>
              <w:fldChar w:fldCharType="separate"/>
            </w:r>
            <w:r w:rsidR="001F7B60">
              <w:rPr>
                <w:noProof/>
                <w:webHidden/>
              </w:rPr>
              <w:t>15</w:t>
            </w:r>
            <w:r w:rsidR="001F7B60">
              <w:rPr>
                <w:noProof/>
                <w:webHidden/>
              </w:rPr>
              <w:fldChar w:fldCharType="end"/>
            </w:r>
          </w:hyperlink>
        </w:p>
        <w:p w14:paraId="341609BA" w14:textId="3A3A8C4A" w:rsidR="001F7B60" w:rsidRDefault="00C363FE">
          <w:pPr>
            <w:pStyle w:val="INNH1"/>
            <w:tabs>
              <w:tab w:val="right" w:leader="dot" w:pos="9069"/>
            </w:tabs>
            <w:rPr>
              <w:rFonts w:asciiTheme="minorHAnsi" w:eastAsiaTheme="minorEastAsia" w:hAnsiTheme="minorHAnsi" w:cstheme="minorBidi"/>
              <w:noProof/>
              <w:color w:val="auto"/>
              <w:lang w:eastAsia="nb-NO"/>
            </w:rPr>
          </w:pPr>
          <w:hyperlink w:anchor="_Toc71192016" w:history="1">
            <w:r w:rsidR="001F7B60" w:rsidRPr="00BF35ED">
              <w:rPr>
                <w:rStyle w:val="Hyperkobling"/>
                <w:noProof/>
              </w:rPr>
              <w:t>Sluttdokumentasjon</w:t>
            </w:r>
            <w:r w:rsidR="001F7B60">
              <w:rPr>
                <w:noProof/>
                <w:webHidden/>
              </w:rPr>
              <w:tab/>
            </w:r>
            <w:r w:rsidR="001F7B60">
              <w:rPr>
                <w:noProof/>
                <w:webHidden/>
              </w:rPr>
              <w:fldChar w:fldCharType="begin"/>
            </w:r>
            <w:r w:rsidR="001F7B60">
              <w:rPr>
                <w:noProof/>
                <w:webHidden/>
              </w:rPr>
              <w:instrText xml:space="preserve"> PAGEREF _Toc71192016 \h </w:instrText>
            </w:r>
            <w:r w:rsidR="001F7B60">
              <w:rPr>
                <w:noProof/>
                <w:webHidden/>
              </w:rPr>
            </w:r>
            <w:r w:rsidR="001F7B60">
              <w:rPr>
                <w:noProof/>
                <w:webHidden/>
              </w:rPr>
              <w:fldChar w:fldCharType="separate"/>
            </w:r>
            <w:r w:rsidR="001F7B60">
              <w:rPr>
                <w:noProof/>
                <w:webHidden/>
              </w:rPr>
              <w:t>15</w:t>
            </w:r>
            <w:r w:rsidR="001F7B60">
              <w:rPr>
                <w:noProof/>
                <w:webHidden/>
              </w:rPr>
              <w:fldChar w:fldCharType="end"/>
            </w:r>
          </w:hyperlink>
        </w:p>
        <w:p w14:paraId="4C7FF019" w14:textId="4B394ADF" w:rsidR="001F7B60" w:rsidRDefault="00C363FE">
          <w:pPr>
            <w:pStyle w:val="INNH5"/>
            <w:tabs>
              <w:tab w:val="right" w:leader="dot" w:pos="9069"/>
            </w:tabs>
            <w:rPr>
              <w:rFonts w:asciiTheme="minorHAnsi" w:eastAsiaTheme="minorEastAsia" w:hAnsiTheme="minorHAnsi" w:cstheme="minorBidi"/>
              <w:noProof/>
              <w:color w:val="auto"/>
              <w:lang w:eastAsia="nb-NO"/>
            </w:rPr>
          </w:pPr>
          <w:hyperlink w:anchor="_Toc71192017" w:history="1">
            <w:r w:rsidR="001F7B60" w:rsidRPr="00BF35ED">
              <w:rPr>
                <w:rStyle w:val="Hyperkobling"/>
                <w:noProof/>
              </w:rPr>
              <w:t>3.4.1</w:t>
            </w:r>
            <w:r w:rsidR="001F7B60" w:rsidRPr="00BF35ED">
              <w:rPr>
                <w:rStyle w:val="Hyperkobling"/>
                <w:rFonts w:ascii="Arial" w:eastAsia="Arial" w:hAnsi="Arial" w:cs="Arial"/>
                <w:noProof/>
              </w:rPr>
              <w:t xml:space="preserve"> </w:t>
            </w:r>
            <w:r w:rsidR="001F7B60" w:rsidRPr="00BF35ED">
              <w:rPr>
                <w:rStyle w:val="Hyperkobling"/>
                <w:noProof/>
              </w:rPr>
              <w:t>Vitnemål</w:t>
            </w:r>
            <w:r w:rsidR="001F7B60">
              <w:rPr>
                <w:noProof/>
                <w:webHidden/>
              </w:rPr>
              <w:tab/>
            </w:r>
            <w:r w:rsidR="001F7B60">
              <w:rPr>
                <w:noProof/>
                <w:webHidden/>
              </w:rPr>
              <w:fldChar w:fldCharType="begin"/>
            </w:r>
            <w:r w:rsidR="001F7B60">
              <w:rPr>
                <w:noProof/>
                <w:webHidden/>
              </w:rPr>
              <w:instrText xml:space="preserve"> PAGEREF _Toc71192017 \h </w:instrText>
            </w:r>
            <w:r w:rsidR="001F7B60">
              <w:rPr>
                <w:noProof/>
                <w:webHidden/>
              </w:rPr>
            </w:r>
            <w:r w:rsidR="001F7B60">
              <w:rPr>
                <w:noProof/>
                <w:webHidden/>
              </w:rPr>
              <w:fldChar w:fldCharType="separate"/>
            </w:r>
            <w:r w:rsidR="001F7B60">
              <w:rPr>
                <w:noProof/>
                <w:webHidden/>
              </w:rPr>
              <w:t>15</w:t>
            </w:r>
            <w:r w:rsidR="001F7B60">
              <w:rPr>
                <w:noProof/>
                <w:webHidden/>
              </w:rPr>
              <w:fldChar w:fldCharType="end"/>
            </w:r>
          </w:hyperlink>
        </w:p>
        <w:p w14:paraId="632ACC84" w14:textId="54C48BC6" w:rsidR="001F7B60" w:rsidRDefault="00C363FE">
          <w:pPr>
            <w:pStyle w:val="INNH5"/>
            <w:tabs>
              <w:tab w:val="right" w:leader="dot" w:pos="9069"/>
            </w:tabs>
            <w:rPr>
              <w:rFonts w:asciiTheme="minorHAnsi" w:eastAsiaTheme="minorEastAsia" w:hAnsiTheme="minorHAnsi" w:cstheme="minorBidi"/>
              <w:noProof/>
              <w:color w:val="auto"/>
              <w:lang w:eastAsia="nb-NO"/>
            </w:rPr>
          </w:pPr>
          <w:hyperlink w:anchor="_Toc71192018" w:history="1">
            <w:r w:rsidR="001F7B60" w:rsidRPr="00BF35ED">
              <w:rPr>
                <w:rStyle w:val="Hyperkobling"/>
                <w:noProof/>
              </w:rPr>
              <w:t>3.4.2</w:t>
            </w:r>
            <w:r w:rsidR="001F7B60" w:rsidRPr="00BF35ED">
              <w:rPr>
                <w:rStyle w:val="Hyperkobling"/>
                <w:rFonts w:ascii="Arial" w:eastAsia="Arial" w:hAnsi="Arial" w:cs="Arial"/>
                <w:noProof/>
              </w:rPr>
              <w:t xml:space="preserve"> </w:t>
            </w:r>
            <w:r w:rsidR="001F7B60" w:rsidRPr="00BF35ED">
              <w:rPr>
                <w:rStyle w:val="Hyperkobling"/>
                <w:noProof/>
              </w:rPr>
              <w:t>Karakterutskrift</w:t>
            </w:r>
            <w:r w:rsidR="001F7B60">
              <w:rPr>
                <w:noProof/>
                <w:webHidden/>
              </w:rPr>
              <w:tab/>
            </w:r>
            <w:r w:rsidR="001F7B60">
              <w:rPr>
                <w:noProof/>
                <w:webHidden/>
              </w:rPr>
              <w:fldChar w:fldCharType="begin"/>
            </w:r>
            <w:r w:rsidR="001F7B60">
              <w:rPr>
                <w:noProof/>
                <w:webHidden/>
              </w:rPr>
              <w:instrText xml:space="preserve"> PAGEREF _Toc71192018 \h </w:instrText>
            </w:r>
            <w:r w:rsidR="001F7B60">
              <w:rPr>
                <w:noProof/>
                <w:webHidden/>
              </w:rPr>
            </w:r>
            <w:r w:rsidR="001F7B60">
              <w:rPr>
                <w:noProof/>
                <w:webHidden/>
              </w:rPr>
              <w:fldChar w:fldCharType="separate"/>
            </w:r>
            <w:r w:rsidR="001F7B60">
              <w:rPr>
                <w:noProof/>
                <w:webHidden/>
              </w:rPr>
              <w:t>16</w:t>
            </w:r>
            <w:r w:rsidR="001F7B60">
              <w:rPr>
                <w:noProof/>
                <w:webHidden/>
              </w:rPr>
              <w:fldChar w:fldCharType="end"/>
            </w:r>
          </w:hyperlink>
        </w:p>
        <w:p w14:paraId="7BF4D132" w14:textId="769AC74C" w:rsidR="001F7B60" w:rsidRDefault="00C363FE">
          <w:pPr>
            <w:pStyle w:val="INNH5"/>
            <w:tabs>
              <w:tab w:val="right" w:leader="dot" w:pos="9069"/>
            </w:tabs>
            <w:rPr>
              <w:rFonts w:asciiTheme="minorHAnsi" w:eastAsiaTheme="minorEastAsia" w:hAnsiTheme="minorHAnsi" w:cstheme="minorBidi"/>
              <w:noProof/>
              <w:color w:val="auto"/>
              <w:lang w:eastAsia="nb-NO"/>
            </w:rPr>
          </w:pPr>
          <w:hyperlink w:anchor="_Toc71192019" w:history="1">
            <w:r w:rsidR="001F7B60" w:rsidRPr="00BF35ED">
              <w:rPr>
                <w:rStyle w:val="Hyperkobling"/>
                <w:noProof/>
              </w:rPr>
              <w:t>3.4.4. Tilknytningskrav, innpass og fritak</w:t>
            </w:r>
            <w:r w:rsidR="001F7B60">
              <w:rPr>
                <w:noProof/>
                <w:webHidden/>
              </w:rPr>
              <w:tab/>
            </w:r>
            <w:r w:rsidR="001F7B60">
              <w:rPr>
                <w:noProof/>
                <w:webHidden/>
              </w:rPr>
              <w:fldChar w:fldCharType="begin"/>
            </w:r>
            <w:r w:rsidR="001F7B60">
              <w:rPr>
                <w:noProof/>
                <w:webHidden/>
              </w:rPr>
              <w:instrText xml:space="preserve"> PAGEREF _Toc71192019 \h </w:instrText>
            </w:r>
            <w:r w:rsidR="001F7B60">
              <w:rPr>
                <w:noProof/>
                <w:webHidden/>
              </w:rPr>
            </w:r>
            <w:r w:rsidR="001F7B60">
              <w:rPr>
                <w:noProof/>
                <w:webHidden/>
              </w:rPr>
              <w:fldChar w:fldCharType="separate"/>
            </w:r>
            <w:r w:rsidR="001F7B60">
              <w:rPr>
                <w:noProof/>
                <w:webHidden/>
              </w:rPr>
              <w:t>16</w:t>
            </w:r>
            <w:r w:rsidR="001F7B60">
              <w:rPr>
                <w:noProof/>
                <w:webHidden/>
              </w:rPr>
              <w:fldChar w:fldCharType="end"/>
            </w:r>
          </w:hyperlink>
        </w:p>
        <w:p w14:paraId="7A0A64EB" w14:textId="16CBC42A" w:rsidR="001F7B60" w:rsidRDefault="00C363FE">
          <w:pPr>
            <w:pStyle w:val="INNH1"/>
            <w:tabs>
              <w:tab w:val="right" w:leader="dot" w:pos="9069"/>
            </w:tabs>
            <w:rPr>
              <w:rFonts w:asciiTheme="minorHAnsi" w:eastAsiaTheme="minorEastAsia" w:hAnsiTheme="minorHAnsi" w:cstheme="minorBidi"/>
              <w:noProof/>
              <w:color w:val="auto"/>
              <w:lang w:eastAsia="nb-NO"/>
            </w:rPr>
          </w:pPr>
          <w:hyperlink w:anchor="_Toc71192020" w:history="1">
            <w:r w:rsidR="001F7B60" w:rsidRPr="00BF35ED">
              <w:rPr>
                <w:rStyle w:val="Hyperkobling"/>
                <w:noProof/>
              </w:rPr>
              <w:t>4</w:t>
            </w:r>
            <w:r w:rsidR="001F7B60" w:rsidRPr="00BF35ED">
              <w:rPr>
                <w:rStyle w:val="Hyperkobling"/>
                <w:rFonts w:ascii="Arial" w:eastAsia="Arial" w:hAnsi="Arial" w:cs="Arial"/>
                <w:b/>
                <w:noProof/>
              </w:rPr>
              <w:t xml:space="preserve"> </w:t>
            </w:r>
            <w:r w:rsidR="001F7B60" w:rsidRPr="00BF35ED">
              <w:rPr>
                <w:rStyle w:val="Hyperkobling"/>
                <w:noProof/>
              </w:rPr>
              <w:t>OVERSIKT OVER EMNER OG TEMA</w:t>
            </w:r>
            <w:r w:rsidR="001F7B60">
              <w:rPr>
                <w:noProof/>
                <w:webHidden/>
              </w:rPr>
              <w:tab/>
            </w:r>
            <w:r w:rsidR="001F7B60">
              <w:rPr>
                <w:noProof/>
                <w:webHidden/>
              </w:rPr>
              <w:fldChar w:fldCharType="begin"/>
            </w:r>
            <w:r w:rsidR="001F7B60">
              <w:rPr>
                <w:noProof/>
                <w:webHidden/>
              </w:rPr>
              <w:instrText xml:space="preserve"> PAGEREF _Toc71192020 \h </w:instrText>
            </w:r>
            <w:r w:rsidR="001F7B60">
              <w:rPr>
                <w:noProof/>
                <w:webHidden/>
              </w:rPr>
            </w:r>
            <w:r w:rsidR="001F7B60">
              <w:rPr>
                <w:noProof/>
                <w:webHidden/>
              </w:rPr>
              <w:fldChar w:fldCharType="separate"/>
            </w:r>
            <w:r w:rsidR="001F7B60">
              <w:rPr>
                <w:noProof/>
                <w:webHidden/>
              </w:rPr>
              <w:t>16</w:t>
            </w:r>
            <w:r w:rsidR="001F7B60">
              <w:rPr>
                <w:noProof/>
                <w:webHidden/>
              </w:rPr>
              <w:fldChar w:fldCharType="end"/>
            </w:r>
          </w:hyperlink>
        </w:p>
        <w:p w14:paraId="7BCE9204" w14:textId="61C17B7D" w:rsidR="001F7B60" w:rsidRDefault="00C363FE">
          <w:pPr>
            <w:pStyle w:val="INNH2"/>
            <w:tabs>
              <w:tab w:val="right" w:leader="dot" w:pos="9069"/>
            </w:tabs>
            <w:rPr>
              <w:rFonts w:asciiTheme="minorHAnsi" w:eastAsiaTheme="minorEastAsia" w:hAnsiTheme="minorHAnsi" w:cstheme="minorBidi"/>
              <w:noProof/>
              <w:color w:val="auto"/>
              <w:lang w:eastAsia="nb-NO"/>
            </w:rPr>
          </w:pPr>
          <w:hyperlink w:anchor="_Toc71192021" w:history="1">
            <w:r w:rsidR="001F7B60" w:rsidRPr="00BF35ED">
              <w:rPr>
                <w:rStyle w:val="Hyperkobling"/>
                <w:noProof/>
              </w:rPr>
              <w:t>4.1 Emne 1. Veileders rolle, ansvar og oppgaver</w:t>
            </w:r>
            <w:r w:rsidR="001F7B60">
              <w:rPr>
                <w:noProof/>
                <w:webHidden/>
              </w:rPr>
              <w:tab/>
            </w:r>
            <w:r w:rsidR="001F7B60">
              <w:rPr>
                <w:noProof/>
                <w:webHidden/>
              </w:rPr>
              <w:fldChar w:fldCharType="begin"/>
            </w:r>
            <w:r w:rsidR="001F7B60">
              <w:rPr>
                <w:noProof/>
                <w:webHidden/>
              </w:rPr>
              <w:instrText xml:space="preserve"> PAGEREF _Toc71192021 \h </w:instrText>
            </w:r>
            <w:r w:rsidR="001F7B60">
              <w:rPr>
                <w:noProof/>
                <w:webHidden/>
              </w:rPr>
            </w:r>
            <w:r w:rsidR="001F7B60">
              <w:rPr>
                <w:noProof/>
                <w:webHidden/>
              </w:rPr>
              <w:fldChar w:fldCharType="separate"/>
            </w:r>
            <w:r w:rsidR="001F7B60">
              <w:rPr>
                <w:noProof/>
                <w:webHidden/>
              </w:rPr>
              <w:t>16</w:t>
            </w:r>
            <w:r w:rsidR="001F7B60">
              <w:rPr>
                <w:noProof/>
                <w:webHidden/>
              </w:rPr>
              <w:fldChar w:fldCharType="end"/>
            </w:r>
          </w:hyperlink>
        </w:p>
        <w:p w14:paraId="3EC48D07" w14:textId="3C679ED0" w:rsidR="001F7B60" w:rsidRDefault="00C363FE">
          <w:pPr>
            <w:pStyle w:val="INNH2"/>
            <w:tabs>
              <w:tab w:val="right" w:leader="dot" w:pos="9069"/>
            </w:tabs>
            <w:rPr>
              <w:rFonts w:asciiTheme="minorHAnsi" w:eastAsiaTheme="minorEastAsia" w:hAnsiTheme="minorHAnsi" w:cstheme="minorBidi"/>
              <w:noProof/>
              <w:color w:val="auto"/>
              <w:lang w:eastAsia="nb-NO"/>
            </w:rPr>
          </w:pPr>
          <w:hyperlink w:anchor="_Toc71192022" w:history="1">
            <w:r w:rsidR="001F7B60" w:rsidRPr="00BF35ED">
              <w:rPr>
                <w:rStyle w:val="Hyperkobling"/>
                <w:noProof/>
              </w:rPr>
              <w:t>4.11 Arbeidskrav Emne 1</w:t>
            </w:r>
            <w:r w:rsidR="001F7B60">
              <w:rPr>
                <w:noProof/>
                <w:webHidden/>
              </w:rPr>
              <w:tab/>
            </w:r>
            <w:r w:rsidR="001F7B60">
              <w:rPr>
                <w:noProof/>
                <w:webHidden/>
              </w:rPr>
              <w:fldChar w:fldCharType="begin"/>
            </w:r>
            <w:r w:rsidR="001F7B60">
              <w:rPr>
                <w:noProof/>
                <w:webHidden/>
              </w:rPr>
              <w:instrText xml:space="preserve"> PAGEREF _Toc71192022 \h </w:instrText>
            </w:r>
            <w:r w:rsidR="001F7B60">
              <w:rPr>
                <w:noProof/>
                <w:webHidden/>
              </w:rPr>
            </w:r>
            <w:r w:rsidR="001F7B60">
              <w:rPr>
                <w:noProof/>
                <w:webHidden/>
              </w:rPr>
              <w:fldChar w:fldCharType="separate"/>
            </w:r>
            <w:r w:rsidR="001F7B60">
              <w:rPr>
                <w:noProof/>
                <w:webHidden/>
              </w:rPr>
              <w:t>19</w:t>
            </w:r>
            <w:r w:rsidR="001F7B60">
              <w:rPr>
                <w:noProof/>
                <w:webHidden/>
              </w:rPr>
              <w:fldChar w:fldCharType="end"/>
            </w:r>
          </w:hyperlink>
        </w:p>
        <w:p w14:paraId="15631CD6" w14:textId="590F1874" w:rsidR="001F7B60" w:rsidRDefault="00C363FE">
          <w:pPr>
            <w:pStyle w:val="INNH4"/>
            <w:tabs>
              <w:tab w:val="right" w:leader="dot" w:pos="9069"/>
            </w:tabs>
            <w:rPr>
              <w:rFonts w:asciiTheme="minorHAnsi" w:eastAsiaTheme="minorEastAsia" w:hAnsiTheme="minorHAnsi" w:cstheme="minorBidi"/>
              <w:noProof/>
              <w:color w:val="auto"/>
              <w:lang w:eastAsia="nb-NO"/>
            </w:rPr>
          </w:pPr>
          <w:hyperlink w:anchor="_Toc71192023" w:history="1">
            <w:r w:rsidR="001F7B60" w:rsidRPr="00BF35ED">
              <w:rPr>
                <w:rStyle w:val="Hyperkobling"/>
                <w:noProof/>
              </w:rPr>
              <w:t>4.12 Læringsutbytte Emne 1</w:t>
            </w:r>
            <w:r w:rsidR="001F7B60">
              <w:rPr>
                <w:noProof/>
                <w:webHidden/>
              </w:rPr>
              <w:tab/>
            </w:r>
            <w:r w:rsidR="001F7B60">
              <w:rPr>
                <w:noProof/>
                <w:webHidden/>
              </w:rPr>
              <w:fldChar w:fldCharType="begin"/>
            </w:r>
            <w:r w:rsidR="001F7B60">
              <w:rPr>
                <w:noProof/>
                <w:webHidden/>
              </w:rPr>
              <w:instrText xml:space="preserve"> PAGEREF _Toc71192023 \h </w:instrText>
            </w:r>
            <w:r w:rsidR="001F7B60">
              <w:rPr>
                <w:noProof/>
                <w:webHidden/>
              </w:rPr>
            </w:r>
            <w:r w:rsidR="001F7B60">
              <w:rPr>
                <w:noProof/>
                <w:webHidden/>
              </w:rPr>
              <w:fldChar w:fldCharType="separate"/>
            </w:r>
            <w:r w:rsidR="001F7B60">
              <w:rPr>
                <w:noProof/>
                <w:webHidden/>
              </w:rPr>
              <w:t>19</w:t>
            </w:r>
            <w:r w:rsidR="001F7B60">
              <w:rPr>
                <w:noProof/>
                <w:webHidden/>
              </w:rPr>
              <w:fldChar w:fldCharType="end"/>
            </w:r>
          </w:hyperlink>
        </w:p>
        <w:p w14:paraId="165608AC" w14:textId="15DFAE22" w:rsidR="001F7B60" w:rsidRDefault="00C363FE">
          <w:pPr>
            <w:pStyle w:val="INNH2"/>
            <w:tabs>
              <w:tab w:val="right" w:leader="dot" w:pos="9069"/>
            </w:tabs>
            <w:rPr>
              <w:rFonts w:asciiTheme="minorHAnsi" w:eastAsiaTheme="minorEastAsia" w:hAnsiTheme="minorHAnsi" w:cstheme="minorBidi"/>
              <w:noProof/>
              <w:color w:val="auto"/>
              <w:lang w:eastAsia="nb-NO"/>
            </w:rPr>
          </w:pPr>
          <w:hyperlink w:anchor="_Toc71192024" w:history="1">
            <w:r w:rsidR="001F7B60" w:rsidRPr="00BF35ED">
              <w:rPr>
                <w:rStyle w:val="Hyperkobling"/>
                <w:noProof/>
              </w:rPr>
              <w:t>4.2. Emne 2: Læreplanverket, vurdering og dokumentasjon</w:t>
            </w:r>
            <w:r w:rsidR="001F7B60">
              <w:rPr>
                <w:noProof/>
                <w:webHidden/>
              </w:rPr>
              <w:tab/>
            </w:r>
            <w:r w:rsidR="001F7B60">
              <w:rPr>
                <w:noProof/>
                <w:webHidden/>
              </w:rPr>
              <w:fldChar w:fldCharType="begin"/>
            </w:r>
            <w:r w:rsidR="001F7B60">
              <w:rPr>
                <w:noProof/>
                <w:webHidden/>
              </w:rPr>
              <w:instrText xml:space="preserve"> PAGEREF _Toc71192024 \h </w:instrText>
            </w:r>
            <w:r w:rsidR="001F7B60">
              <w:rPr>
                <w:noProof/>
                <w:webHidden/>
              </w:rPr>
            </w:r>
            <w:r w:rsidR="001F7B60">
              <w:rPr>
                <w:noProof/>
                <w:webHidden/>
              </w:rPr>
              <w:fldChar w:fldCharType="separate"/>
            </w:r>
            <w:r w:rsidR="001F7B60">
              <w:rPr>
                <w:noProof/>
                <w:webHidden/>
              </w:rPr>
              <w:t>20</w:t>
            </w:r>
            <w:r w:rsidR="001F7B60">
              <w:rPr>
                <w:noProof/>
                <w:webHidden/>
              </w:rPr>
              <w:fldChar w:fldCharType="end"/>
            </w:r>
          </w:hyperlink>
        </w:p>
        <w:p w14:paraId="7D977A88" w14:textId="5259E0EE" w:rsidR="001F7B60" w:rsidRDefault="00C363FE">
          <w:pPr>
            <w:pStyle w:val="INNH3"/>
            <w:tabs>
              <w:tab w:val="right" w:leader="dot" w:pos="9069"/>
            </w:tabs>
            <w:rPr>
              <w:rFonts w:asciiTheme="minorHAnsi" w:eastAsiaTheme="minorEastAsia" w:hAnsiTheme="minorHAnsi" w:cstheme="minorBidi"/>
              <w:noProof/>
              <w:color w:val="auto"/>
              <w:lang w:eastAsia="nb-NO"/>
            </w:rPr>
          </w:pPr>
          <w:hyperlink w:anchor="_Toc71192025" w:history="1">
            <w:r w:rsidR="001F7B60" w:rsidRPr="00BF35ED">
              <w:rPr>
                <w:rStyle w:val="Hyperkobling"/>
                <w:noProof/>
              </w:rPr>
              <w:t>4.2.2 Arbeidskrav Emne 2: Læreplanverket, vurdering og dokumentasjon</w:t>
            </w:r>
            <w:r w:rsidR="001F7B60">
              <w:rPr>
                <w:noProof/>
                <w:webHidden/>
              </w:rPr>
              <w:tab/>
            </w:r>
            <w:r w:rsidR="001F7B60">
              <w:rPr>
                <w:noProof/>
                <w:webHidden/>
              </w:rPr>
              <w:fldChar w:fldCharType="begin"/>
            </w:r>
            <w:r w:rsidR="001F7B60">
              <w:rPr>
                <w:noProof/>
                <w:webHidden/>
              </w:rPr>
              <w:instrText xml:space="preserve"> PAGEREF _Toc71192025 \h </w:instrText>
            </w:r>
            <w:r w:rsidR="001F7B60">
              <w:rPr>
                <w:noProof/>
                <w:webHidden/>
              </w:rPr>
            </w:r>
            <w:r w:rsidR="001F7B60">
              <w:rPr>
                <w:noProof/>
                <w:webHidden/>
              </w:rPr>
              <w:fldChar w:fldCharType="separate"/>
            </w:r>
            <w:r w:rsidR="001F7B60">
              <w:rPr>
                <w:noProof/>
                <w:webHidden/>
              </w:rPr>
              <w:t>22</w:t>
            </w:r>
            <w:r w:rsidR="001F7B60">
              <w:rPr>
                <w:noProof/>
                <w:webHidden/>
              </w:rPr>
              <w:fldChar w:fldCharType="end"/>
            </w:r>
          </w:hyperlink>
        </w:p>
        <w:p w14:paraId="3744C19F" w14:textId="293B8FA7" w:rsidR="001F7B60" w:rsidRDefault="00C363FE">
          <w:pPr>
            <w:pStyle w:val="INNH3"/>
            <w:tabs>
              <w:tab w:val="right" w:leader="dot" w:pos="9069"/>
            </w:tabs>
            <w:rPr>
              <w:rFonts w:asciiTheme="minorHAnsi" w:eastAsiaTheme="minorEastAsia" w:hAnsiTheme="minorHAnsi" w:cstheme="minorBidi"/>
              <w:noProof/>
              <w:color w:val="auto"/>
              <w:lang w:eastAsia="nb-NO"/>
            </w:rPr>
          </w:pPr>
          <w:hyperlink w:anchor="_Toc71192026" w:history="1">
            <w:r w:rsidR="001F7B60" w:rsidRPr="00BF35ED">
              <w:rPr>
                <w:rStyle w:val="Hyperkobling"/>
                <w:noProof/>
              </w:rPr>
              <w:t>4.2.3 Læringsutbyttebeskrivelse Emne 2: Læreplanverket, vurdering og dokumentasjon</w:t>
            </w:r>
            <w:r w:rsidR="001F7B60">
              <w:rPr>
                <w:noProof/>
                <w:webHidden/>
              </w:rPr>
              <w:tab/>
            </w:r>
            <w:r w:rsidR="001F7B60">
              <w:rPr>
                <w:noProof/>
                <w:webHidden/>
              </w:rPr>
              <w:fldChar w:fldCharType="begin"/>
            </w:r>
            <w:r w:rsidR="001F7B60">
              <w:rPr>
                <w:noProof/>
                <w:webHidden/>
              </w:rPr>
              <w:instrText xml:space="preserve"> PAGEREF _Toc71192026 \h </w:instrText>
            </w:r>
            <w:r w:rsidR="001F7B60">
              <w:rPr>
                <w:noProof/>
                <w:webHidden/>
              </w:rPr>
            </w:r>
            <w:r w:rsidR="001F7B60">
              <w:rPr>
                <w:noProof/>
                <w:webHidden/>
              </w:rPr>
              <w:fldChar w:fldCharType="separate"/>
            </w:r>
            <w:r w:rsidR="001F7B60">
              <w:rPr>
                <w:noProof/>
                <w:webHidden/>
              </w:rPr>
              <w:t>23</w:t>
            </w:r>
            <w:r w:rsidR="001F7B60">
              <w:rPr>
                <w:noProof/>
                <w:webHidden/>
              </w:rPr>
              <w:fldChar w:fldCharType="end"/>
            </w:r>
          </w:hyperlink>
        </w:p>
        <w:p w14:paraId="63C4C14F" w14:textId="19494D7C" w:rsidR="001F7B60" w:rsidRDefault="00C363FE">
          <w:pPr>
            <w:pStyle w:val="INNH2"/>
            <w:tabs>
              <w:tab w:val="right" w:leader="dot" w:pos="9069"/>
            </w:tabs>
            <w:rPr>
              <w:rFonts w:asciiTheme="minorHAnsi" w:eastAsiaTheme="minorEastAsia" w:hAnsiTheme="minorHAnsi" w:cstheme="minorBidi"/>
              <w:noProof/>
              <w:color w:val="auto"/>
              <w:lang w:eastAsia="nb-NO"/>
            </w:rPr>
          </w:pPr>
          <w:hyperlink w:anchor="_Toc71192027" w:history="1">
            <w:r w:rsidR="001F7B60" w:rsidRPr="00BF35ED">
              <w:rPr>
                <w:rStyle w:val="Hyperkobling"/>
                <w:noProof/>
              </w:rPr>
              <w:t>4.3.     Emne 3: Veiledning i praksis – del emner og litteratur</w:t>
            </w:r>
            <w:r w:rsidR="001F7B60">
              <w:rPr>
                <w:noProof/>
                <w:webHidden/>
              </w:rPr>
              <w:tab/>
            </w:r>
            <w:r w:rsidR="001F7B60">
              <w:rPr>
                <w:noProof/>
                <w:webHidden/>
              </w:rPr>
              <w:fldChar w:fldCharType="begin"/>
            </w:r>
            <w:r w:rsidR="001F7B60">
              <w:rPr>
                <w:noProof/>
                <w:webHidden/>
              </w:rPr>
              <w:instrText xml:space="preserve"> PAGEREF _Toc71192027 \h </w:instrText>
            </w:r>
            <w:r w:rsidR="001F7B60">
              <w:rPr>
                <w:noProof/>
                <w:webHidden/>
              </w:rPr>
            </w:r>
            <w:r w:rsidR="001F7B60">
              <w:rPr>
                <w:noProof/>
                <w:webHidden/>
              </w:rPr>
              <w:fldChar w:fldCharType="separate"/>
            </w:r>
            <w:r w:rsidR="001F7B60">
              <w:rPr>
                <w:noProof/>
                <w:webHidden/>
              </w:rPr>
              <w:t>24</w:t>
            </w:r>
            <w:r w:rsidR="001F7B60">
              <w:rPr>
                <w:noProof/>
                <w:webHidden/>
              </w:rPr>
              <w:fldChar w:fldCharType="end"/>
            </w:r>
          </w:hyperlink>
        </w:p>
        <w:p w14:paraId="0E38D7A8" w14:textId="668808AE" w:rsidR="001F7B60" w:rsidRDefault="00C363FE">
          <w:pPr>
            <w:pStyle w:val="INNH5"/>
            <w:tabs>
              <w:tab w:val="right" w:leader="dot" w:pos="9069"/>
            </w:tabs>
            <w:rPr>
              <w:rFonts w:asciiTheme="minorHAnsi" w:eastAsiaTheme="minorEastAsia" w:hAnsiTheme="minorHAnsi" w:cstheme="minorBidi"/>
              <w:noProof/>
              <w:color w:val="auto"/>
              <w:lang w:eastAsia="nb-NO"/>
            </w:rPr>
          </w:pPr>
          <w:hyperlink w:anchor="_Toc71192028" w:history="1">
            <w:r w:rsidR="001F7B60" w:rsidRPr="00BF35ED">
              <w:rPr>
                <w:rStyle w:val="Hyperkobling"/>
                <w:noProof/>
              </w:rPr>
              <w:t>4.3.1 Arbeidskrav i emne 3.</w:t>
            </w:r>
            <w:r w:rsidR="001F7B60">
              <w:rPr>
                <w:noProof/>
                <w:webHidden/>
              </w:rPr>
              <w:tab/>
            </w:r>
            <w:r w:rsidR="001F7B60">
              <w:rPr>
                <w:noProof/>
                <w:webHidden/>
              </w:rPr>
              <w:fldChar w:fldCharType="begin"/>
            </w:r>
            <w:r w:rsidR="001F7B60">
              <w:rPr>
                <w:noProof/>
                <w:webHidden/>
              </w:rPr>
              <w:instrText xml:space="preserve"> PAGEREF _Toc71192028 \h </w:instrText>
            </w:r>
            <w:r w:rsidR="001F7B60">
              <w:rPr>
                <w:noProof/>
                <w:webHidden/>
              </w:rPr>
            </w:r>
            <w:r w:rsidR="001F7B60">
              <w:rPr>
                <w:noProof/>
                <w:webHidden/>
              </w:rPr>
              <w:fldChar w:fldCharType="separate"/>
            </w:r>
            <w:r w:rsidR="001F7B60">
              <w:rPr>
                <w:noProof/>
                <w:webHidden/>
              </w:rPr>
              <w:t>26</w:t>
            </w:r>
            <w:r w:rsidR="001F7B60">
              <w:rPr>
                <w:noProof/>
                <w:webHidden/>
              </w:rPr>
              <w:fldChar w:fldCharType="end"/>
            </w:r>
          </w:hyperlink>
        </w:p>
        <w:p w14:paraId="35B60759" w14:textId="56A3DF03" w:rsidR="001F7B60" w:rsidRDefault="00C363FE">
          <w:pPr>
            <w:pStyle w:val="INNH4"/>
            <w:tabs>
              <w:tab w:val="right" w:leader="dot" w:pos="9069"/>
            </w:tabs>
            <w:rPr>
              <w:rFonts w:asciiTheme="minorHAnsi" w:eastAsiaTheme="minorEastAsia" w:hAnsiTheme="minorHAnsi" w:cstheme="minorBidi"/>
              <w:noProof/>
              <w:color w:val="auto"/>
              <w:lang w:eastAsia="nb-NO"/>
            </w:rPr>
          </w:pPr>
          <w:hyperlink w:anchor="_Toc71192029" w:history="1">
            <w:r w:rsidR="001F7B60" w:rsidRPr="00BF35ED">
              <w:rPr>
                <w:rStyle w:val="Hyperkobling"/>
                <w:noProof/>
              </w:rPr>
              <w:t>Refleksjonsnotat</w:t>
            </w:r>
            <w:r w:rsidR="001F7B60">
              <w:rPr>
                <w:noProof/>
                <w:webHidden/>
              </w:rPr>
              <w:tab/>
            </w:r>
            <w:r w:rsidR="001F7B60">
              <w:rPr>
                <w:noProof/>
                <w:webHidden/>
              </w:rPr>
              <w:fldChar w:fldCharType="begin"/>
            </w:r>
            <w:r w:rsidR="001F7B60">
              <w:rPr>
                <w:noProof/>
                <w:webHidden/>
              </w:rPr>
              <w:instrText xml:space="preserve"> PAGEREF _Toc71192029 \h </w:instrText>
            </w:r>
            <w:r w:rsidR="001F7B60">
              <w:rPr>
                <w:noProof/>
                <w:webHidden/>
              </w:rPr>
            </w:r>
            <w:r w:rsidR="001F7B60">
              <w:rPr>
                <w:noProof/>
                <w:webHidden/>
              </w:rPr>
              <w:fldChar w:fldCharType="separate"/>
            </w:r>
            <w:r w:rsidR="001F7B60">
              <w:rPr>
                <w:noProof/>
                <w:webHidden/>
              </w:rPr>
              <w:t>27</w:t>
            </w:r>
            <w:r w:rsidR="001F7B60">
              <w:rPr>
                <w:noProof/>
                <w:webHidden/>
              </w:rPr>
              <w:fldChar w:fldCharType="end"/>
            </w:r>
          </w:hyperlink>
        </w:p>
        <w:p w14:paraId="2344A778" w14:textId="68783DCF" w:rsidR="001F7B60" w:rsidRDefault="00C363FE">
          <w:pPr>
            <w:pStyle w:val="INNH1"/>
            <w:tabs>
              <w:tab w:val="right" w:leader="dot" w:pos="9069"/>
            </w:tabs>
            <w:rPr>
              <w:rFonts w:asciiTheme="minorHAnsi" w:eastAsiaTheme="minorEastAsia" w:hAnsiTheme="minorHAnsi" w:cstheme="minorBidi"/>
              <w:noProof/>
              <w:color w:val="auto"/>
              <w:lang w:eastAsia="nb-NO"/>
            </w:rPr>
          </w:pPr>
          <w:hyperlink w:anchor="_Toc71192030" w:history="1">
            <w:r w:rsidR="001F7B60" w:rsidRPr="00BF35ED">
              <w:rPr>
                <w:rStyle w:val="Hyperkobling"/>
                <w:noProof/>
              </w:rPr>
              <w:t>Læreutbyttebeskrivelsen</w:t>
            </w:r>
            <w:r w:rsidR="001F7B60">
              <w:rPr>
                <w:noProof/>
                <w:webHidden/>
              </w:rPr>
              <w:tab/>
            </w:r>
            <w:r w:rsidR="001F7B60">
              <w:rPr>
                <w:noProof/>
                <w:webHidden/>
              </w:rPr>
              <w:fldChar w:fldCharType="begin"/>
            </w:r>
            <w:r w:rsidR="001F7B60">
              <w:rPr>
                <w:noProof/>
                <w:webHidden/>
              </w:rPr>
              <w:instrText xml:space="preserve"> PAGEREF _Toc71192030 \h </w:instrText>
            </w:r>
            <w:r w:rsidR="001F7B60">
              <w:rPr>
                <w:noProof/>
                <w:webHidden/>
              </w:rPr>
            </w:r>
            <w:r w:rsidR="001F7B60">
              <w:rPr>
                <w:noProof/>
                <w:webHidden/>
              </w:rPr>
              <w:fldChar w:fldCharType="separate"/>
            </w:r>
            <w:r w:rsidR="001F7B60">
              <w:rPr>
                <w:noProof/>
                <w:webHidden/>
              </w:rPr>
              <w:t>27</w:t>
            </w:r>
            <w:r w:rsidR="001F7B60">
              <w:rPr>
                <w:noProof/>
                <w:webHidden/>
              </w:rPr>
              <w:fldChar w:fldCharType="end"/>
            </w:r>
          </w:hyperlink>
        </w:p>
        <w:p w14:paraId="1BD95AAC" w14:textId="41613B2D" w:rsidR="001F7B60" w:rsidRDefault="00C363FE">
          <w:pPr>
            <w:pStyle w:val="INNH2"/>
            <w:tabs>
              <w:tab w:val="right" w:leader="dot" w:pos="9069"/>
            </w:tabs>
            <w:rPr>
              <w:rFonts w:asciiTheme="minorHAnsi" w:eastAsiaTheme="minorEastAsia" w:hAnsiTheme="minorHAnsi" w:cstheme="minorBidi"/>
              <w:noProof/>
              <w:color w:val="auto"/>
              <w:lang w:eastAsia="nb-NO"/>
            </w:rPr>
          </w:pPr>
          <w:hyperlink w:anchor="_Toc71192031" w:history="1">
            <w:r w:rsidR="001F7B60" w:rsidRPr="00BF35ED">
              <w:rPr>
                <w:rStyle w:val="Hyperkobling"/>
                <w:noProof/>
              </w:rPr>
              <w:t>4.4. Emne 4 Faglig fordypning</w:t>
            </w:r>
            <w:r w:rsidR="001F7B60">
              <w:rPr>
                <w:noProof/>
                <w:webHidden/>
              </w:rPr>
              <w:tab/>
            </w:r>
            <w:r w:rsidR="001F7B60">
              <w:rPr>
                <w:noProof/>
                <w:webHidden/>
              </w:rPr>
              <w:fldChar w:fldCharType="begin"/>
            </w:r>
            <w:r w:rsidR="001F7B60">
              <w:rPr>
                <w:noProof/>
                <w:webHidden/>
              </w:rPr>
              <w:instrText xml:space="preserve"> PAGEREF _Toc71192031 \h </w:instrText>
            </w:r>
            <w:r w:rsidR="001F7B60">
              <w:rPr>
                <w:noProof/>
                <w:webHidden/>
              </w:rPr>
            </w:r>
            <w:r w:rsidR="001F7B60">
              <w:rPr>
                <w:noProof/>
                <w:webHidden/>
              </w:rPr>
              <w:fldChar w:fldCharType="separate"/>
            </w:r>
            <w:r w:rsidR="001F7B60">
              <w:rPr>
                <w:noProof/>
                <w:webHidden/>
              </w:rPr>
              <w:t>28</w:t>
            </w:r>
            <w:r w:rsidR="001F7B60">
              <w:rPr>
                <w:noProof/>
                <w:webHidden/>
              </w:rPr>
              <w:fldChar w:fldCharType="end"/>
            </w:r>
          </w:hyperlink>
        </w:p>
        <w:p w14:paraId="7C78352C" w14:textId="6CD9F648" w:rsidR="001F7B60" w:rsidRDefault="00C363FE">
          <w:pPr>
            <w:pStyle w:val="INNH4"/>
            <w:tabs>
              <w:tab w:val="right" w:leader="dot" w:pos="9069"/>
            </w:tabs>
            <w:rPr>
              <w:rFonts w:asciiTheme="minorHAnsi" w:eastAsiaTheme="minorEastAsia" w:hAnsiTheme="minorHAnsi" w:cstheme="minorBidi"/>
              <w:noProof/>
              <w:color w:val="auto"/>
              <w:lang w:eastAsia="nb-NO"/>
            </w:rPr>
          </w:pPr>
          <w:hyperlink w:anchor="_Toc71192032" w:history="1">
            <w:r w:rsidR="001F7B60" w:rsidRPr="00BF35ED">
              <w:rPr>
                <w:rStyle w:val="Hyperkobling"/>
                <w:noProof/>
              </w:rPr>
              <w:t>Tema og litteratur - Emne 4 Faglig fordypning</w:t>
            </w:r>
            <w:r w:rsidR="001F7B60">
              <w:rPr>
                <w:noProof/>
                <w:webHidden/>
              </w:rPr>
              <w:tab/>
            </w:r>
            <w:r w:rsidR="001F7B60">
              <w:rPr>
                <w:noProof/>
                <w:webHidden/>
              </w:rPr>
              <w:fldChar w:fldCharType="begin"/>
            </w:r>
            <w:r w:rsidR="001F7B60">
              <w:rPr>
                <w:noProof/>
                <w:webHidden/>
              </w:rPr>
              <w:instrText xml:space="preserve"> PAGEREF _Toc71192032 \h </w:instrText>
            </w:r>
            <w:r w:rsidR="001F7B60">
              <w:rPr>
                <w:noProof/>
                <w:webHidden/>
              </w:rPr>
            </w:r>
            <w:r w:rsidR="001F7B60">
              <w:rPr>
                <w:noProof/>
                <w:webHidden/>
              </w:rPr>
              <w:fldChar w:fldCharType="separate"/>
            </w:r>
            <w:r w:rsidR="001F7B60">
              <w:rPr>
                <w:noProof/>
                <w:webHidden/>
              </w:rPr>
              <w:t>28</w:t>
            </w:r>
            <w:r w:rsidR="001F7B60">
              <w:rPr>
                <w:noProof/>
                <w:webHidden/>
              </w:rPr>
              <w:fldChar w:fldCharType="end"/>
            </w:r>
          </w:hyperlink>
        </w:p>
        <w:p w14:paraId="2A9CDE22" w14:textId="7E406A33" w:rsidR="001F7B60" w:rsidRDefault="00C363FE">
          <w:pPr>
            <w:pStyle w:val="INNH4"/>
            <w:tabs>
              <w:tab w:val="right" w:leader="dot" w:pos="9069"/>
            </w:tabs>
            <w:rPr>
              <w:rFonts w:asciiTheme="minorHAnsi" w:eastAsiaTheme="minorEastAsia" w:hAnsiTheme="minorHAnsi" w:cstheme="minorBidi"/>
              <w:noProof/>
              <w:color w:val="auto"/>
              <w:lang w:eastAsia="nb-NO"/>
            </w:rPr>
          </w:pPr>
          <w:hyperlink w:anchor="_Toc71192033" w:history="1">
            <w:r w:rsidR="001F7B60" w:rsidRPr="00BF35ED">
              <w:rPr>
                <w:rStyle w:val="Hyperkobling"/>
                <w:noProof/>
              </w:rPr>
              <w:t>Arbeidskrav - Emne 4 Faglig fordypning</w:t>
            </w:r>
            <w:r w:rsidR="001F7B60">
              <w:rPr>
                <w:noProof/>
                <w:webHidden/>
              </w:rPr>
              <w:tab/>
            </w:r>
            <w:r w:rsidR="001F7B60">
              <w:rPr>
                <w:noProof/>
                <w:webHidden/>
              </w:rPr>
              <w:fldChar w:fldCharType="begin"/>
            </w:r>
            <w:r w:rsidR="001F7B60">
              <w:rPr>
                <w:noProof/>
                <w:webHidden/>
              </w:rPr>
              <w:instrText xml:space="preserve"> PAGEREF _Toc71192033 \h </w:instrText>
            </w:r>
            <w:r w:rsidR="001F7B60">
              <w:rPr>
                <w:noProof/>
                <w:webHidden/>
              </w:rPr>
            </w:r>
            <w:r w:rsidR="001F7B60">
              <w:rPr>
                <w:noProof/>
                <w:webHidden/>
              </w:rPr>
              <w:fldChar w:fldCharType="separate"/>
            </w:r>
            <w:r w:rsidR="001F7B60">
              <w:rPr>
                <w:noProof/>
                <w:webHidden/>
              </w:rPr>
              <w:t>28</w:t>
            </w:r>
            <w:r w:rsidR="001F7B60">
              <w:rPr>
                <w:noProof/>
                <w:webHidden/>
              </w:rPr>
              <w:fldChar w:fldCharType="end"/>
            </w:r>
          </w:hyperlink>
        </w:p>
        <w:p w14:paraId="5F028FA6" w14:textId="717AAD5D" w:rsidR="001F7B60" w:rsidRDefault="00C363FE">
          <w:pPr>
            <w:pStyle w:val="INNH4"/>
            <w:tabs>
              <w:tab w:val="right" w:leader="dot" w:pos="9069"/>
            </w:tabs>
            <w:rPr>
              <w:rFonts w:asciiTheme="minorHAnsi" w:eastAsiaTheme="minorEastAsia" w:hAnsiTheme="minorHAnsi" w:cstheme="minorBidi"/>
              <w:noProof/>
              <w:color w:val="auto"/>
              <w:lang w:eastAsia="nb-NO"/>
            </w:rPr>
          </w:pPr>
          <w:hyperlink w:anchor="_Toc71192034" w:history="1">
            <w:r w:rsidR="001F7B60" w:rsidRPr="00BF35ED">
              <w:rPr>
                <w:rStyle w:val="Hyperkobling"/>
                <w:noProof/>
              </w:rPr>
              <w:t>Læringsutbyttebeskrivelse</w:t>
            </w:r>
            <w:r w:rsidR="001F7B60">
              <w:rPr>
                <w:noProof/>
                <w:webHidden/>
              </w:rPr>
              <w:tab/>
            </w:r>
            <w:r w:rsidR="001F7B60">
              <w:rPr>
                <w:noProof/>
                <w:webHidden/>
              </w:rPr>
              <w:fldChar w:fldCharType="begin"/>
            </w:r>
            <w:r w:rsidR="001F7B60">
              <w:rPr>
                <w:noProof/>
                <w:webHidden/>
              </w:rPr>
              <w:instrText xml:space="preserve"> PAGEREF _Toc71192034 \h </w:instrText>
            </w:r>
            <w:r w:rsidR="001F7B60">
              <w:rPr>
                <w:noProof/>
                <w:webHidden/>
              </w:rPr>
            </w:r>
            <w:r w:rsidR="001F7B60">
              <w:rPr>
                <w:noProof/>
                <w:webHidden/>
              </w:rPr>
              <w:fldChar w:fldCharType="separate"/>
            </w:r>
            <w:r w:rsidR="001F7B60">
              <w:rPr>
                <w:noProof/>
                <w:webHidden/>
              </w:rPr>
              <w:t>29</w:t>
            </w:r>
            <w:r w:rsidR="001F7B60">
              <w:rPr>
                <w:noProof/>
                <w:webHidden/>
              </w:rPr>
              <w:fldChar w:fldCharType="end"/>
            </w:r>
          </w:hyperlink>
        </w:p>
        <w:p w14:paraId="004DB038" w14:textId="2BFFB162" w:rsidR="001F7B60" w:rsidRDefault="00C363FE">
          <w:pPr>
            <w:pStyle w:val="INNH2"/>
            <w:tabs>
              <w:tab w:val="right" w:leader="dot" w:pos="9069"/>
            </w:tabs>
            <w:rPr>
              <w:rFonts w:asciiTheme="minorHAnsi" w:eastAsiaTheme="minorEastAsia" w:hAnsiTheme="minorHAnsi" w:cstheme="minorBidi"/>
              <w:noProof/>
              <w:color w:val="auto"/>
              <w:lang w:eastAsia="nb-NO"/>
            </w:rPr>
          </w:pPr>
          <w:hyperlink w:anchor="_Toc71192035" w:history="1">
            <w:r w:rsidR="001F7B60" w:rsidRPr="00BF35ED">
              <w:rPr>
                <w:rStyle w:val="Hyperkobling"/>
                <w:noProof/>
              </w:rPr>
              <w:t>5.0. Evaluering av studiet</w:t>
            </w:r>
            <w:r w:rsidR="001F7B60">
              <w:rPr>
                <w:noProof/>
                <w:webHidden/>
              </w:rPr>
              <w:tab/>
            </w:r>
            <w:r w:rsidR="001F7B60">
              <w:rPr>
                <w:noProof/>
                <w:webHidden/>
              </w:rPr>
              <w:fldChar w:fldCharType="begin"/>
            </w:r>
            <w:r w:rsidR="001F7B60">
              <w:rPr>
                <w:noProof/>
                <w:webHidden/>
              </w:rPr>
              <w:instrText xml:space="preserve"> PAGEREF _Toc71192035 \h </w:instrText>
            </w:r>
            <w:r w:rsidR="001F7B60">
              <w:rPr>
                <w:noProof/>
                <w:webHidden/>
              </w:rPr>
            </w:r>
            <w:r w:rsidR="001F7B60">
              <w:rPr>
                <w:noProof/>
                <w:webHidden/>
              </w:rPr>
              <w:fldChar w:fldCharType="separate"/>
            </w:r>
            <w:r w:rsidR="001F7B60">
              <w:rPr>
                <w:noProof/>
                <w:webHidden/>
              </w:rPr>
              <w:t>30</w:t>
            </w:r>
            <w:r w:rsidR="001F7B60">
              <w:rPr>
                <w:noProof/>
                <w:webHidden/>
              </w:rPr>
              <w:fldChar w:fldCharType="end"/>
            </w:r>
          </w:hyperlink>
        </w:p>
        <w:p w14:paraId="3F6E10D0" w14:textId="04E9DBB3" w:rsidR="001F7B60" w:rsidRDefault="00C363FE">
          <w:pPr>
            <w:pStyle w:val="INNH4"/>
            <w:tabs>
              <w:tab w:val="right" w:leader="dot" w:pos="9069"/>
            </w:tabs>
            <w:rPr>
              <w:rFonts w:asciiTheme="minorHAnsi" w:eastAsiaTheme="minorEastAsia" w:hAnsiTheme="minorHAnsi" w:cstheme="minorBidi"/>
              <w:noProof/>
              <w:color w:val="auto"/>
              <w:lang w:eastAsia="nb-NO"/>
            </w:rPr>
          </w:pPr>
          <w:hyperlink w:anchor="_Toc71192036" w:history="1">
            <w:r w:rsidR="001F7B60" w:rsidRPr="00BF35ED">
              <w:rPr>
                <w:rStyle w:val="Hyperkobling"/>
                <w:noProof/>
              </w:rPr>
              <w:t>5.1.1.Underveisevaluering fra studenter</w:t>
            </w:r>
            <w:r w:rsidR="001F7B60">
              <w:rPr>
                <w:noProof/>
                <w:webHidden/>
              </w:rPr>
              <w:tab/>
            </w:r>
            <w:r w:rsidR="001F7B60">
              <w:rPr>
                <w:noProof/>
                <w:webHidden/>
              </w:rPr>
              <w:fldChar w:fldCharType="begin"/>
            </w:r>
            <w:r w:rsidR="001F7B60">
              <w:rPr>
                <w:noProof/>
                <w:webHidden/>
              </w:rPr>
              <w:instrText xml:space="preserve"> PAGEREF _Toc71192036 \h </w:instrText>
            </w:r>
            <w:r w:rsidR="001F7B60">
              <w:rPr>
                <w:noProof/>
                <w:webHidden/>
              </w:rPr>
            </w:r>
            <w:r w:rsidR="001F7B60">
              <w:rPr>
                <w:noProof/>
                <w:webHidden/>
              </w:rPr>
              <w:fldChar w:fldCharType="separate"/>
            </w:r>
            <w:r w:rsidR="001F7B60">
              <w:rPr>
                <w:noProof/>
                <w:webHidden/>
              </w:rPr>
              <w:t>31</w:t>
            </w:r>
            <w:r w:rsidR="001F7B60">
              <w:rPr>
                <w:noProof/>
                <w:webHidden/>
              </w:rPr>
              <w:fldChar w:fldCharType="end"/>
            </w:r>
          </w:hyperlink>
        </w:p>
        <w:p w14:paraId="7C87C571" w14:textId="4641A2DE" w:rsidR="001F7B60" w:rsidRDefault="00C363FE">
          <w:pPr>
            <w:pStyle w:val="INNH4"/>
            <w:tabs>
              <w:tab w:val="right" w:leader="dot" w:pos="9069"/>
            </w:tabs>
            <w:rPr>
              <w:rFonts w:asciiTheme="minorHAnsi" w:eastAsiaTheme="minorEastAsia" w:hAnsiTheme="minorHAnsi" w:cstheme="minorBidi"/>
              <w:noProof/>
              <w:color w:val="auto"/>
              <w:lang w:eastAsia="nb-NO"/>
            </w:rPr>
          </w:pPr>
          <w:hyperlink w:anchor="_Toc71192037" w:history="1">
            <w:r w:rsidR="001F7B60" w:rsidRPr="00BF35ED">
              <w:rPr>
                <w:rStyle w:val="Hyperkobling"/>
                <w:noProof/>
              </w:rPr>
              <w:t>Sluttevaluering fra studenter</w:t>
            </w:r>
            <w:r w:rsidR="001F7B60">
              <w:rPr>
                <w:noProof/>
                <w:webHidden/>
              </w:rPr>
              <w:tab/>
            </w:r>
            <w:r w:rsidR="001F7B60">
              <w:rPr>
                <w:noProof/>
                <w:webHidden/>
              </w:rPr>
              <w:fldChar w:fldCharType="begin"/>
            </w:r>
            <w:r w:rsidR="001F7B60">
              <w:rPr>
                <w:noProof/>
                <w:webHidden/>
              </w:rPr>
              <w:instrText xml:space="preserve"> PAGEREF _Toc71192037 \h </w:instrText>
            </w:r>
            <w:r w:rsidR="001F7B60">
              <w:rPr>
                <w:noProof/>
                <w:webHidden/>
              </w:rPr>
            </w:r>
            <w:r w:rsidR="001F7B60">
              <w:rPr>
                <w:noProof/>
                <w:webHidden/>
              </w:rPr>
              <w:fldChar w:fldCharType="separate"/>
            </w:r>
            <w:r w:rsidR="001F7B60">
              <w:rPr>
                <w:noProof/>
                <w:webHidden/>
              </w:rPr>
              <w:t>31</w:t>
            </w:r>
            <w:r w:rsidR="001F7B60">
              <w:rPr>
                <w:noProof/>
                <w:webHidden/>
              </w:rPr>
              <w:fldChar w:fldCharType="end"/>
            </w:r>
          </w:hyperlink>
        </w:p>
        <w:p w14:paraId="7FAE6C05" w14:textId="7B6B3B2B" w:rsidR="001F7B60" w:rsidRDefault="00C363FE">
          <w:pPr>
            <w:pStyle w:val="INNH1"/>
            <w:tabs>
              <w:tab w:val="right" w:leader="dot" w:pos="9069"/>
            </w:tabs>
            <w:rPr>
              <w:rFonts w:asciiTheme="minorHAnsi" w:eastAsiaTheme="minorEastAsia" w:hAnsiTheme="minorHAnsi" w:cstheme="minorBidi"/>
              <w:noProof/>
              <w:color w:val="auto"/>
              <w:lang w:eastAsia="nb-NO"/>
            </w:rPr>
          </w:pPr>
          <w:hyperlink w:anchor="_Toc71192038" w:history="1">
            <w:r w:rsidR="001F7B60" w:rsidRPr="00BF35ED">
              <w:rPr>
                <w:rStyle w:val="Hyperkobling"/>
                <w:noProof/>
              </w:rPr>
              <w:t>AKTUELL LITTERATUR</w:t>
            </w:r>
            <w:r w:rsidR="001F7B60">
              <w:rPr>
                <w:noProof/>
                <w:webHidden/>
              </w:rPr>
              <w:tab/>
            </w:r>
            <w:r w:rsidR="001F7B60">
              <w:rPr>
                <w:noProof/>
                <w:webHidden/>
              </w:rPr>
              <w:fldChar w:fldCharType="begin"/>
            </w:r>
            <w:r w:rsidR="001F7B60">
              <w:rPr>
                <w:noProof/>
                <w:webHidden/>
              </w:rPr>
              <w:instrText xml:space="preserve"> PAGEREF _Toc71192038 \h </w:instrText>
            </w:r>
            <w:r w:rsidR="001F7B60">
              <w:rPr>
                <w:noProof/>
                <w:webHidden/>
              </w:rPr>
            </w:r>
            <w:r w:rsidR="001F7B60">
              <w:rPr>
                <w:noProof/>
                <w:webHidden/>
              </w:rPr>
              <w:fldChar w:fldCharType="separate"/>
            </w:r>
            <w:r w:rsidR="001F7B60">
              <w:rPr>
                <w:noProof/>
                <w:webHidden/>
              </w:rPr>
              <w:t>31</w:t>
            </w:r>
            <w:r w:rsidR="001F7B60">
              <w:rPr>
                <w:noProof/>
                <w:webHidden/>
              </w:rPr>
              <w:fldChar w:fldCharType="end"/>
            </w:r>
          </w:hyperlink>
        </w:p>
        <w:p w14:paraId="6172F247" w14:textId="1E98EF80" w:rsidR="001F7B60" w:rsidRDefault="00C363FE">
          <w:pPr>
            <w:pStyle w:val="INNH1"/>
            <w:tabs>
              <w:tab w:val="right" w:leader="dot" w:pos="9069"/>
            </w:tabs>
            <w:rPr>
              <w:rFonts w:asciiTheme="minorHAnsi" w:eastAsiaTheme="minorEastAsia" w:hAnsiTheme="minorHAnsi" w:cstheme="minorBidi"/>
              <w:noProof/>
              <w:color w:val="auto"/>
              <w:lang w:eastAsia="nb-NO"/>
            </w:rPr>
          </w:pPr>
          <w:hyperlink w:anchor="_Toc71192039" w:history="1">
            <w:r w:rsidR="001F7B60" w:rsidRPr="00BF35ED">
              <w:rPr>
                <w:rStyle w:val="Hyperkobling"/>
                <w:noProof/>
              </w:rPr>
              <w:t>Notater</w:t>
            </w:r>
            <w:r w:rsidR="001F7B60">
              <w:rPr>
                <w:noProof/>
                <w:webHidden/>
              </w:rPr>
              <w:tab/>
            </w:r>
            <w:r w:rsidR="001F7B60">
              <w:rPr>
                <w:noProof/>
                <w:webHidden/>
              </w:rPr>
              <w:fldChar w:fldCharType="begin"/>
            </w:r>
            <w:r w:rsidR="001F7B60">
              <w:rPr>
                <w:noProof/>
                <w:webHidden/>
              </w:rPr>
              <w:instrText xml:space="preserve"> PAGEREF _Toc71192039 \h </w:instrText>
            </w:r>
            <w:r w:rsidR="001F7B60">
              <w:rPr>
                <w:noProof/>
                <w:webHidden/>
              </w:rPr>
            </w:r>
            <w:r w:rsidR="001F7B60">
              <w:rPr>
                <w:noProof/>
                <w:webHidden/>
              </w:rPr>
              <w:fldChar w:fldCharType="separate"/>
            </w:r>
            <w:r w:rsidR="001F7B60">
              <w:rPr>
                <w:noProof/>
                <w:webHidden/>
              </w:rPr>
              <w:t>32</w:t>
            </w:r>
            <w:r w:rsidR="001F7B60">
              <w:rPr>
                <w:noProof/>
                <w:webHidden/>
              </w:rPr>
              <w:fldChar w:fldCharType="end"/>
            </w:r>
          </w:hyperlink>
        </w:p>
        <w:p w14:paraId="0D1F1A17" w14:textId="11C56E61" w:rsidR="002F6CE0" w:rsidRDefault="008F2229" w:rsidP="001F7B60">
          <w:r>
            <w:fldChar w:fldCharType="end"/>
          </w:r>
        </w:p>
      </w:sdtContent>
    </w:sdt>
    <w:p w14:paraId="7A2DC5E4" w14:textId="77777777" w:rsidR="00C9720C" w:rsidRDefault="008F2229" w:rsidP="00507C98">
      <w:pPr>
        <w:spacing w:line="276" w:lineRule="auto"/>
        <w:ind w:left="15" w:firstLine="0"/>
      </w:pPr>
      <w:r>
        <w:t xml:space="preserve"> </w:t>
      </w:r>
    </w:p>
    <w:p w14:paraId="12F8B0DC" w14:textId="77777777" w:rsidR="002D7221" w:rsidRDefault="002D7221" w:rsidP="00507C98">
      <w:pPr>
        <w:pStyle w:val="Overskrift1"/>
        <w:tabs>
          <w:tab w:val="center" w:pos="4440"/>
        </w:tabs>
        <w:spacing w:after="108" w:line="276" w:lineRule="auto"/>
        <w:ind w:left="0" w:firstLine="0"/>
        <w:rPr>
          <w:sz w:val="26"/>
        </w:rPr>
      </w:pPr>
      <w:bookmarkStart w:id="0" w:name="_Toc71191995"/>
    </w:p>
    <w:p w14:paraId="596F22EA" w14:textId="0DD6D785" w:rsidR="002D7221" w:rsidRDefault="002D7221" w:rsidP="002D7221">
      <w:pPr>
        <w:pStyle w:val="Overskrift1"/>
        <w:spacing w:after="108" w:line="276" w:lineRule="auto"/>
        <w:ind w:left="10"/>
      </w:pPr>
      <w:bookmarkStart w:id="1" w:name="_Toc71191978"/>
      <w:r>
        <w:t>1.0</w:t>
      </w:r>
      <w:r>
        <w:rPr>
          <w:rFonts w:ascii="Arial" w:eastAsia="Arial" w:hAnsi="Arial" w:cs="Arial"/>
          <w:b/>
        </w:rPr>
        <w:t xml:space="preserve"> </w:t>
      </w:r>
      <w:r>
        <w:t>GENERELT OM FAGSKOLEUTDANNING I:</w:t>
      </w:r>
      <w:bookmarkEnd w:id="1"/>
      <w:r>
        <w:t xml:space="preserve"> </w:t>
      </w:r>
    </w:p>
    <w:p w14:paraId="0DCCC32D" w14:textId="6DC1F88F" w:rsidR="002D7221" w:rsidRPr="002D7221" w:rsidRDefault="002D7221" w:rsidP="002D7221">
      <w:pPr>
        <w:pStyle w:val="Overskrift1"/>
        <w:spacing w:after="108" w:line="276" w:lineRule="auto"/>
        <w:ind w:left="10"/>
      </w:pPr>
      <w:bookmarkStart w:id="2" w:name="_Toc71191979"/>
      <w:r>
        <w:rPr>
          <w:sz w:val="28"/>
        </w:rPr>
        <w:t>Veiledning for faglig ledere og instruktører med ansvar for opplæring i bedrift</w:t>
      </w:r>
      <w:bookmarkEnd w:id="2"/>
      <w:r>
        <w:rPr>
          <w:sz w:val="28"/>
        </w:rPr>
        <w:t xml:space="preserve"> </w:t>
      </w:r>
    </w:p>
    <w:p w14:paraId="5B74C8D2" w14:textId="71F51090" w:rsidR="00C9720C" w:rsidRDefault="002D7221" w:rsidP="00507C98">
      <w:pPr>
        <w:pStyle w:val="Overskrift1"/>
        <w:tabs>
          <w:tab w:val="center" w:pos="4440"/>
        </w:tabs>
        <w:spacing w:after="108" w:line="276" w:lineRule="auto"/>
        <w:ind w:left="0" w:firstLine="0"/>
      </w:pPr>
      <w:r w:rsidRPr="002D7221">
        <w:rPr>
          <w:rStyle w:val="Overskrift2Tegn"/>
        </w:rPr>
        <w:t>1.1</w:t>
      </w:r>
      <w:r w:rsidR="008F2229">
        <w:rPr>
          <w:rFonts w:ascii="Arial" w:eastAsia="Arial" w:hAnsi="Arial" w:cs="Arial"/>
          <w:b/>
          <w:sz w:val="26"/>
        </w:rPr>
        <w:t xml:space="preserve"> </w:t>
      </w:r>
      <w:r w:rsidR="008F2229">
        <w:rPr>
          <w:rFonts w:ascii="Arial" w:eastAsia="Arial" w:hAnsi="Arial" w:cs="Arial"/>
          <w:b/>
          <w:sz w:val="26"/>
        </w:rPr>
        <w:tab/>
      </w:r>
      <w:r w:rsidR="008F2229">
        <w:rPr>
          <w:sz w:val="26"/>
        </w:rPr>
        <w:t>ORGANISERING OG OPPBYGGING AV STUDIET – den indre sammenhengen</w:t>
      </w:r>
      <w:bookmarkEnd w:id="0"/>
      <w:r w:rsidR="008F2229">
        <w:rPr>
          <w:sz w:val="26"/>
        </w:rPr>
        <w:t xml:space="preserve"> </w:t>
      </w:r>
    </w:p>
    <w:p w14:paraId="115EE340" w14:textId="14D5379E" w:rsidR="00507C98" w:rsidRDefault="008F2229" w:rsidP="00111300">
      <w:pPr>
        <w:spacing w:line="276" w:lineRule="auto"/>
        <w:ind w:right="10"/>
      </w:pPr>
      <w:r>
        <w:t>Studieplanen for «Veiledning av lærlinger for instruktører og faglige ledere med ansvar for opplæring i bedrift» har et omfang på 30 studiepoeng. Det samme time antall for de som går nettbasert studi</w:t>
      </w:r>
      <w:r w:rsidR="009674F2">
        <w:t>um</w:t>
      </w:r>
      <w:r>
        <w:t xml:space="preserve"> uten samlinger, men øktene er kortere. Her egen tidsplan, men samme faglige innhold. </w:t>
      </w:r>
    </w:p>
    <w:p w14:paraId="31481EFF" w14:textId="77777777" w:rsidR="001F7B60" w:rsidRDefault="001F7B60" w:rsidP="00111300">
      <w:pPr>
        <w:spacing w:line="276" w:lineRule="auto"/>
        <w:ind w:right="10"/>
      </w:pPr>
    </w:p>
    <w:p w14:paraId="46FDAE5D" w14:textId="77777777" w:rsidR="00C9720C" w:rsidRDefault="008F2229" w:rsidP="00507C98">
      <w:pPr>
        <w:pStyle w:val="Overskrift2"/>
        <w:spacing w:after="108" w:line="276" w:lineRule="auto"/>
        <w:ind w:left="10"/>
      </w:pPr>
      <w:bookmarkStart w:id="3" w:name="_Toc71191996"/>
      <w:r>
        <w:t>2.1. Fordeling av arbeidstimer</w:t>
      </w:r>
      <w:bookmarkEnd w:id="3"/>
      <w:r>
        <w:t xml:space="preserve"> </w:t>
      </w:r>
    </w:p>
    <w:p w14:paraId="4556BA70" w14:textId="73E0A4C5" w:rsidR="00C9720C" w:rsidRDefault="008F2229" w:rsidP="00C17528">
      <w:pPr>
        <w:spacing w:line="276" w:lineRule="auto"/>
      </w:pPr>
      <w:r>
        <w:rPr>
          <w:i/>
          <w:color w:val="44546A"/>
          <w:sz w:val="18"/>
        </w:rPr>
        <w:t xml:space="preserve">Tabell 1. Fordeling av arbeidstimer deltid over 1 år </w:t>
      </w:r>
    </w:p>
    <w:tbl>
      <w:tblPr>
        <w:tblStyle w:val="TableGrid"/>
        <w:tblW w:w="9134" w:type="dxa"/>
        <w:tblInd w:w="21" w:type="dxa"/>
        <w:tblCellMar>
          <w:top w:w="40" w:type="dxa"/>
          <w:left w:w="104" w:type="dxa"/>
          <w:right w:w="57" w:type="dxa"/>
        </w:tblCellMar>
        <w:tblLook w:val="04A0" w:firstRow="1" w:lastRow="0" w:firstColumn="1" w:lastColumn="0" w:noHBand="0" w:noVBand="1"/>
      </w:tblPr>
      <w:tblGrid>
        <w:gridCol w:w="1177"/>
        <w:gridCol w:w="1673"/>
        <w:gridCol w:w="1317"/>
        <w:gridCol w:w="1394"/>
        <w:gridCol w:w="1311"/>
        <w:gridCol w:w="1335"/>
        <w:gridCol w:w="927"/>
      </w:tblGrid>
      <w:tr w:rsidR="00C9720C" w14:paraId="67E5DFD6" w14:textId="77777777" w:rsidTr="00507C98">
        <w:trPr>
          <w:trHeight w:val="983"/>
        </w:trPr>
        <w:tc>
          <w:tcPr>
            <w:tcW w:w="1177" w:type="dxa"/>
            <w:tcBorders>
              <w:top w:val="single" w:sz="4" w:space="0" w:color="000000"/>
              <w:left w:val="single" w:sz="4" w:space="0" w:color="000000"/>
              <w:bottom w:val="single" w:sz="4" w:space="0" w:color="000000"/>
              <w:right w:val="single" w:sz="4" w:space="0" w:color="000000"/>
            </w:tcBorders>
            <w:shd w:val="clear" w:color="auto" w:fill="D9D9D9"/>
          </w:tcPr>
          <w:p w14:paraId="2B3B2757" w14:textId="77777777" w:rsidR="00C9720C" w:rsidRDefault="008F2229" w:rsidP="00507C98">
            <w:pPr>
              <w:spacing w:line="276" w:lineRule="auto"/>
              <w:ind w:left="0" w:firstLine="0"/>
              <w:jc w:val="both"/>
            </w:pPr>
            <w:r>
              <w:rPr>
                <w:b/>
              </w:rPr>
              <w:t xml:space="preserve">Emnekode </w:t>
            </w:r>
          </w:p>
        </w:tc>
        <w:tc>
          <w:tcPr>
            <w:tcW w:w="1673" w:type="dxa"/>
            <w:tcBorders>
              <w:top w:val="single" w:sz="4" w:space="0" w:color="000000"/>
              <w:left w:val="single" w:sz="4" w:space="0" w:color="000000"/>
              <w:bottom w:val="single" w:sz="4" w:space="0" w:color="000000"/>
              <w:right w:val="single" w:sz="4" w:space="0" w:color="000000"/>
            </w:tcBorders>
            <w:shd w:val="clear" w:color="auto" w:fill="D9D9D9"/>
          </w:tcPr>
          <w:p w14:paraId="1761077B" w14:textId="77777777" w:rsidR="00C9720C" w:rsidRDefault="008F2229" w:rsidP="00507C98">
            <w:pPr>
              <w:spacing w:line="276" w:lineRule="auto"/>
              <w:ind w:left="1" w:firstLine="0"/>
            </w:pPr>
            <w:r>
              <w:rPr>
                <w:b/>
              </w:rPr>
              <w:t xml:space="preserve">Emnenavn </w:t>
            </w:r>
          </w:p>
        </w:tc>
        <w:tc>
          <w:tcPr>
            <w:tcW w:w="1317" w:type="dxa"/>
            <w:tcBorders>
              <w:top w:val="single" w:sz="4" w:space="0" w:color="000000"/>
              <w:left w:val="single" w:sz="4" w:space="0" w:color="000000"/>
              <w:bottom w:val="single" w:sz="4" w:space="0" w:color="000000"/>
              <w:right w:val="single" w:sz="4" w:space="0" w:color="000000"/>
            </w:tcBorders>
            <w:shd w:val="clear" w:color="auto" w:fill="D9D9D9"/>
          </w:tcPr>
          <w:p w14:paraId="0068A91E" w14:textId="77777777" w:rsidR="00C9720C" w:rsidRDefault="008F2229" w:rsidP="00507C98">
            <w:pPr>
              <w:spacing w:line="276" w:lineRule="auto"/>
              <w:ind w:left="5" w:firstLine="0"/>
            </w:pPr>
            <w:r>
              <w:rPr>
                <w:b/>
              </w:rPr>
              <w:t xml:space="preserve">Studiepoeng </w:t>
            </w:r>
          </w:p>
        </w:tc>
        <w:tc>
          <w:tcPr>
            <w:tcW w:w="1394" w:type="dxa"/>
            <w:tcBorders>
              <w:top w:val="single" w:sz="4" w:space="0" w:color="000000"/>
              <w:left w:val="single" w:sz="4" w:space="0" w:color="000000"/>
              <w:bottom w:val="single" w:sz="4" w:space="0" w:color="000000"/>
              <w:right w:val="single" w:sz="4" w:space="0" w:color="000000"/>
            </w:tcBorders>
            <w:shd w:val="clear" w:color="auto" w:fill="D9D9D9"/>
          </w:tcPr>
          <w:p w14:paraId="4A2C968D" w14:textId="77777777" w:rsidR="00C9720C" w:rsidRDefault="008F2229" w:rsidP="00507C98">
            <w:pPr>
              <w:spacing w:line="276" w:lineRule="auto"/>
              <w:ind w:left="5" w:firstLine="0"/>
            </w:pPr>
            <w:r>
              <w:rPr>
                <w:b/>
              </w:rPr>
              <w:t xml:space="preserve">Lærerstyrt aktivitet/ undervisning </w:t>
            </w:r>
          </w:p>
        </w:tc>
        <w:tc>
          <w:tcPr>
            <w:tcW w:w="1311" w:type="dxa"/>
            <w:tcBorders>
              <w:top w:val="single" w:sz="4" w:space="0" w:color="000000"/>
              <w:left w:val="single" w:sz="4" w:space="0" w:color="000000"/>
              <w:bottom w:val="single" w:sz="4" w:space="0" w:color="000000"/>
              <w:right w:val="single" w:sz="4" w:space="0" w:color="000000"/>
            </w:tcBorders>
            <w:shd w:val="clear" w:color="auto" w:fill="D9D9D9"/>
          </w:tcPr>
          <w:p w14:paraId="2B9870F9" w14:textId="77777777" w:rsidR="00C9720C" w:rsidRDefault="008F2229" w:rsidP="00507C98">
            <w:pPr>
              <w:spacing w:line="276" w:lineRule="auto"/>
              <w:ind w:left="5" w:firstLine="0"/>
            </w:pPr>
            <w:r>
              <w:rPr>
                <w:b/>
              </w:rPr>
              <w:t xml:space="preserve">Veiledning </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cPr>
          <w:p w14:paraId="1232C8D7" w14:textId="77777777" w:rsidR="00C9720C" w:rsidRDefault="008F2229" w:rsidP="00507C98">
            <w:pPr>
              <w:spacing w:line="276" w:lineRule="auto"/>
              <w:ind w:left="1" w:firstLine="0"/>
            </w:pPr>
            <w:r>
              <w:rPr>
                <w:b/>
              </w:rPr>
              <w:t xml:space="preserve">Selvstudium </w:t>
            </w:r>
          </w:p>
        </w:tc>
        <w:tc>
          <w:tcPr>
            <w:tcW w:w="927" w:type="dxa"/>
            <w:tcBorders>
              <w:top w:val="single" w:sz="4" w:space="0" w:color="000000"/>
              <w:left w:val="single" w:sz="4" w:space="0" w:color="000000"/>
              <w:bottom w:val="single" w:sz="4" w:space="0" w:color="000000"/>
              <w:right w:val="single" w:sz="4" w:space="0" w:color="000000"/>
            </w:tcBorders>
            <w:shd w:val="clear" w:color="auto" w:fill="D9D9D9"/>
          </w:tcPr>
          <w:p w14:paraId="414FA56A" w14:textId="77777777" w:rsidR="00C9720C" w:rsidRDefault="008F2229" w:rsidP="00507C98">
            <w:pPr>
              <w:spacing w:line="276" w:lineRule="auto"/>
              <w:ind w:left="6" w:firstLine="0"/>
            </w:pPr>
            <w:r>
              <w:rPr>
                <w:b/>
              </w:rPr>
              <w:t xml:space="preserve">SUM </w:t>
            </w:r>
          </w:p>
          <w:p w14:paraId="2789AE06" w14:textId="77777777" w:rsidR="00C9720C" w:rsidRDefault="008F2229" w:rsidP="00507C98">
            <w:pPr>
              <w:spacing w:line="276" w:lineRule="auto"/>
              <w:ind w:left="6" w:firstLine="0"/>
            </w:pPr>
            <w:r>
              <w:rPr>
                <w:b/>
              </w:rPr>
              <w:t xml:space="preserve">timer </w:t>
            </w:r>
          </w:p>
        </w:tc>
      </w:tr>
      <w:tr w:rsidR="00C9720C" w14:paraId="4C14027D" w14:textId="77777777" w:rsidTr="00507C98">
        <w:trPr>
          <w:trHeight w:val="501"/>
        </w:trPr>
        <w:tc>
          <w:tcPr>
            <w:tcW w:w="1177" w:type="dxa"/>
            <w:tcBorders>
              <w:top w:val="single" w:sz="4" w:space="0" w:color="000000"/>
              <w:left w:val="single" w:sz="4" w:space="0" w:color="000000"/>
              <w:bottom w:val="single" w:sz="4" w:space="0" w:color="000000"/>
              <w:right w:val="single" w:sz="4" w:space="0" w:color="000000"/>
            </w:tcBorders>
          </w:tcPr>
          <w:p w14:paraId="78C915C4" w14:textId="77777777" w:rsidR="00C9720C" w:rsidRDefault="008F2229" w:rsidP="00507C98">
            <w:pPr>
              <w:spacing w:line="276" w:lineRule="auto"/>
              <w:ind w:left="0" w:firstLine="0"/>
            </w:pPr>
            <w:r>
              <w:rPr>
                <w:sz w:val="20"/>
              </w:rPr>
              <w:t xml:space="preserve">E1 </w:t>
            </w:r>
          </w:p>
        </w:tc>
        <w:tc>
          <w:tcPr>
            <w:tcW w:w="1673" w:type="dxa"/>
            <w:tcBorders>
              <w:top w:val="single" w:sz="4" w:space="0" w:color="000000"/>
              <w:left w:val="single" w:sz="4" w:space="0" w:color="000000"/>
              <w:bottom w:val="single" w:sz="4" w:space="0" w:color="000000"/>
              <w:right w:val="single" w:sz="4" w:space="0" w:color="000000"/>
            </w:tcBorders>
          </w:tcPr>
          <w:p w14:paraId="5554F82A" w14:textId="77777777" w:rsidR="00C9720C" w:rsidRDefault="008F2229" w:rsidP="00507C98">
            <w:pPr>
              <w:spacing w:line="276" w:lineRule="auto"/>
              <w:ind w:left="1" w:firstLine="0"/>
            </w:pPr>
            <w:r>
              <w:rPr>
                <w:sz w:val="20"/>
              </w:rPr>
              <w:t xml:space="preserve">Veileders rolle og oppgaver </w:t>
            </w:r>
          </w:p>
        </w:tc>
        <w:tc>
          <w:tcPr>
            <w:tcW w:w="1317" w:type="dxa"/>
            <w:tcBorders>
              <w:top w:val="single" w:sz="4" w:space="0" w:color="000000"/>
              <w:left w:val="single" w:sz="4" w:space="0" w:color="000000"/>
              <w:bottom w:val="single" w:sz="4" w:space="0" w:color="000000"/>
              <w:right w:val="single" w:sz="4" w:space="0" w:color="000000"/>
            </w:tcBorders>
          </w:tcPr>
          <w:p w14:paraId="37C135C1" w14:textId="77777777" w:rsidR="00C9720C" w:rsidRDefault="008F2229" w:rsidP="00507C98">
            <w:pPr>
              <w:spacing w:line="276" w:lineRule="auto"/>
              <w:ind w:left="0" w:right="69" w:firstLine="0"/>
              <w:jc w:val="right"/>
            </w:pPr>
            <w:r>
              <w:rPr>
                <w:sz w:val="20"/>
              </w:rPr>
              <w:t xml:space="preserve"> </w:t>
            </w:r>
          </w:p>
          <w:p w14:paraId="0A38066E" w14:textId="77777777" w:rsidR="00C9720C" w:rsidRDefault="008F2229" w:rsidP="00507C98">
            <w:pPr>
              <w:spacing w:line="276" w:lineRule="auto"/>
              <w:ind w:left="0" w:right="114" w:firstLine="0"/>
              <w:jc w:val="right"/>
            </w:pPr>
            <w:r>
              <w:rPr>
                <w:sz w:val="20"/>
              </w:rPr>
              <w:t xml:space="preserve">6 </w:t>
            </w:r>
          </w:p>
        </w:tc>
        <w:tc>
          <w:tcPr>
            <w:tcW w:w="1394" w:type="dxa"/>
            <w:tcBorders>
              <w:top w:val="single" w:sz="4" w:space="0" w:color="000000"/>
              <w:left w:val="single" w:sz="4" w:space="0" w:color="000000"/>
              <w:bottom w:val="single" w:sz="4" w:space="0" w:color="000000"/>
              <w:right w:val="single" w:sz="4" w:space="0" w:color="000000"/>
            </w:tcBorders>
          </w:tcPr>
          <w:p w14:paraId="225B7138" w14:textId="77777777" w:rsidR="00C9720C" w:rsidRDefault="008F2229" w:rsidP="00507C98">
            <w:pPr>
              <w:spacing w:line="276" w:lineRule="auto"/>
              <w:ind w:left="5" w:firstLine="0"/>
            </w:pPr>
            <w:r>
              <w:rPr>
                <w:sz w:val="20"/>
              </w:rPr>
              <w:t xml:space="preserve"> </w:t>
            </w:r>
          </w:p>
          <w:p w14:paraId="29134138" w14:textId="77777777" w:rsidR="00C9720C" w:rsidRDefault="008F2229" w:rsidP="00507C98">
            <w:pPr>
              <w:spacing w:line="276" w:lineRule="auto"/>
              <w:ind w:left="5" w:firstLine="0"/>
            </w:pPr>
            <w:r>
              <w:rPr>
                <w:sz w:val="20"/>
              </w:rPr>
              <w:t xml:space="preserve">30 </w:t>
            </w:r>
          </w:p>
        </w:tc>
        <w:tc>
          <w:tcPr>
            <w:tcW w:w="1311" w:type="dxa"/>
            <w:tcBorders>
              <w:top w:val="single" w:sz="4" w:space="0" w:color="000000"/>
              <w:left w:val="single" w:sz="4" w:space="0" w:color="000000"/>
              <w:bottom w:val="single" w:sz="4" w:space="0" w:color="000000"/>
              <w:right w:val="single" w:sz="4" w:space="0" w:color="000000"/>
            </w:tcBorders>
          </w:tcPr>
          <w:p w14:paraId="62B9CCF2" w14:textId="77777777" w:rsidR="00C9720C" w:rsidRDefault="008F2229" w:rsidP="00507C98">
            <w:pPr>
              <w:spacing w:line="276" w:lineRule="auto"/>
              <w:ind w:left="5" w:firstLine="0"/>
            </w:pPr>
            <w:r>
              <w:rPr>
                <w:sz w:val="20"/>
              </w:rPr>
              <w:t xml:space="preserve"> </w:t>
            </w:r>
          </w:p>
          <w:p w14:paraId="0CF84452" w14:textId="77777777" w:rsidR="00C9720C" w:rsidRDefault="008F2229" w:rsidP="00507C98">
            <w:pPr>
              <w:spacing w:line="276" w:lineRule="auto"/>
              <w:ind w:left="5" w:firstLine="0"/>
            </w:pPr>
            <w:r>
              <w:rPr>
                <w:sz w:val="20"/>
              </w:rPr>
              <w:t xml:space="preserve">57 </w:t>
            </w:r>
          </w:p>
        </w:tc>
        <w:tc>
          <w:tcPr>
            <w:tcW w:w="1335" w:type="dxa"/>
            <w:tcBorders>
              <w:top w:val="single" w:sz="4" w:space="0" w:color="000000"/>
              <w:left w:val="single" w:sz="4" w:space="0" w:color="000000"/>
              <w:bottom w:val="single" w:sz="4" w:space="0" w:color="000000"/>
              <w:right w:val="single" w:sz="4" w:space="0" w:color="000000"/>
            </w:tcBorders>
          </w:tcPr>
          <w:p w14:paraId="2B61C08D" w14:textId="77777777" w:rsidR="00C9720C" w:rsidRDefault="008F2229" w:rsidP="00507C98">
            <w:pPr>
              <w:spacing w:line="276" w:lineRule="auto"/>
              <w:ind w:left="1" w:firstLine="0"/>
            </w:pPr>
            <w:r>
              <w:rPr>
                <w:sz w:val="20"/>
              </w:rPr>
              <w:t xml:space="preserve"> </w:t>
            </w:r>
          </w:p>
          <w:p w14:paraId="6024B4FE" w14:textId="77777777" w:rsidR="00C9720C" w:rsidRDefault="008F2229" w:rsidP="00507C98">
            <w:pPr>
              <w:spacing w:line="276" w:lineRule="auto"/>
              <w:ind w:left="1" w:firstLine="0"/>
            </w:pPr>
            <w:r>
              <w:rPr>
                <w:sz w:val="20"/>
              </w:rPr>
              <w:t xml:space="preserve">78 </w:t>
            </w:r>
          </w:p>
        </w:tc>
        <w:tc>
          <w:tcPr>
            <w:tcW w:w="927" w:type="dxa"/>
            <w:tcBorders>
              <w:top w:val="single" w:sz="4" w:space="0" w:color="000000"/>
              <w:left w:val="single" w:sz="4" w:space="0" w:color="000000"/>
              <w:bottom w:val="single" w:sz="4" w:space="0" w:color="000000"/>
              <w:right w:val="single" w:sz="4" w:space="0" w:color="000000"/>
            </w:tcBorders>
          </w:tcPr>
          <w:p w14:paraId="7B4050F5" w14:textId="77777777" w:rsidR="00C9720C" w:rsidRDefault="008F2229" w:rsidP="00507C98">
            <w:pPr>
              <w:spacing w:line="276" w:lineRule="auto"/>
              <w:ind w:left="6" w:firstLine="0"/>
            </w:pPr>
            <w:r>
              <w:rPr>
                <w:sz w:val="20"/>
              </w:rPr>
              <w:t xml:space="preserve"> </w:t>
            </w:r>
          </w:p>
          <w:p w14:paraId="6D6EBB4A" w14:textId="77777777" w:rsidR="00C9720C" w:rsidRDefault="008F2229" w:rsidP="00507C98">
            <w:pPr>
              <w:spacing w:line="276" w:lineRule="auto"/>
              <w:ind w:left="6" w:firstLine="0"/>
            </w:pPr>
            <w:r>
              <w:rPr>
                <w:sz w:val="20"/>
              </w:rPr>
              <w:t xml:space="preserve">165 </w:t>
            </w:r>
          </w:p>
        </w:tc>
      </w:tr>
      <w:tr w:rsidR="00C9720C" w14:paraId="1CA1372E" w14:textId="77777777" w:rsidTr="00507C98">
        <w:trPr>
          <w:trHeight w:val="740"/>
        </w:trPr>
        <w:tc>
          <w:tcPr>
            <w:tcW w:w="1177" w:type="dxa"/>
            <w:tcBorders>
              <w:top w:val="single" w:sz="4" w:space="0" w:color="000000"/>
              <w:left w:val="single" w:sz="4" w:space="0" w:color="000000"/>
              <w:bottom w:val="single" w:sz="4" w:space="0" w:color="000000"/>
              <w:right w:val="single" w:sz="4" w:space="0" w:color="000000"/>
            </w:tcBorders>
          </w:tcPr>
          <w:p w14:paraId="36B051F3" w14:textId="77777777" w:rsidR="00C9720C" w:rsidRDefault="008F2229" w:rsidP="00507C98">
            <w:pPr>
              <w:spacing w:line="276" w:lineRule="auto"/>
              <w:ind w:left="0" w:firstLine="0"/>
            </w:pPr>
            <w:r>
              <w:rPr>
                <w:sz w:val="20"/>
              </w:rPr>
              <w:t xml:space="preserve">E2 </w:t>
            </w:r>
          </w:p>
        </w:tc>
        <w:tc>
          <w:tcPr>
            <w:tcW w:w="1673" w:type="dxa"/>
            <w:tcBorders>
              <w:top w:val="single" w:sz="4" w:space="0" w:color="000000"/>
              <w:left w:val="single" w:sz="4" w:space="0" w:color="000000"/>
              <w:bottom w:val="single" w:sz="4" w:space="0" w:color="000000"/>
              <w:right w:val="single" w:sz="4" w:space="0" w:color="000000"/>
            </w:tcBorders>
          </w:tcPr>
          <w:p w14:paraId="25449745" w14:textId="77777777" w:rsidR="00C9720C" w:rsidRDefault="008F2229" w:rsidP="00507C98">
            <w:pPr>
              <w:spacing w:line="276" w:lineRule="auto"/>
              <w:ind w:left="1" w:firstLine="0"/>
            </w:pPr>
            <w:r>
              <w:rPr>
                <w:sz w:val="20"/>
              </w:rPr>
              <w:t xml:space="preserve">Læreplanverket, vurdering og dokumentasjon </w:t>
            </w:r>
          </w:p>
        </w:tc>
        <w:tc>
          <w:tcPr>
            <w:tcW w:w="1317" w:type="dxa"/>
            <w:tcBorders>
              <w:top w:val="single" w:sz="4" w:space="0" w:color="000000"/>
              <w:left w:val="single" w:sz="4" w:space="0" w:color="000000"/>
              <w:bottom w:val="single" w:sz="4" w:space="0" w:color="000000"/>
              <w:right w:val="single" w:sz="4" w:space="0" w:color="000000"/>
            </w:tcBorders>
            <w:vAlign w:val="center"/>
          </w:tcPr>
          <w:p w14:paraId="536BEA30" w14:textId="77777777" w:rsidR="00C9720C" w:rsidRDefault="008F2229" w:rsidP="00507C98">
            <w:pPr>
              <w:spacing w:line="276" w:lineRule="auto"/>
              <w:ind w:left="0" w:right="114" w:firstLine="0"/>
              <w:jc w:val="right"/>
            </w:pPr>
            <w:r>
              <w:rPr>
                <w:sz w:val="20"/>
              </w:rPr>
              <w:t xml:space="preserve">6 </w:t>
            </w:r>
          </w:p>
        </w:tc>
        <w:tc>
          <w:tcPr>
            <w:tcW w:w="1394" w:type="dxa"/>
            <w:tcBorders>
              <w:top w:val="single" w:sz="4" w:space="0" w:color="000000"/>
              <w:left w:val="single" w:sz="4" w:space="0" w:color="000000"/>
              <w:bottom w:val="single" w:sz="4" w:space="0" w:color="000000"/>
              <w:right w:val="single" w:sz="4" w:space="0" w:color="000000"/>
            </w:tcBorders>
          </w:tcPr>
          <w:p w14:paraId="6E040F26" w14:textId="77777777" w:rsidR="00C9720C" w:rsidRDefault="008F2229" w:rsidP="00507C98">
            <w:pPr>
              <w:spacing w:line="276" w:lineRule="auto"/>
              <w:ind w:left="5" w:firstLine="0"/>
            </w:pPr>
            <w:r>
              <w:rPr>
                <w:sz w:val="20"/>
              </w:rPr>
              <w:t xml:space="preserve"> </w:t>
            </w:r>
          </w:p>
          <w:p w14:paraId="2CC60B3C" w14:textId="77777777" w:rsidR="00C9720C" w:rsidRDefault="008F2229" w:rsidP="00507C98">
            <w:pPr>
              <w:spacing w:line="276" w:lineRule="auto"/>
              <w:ind w:left="5" w:firstLine="0"/>
            </w:pPr>
            <w:r>
              <w:rPr>
                <w:sz w:val="20"/>
              </w:rPr>
              <w:t xml:space="preserve">24 </w:t>
            </w:r>
          </w:p>
        </w:tc>
        <w:tc>
          <w:tcPr>
            <w:tcW w:w="1311" w:type="dxa"/>
            <w:tcBorders>
              <w:top w:val="single" w:sz="4" w:space="0" w:color="000000"/>
              <w:left w:val="single" w:sz="4" w:space="0" w:color="000000"/>
              <w:bottom w:val="single" w:sz="4" w:space="0" w:color="000000"/>
              <w:right w:val="single" w:sz="4" w:space="0" w:color="000000"/>
            </w:tcBorders>
          </w:tcPr>
          <w:p w14:paraId="44A9BBF6" w14:textId="77777777" w:rsidR="00C9720C" w:rsidRDefault="008F2229" w:rsidP="00507C98">
            <w:pPr>
              <w:spacing w:line="276" w:lineRule="auto"/>
              <w:ind w:left="5" w:firstLine="0"/>
            </w:pPr>
            <w:r>
              <w:rPr>
                <w:sz w:val="20"/>
              </w:rPr>
              <w:t xml:space="preserve"> </w:t>
            </w:r>
          </w:p>
          <w:p w14:paraId="3E9CAAED" w14:textId="77777777" w:rsidR="00C9720C" w:rsidRDefault="008F2229" w:rsidP="00507C98">
            <w:pPr>
              <w:spacing w:line="276" w:lineRule="auto"/>
              <w:ind w:left="5" w:firstLine="0"/>
            </w:pPr>
            <w:r>
              <w:rPr>
                <w:sz w:val="20"/>
              </w:rPr>
              <w:t xml:space="preserve">57 </w:t>
            </w:r>
          </w:p>
        </w:tc>
        <w:tc>
          <w:tcPr>
            <w:tcW w:w="1335" w:type="dxa"/>
            <w:tcBorders>
              <w:top w:val="single" w:sz="4" w:space="0" w:color="000000"/>
              <w:left w:val="single" w:sz="4" w:space="0" w:color="000000"/>
              <w:bottom w:val="single" w:sz="4" w:space="0" w:color="000000"/>
              <w:right w:val="single" w:sz="4" w:space="0" w:color="000000"/>
            </w:tcBorders>
          </w:tcPr>
          <w:p w14:paraId="1B5628C8" w14:textId="77777777" w:rsidR="00C9720C" w:rsidRDefault="008F2229" w:rsidP="00507C98">
            <w:pPr>
              <w:spacing w:line="276" w:lineRule="auto"/>
              <w:ind w:left="1" w:firstLine="0"/>
            </w:pPr>
            <w:r>
              <w:rPr>
                <w:sz w:val="20"/>
              </w:rPr>
              <w:t xml:space="preserve"> </w:t>
            </w:r>
          </w:p>
          <w:p w14:paraId="53673C99" w14:textId="77777777" w:rsidR="00C9720C" w:rsidRDefault="008F2229" w:rsidP="00507C98">
            <w:pPr>
              <w:spacing w:line="276" w:lineRule="auto"/>
              <w:ind w:left="1" w:firstLine="0"/>
            </w:pPr>
            <w:r>
              <w:rPr>
                <w:sz w:val="20"/>
              </w:rPr>
              <w:t xml:space="preserve">78 </w:t>
            </w:r>
          </w:p>
        </w:tc>
        <w:tc>
          <w:tcPr>
            <w:tcW w:w="927" w:type="dxa"/>
            <w:tcBorders>
              <w:top w:val="single" w:sz="4" w:space="0" w:color="000000"/>
              <w:left w:val="single" w:sz="4" w:space="0" w:color="000000"/>
              <w:bottom w:val="single" w:sz="4" w:space="0" w:color="000000"/>
              <w:right w:val="single" w:sz="4" w:space="0" w:color="000000"/>
            </w:tcBorders>
          </w:tcPr>
          <w:p w14:paraId="3A8C9F69" w14:textId="77777777" w:rsidR="00C9720C" w:rsidRDefault="008F2229" w:rsidP="00507C98">
            <w:pPr>
              <w:spacing w:line="276" w:lineRule="auto"/>
              <w:ind w:left="6" w:firstLine="0"/>
            </w:pPr>
            <w:r>
              <w:rPr>
                <w:sz w:val="20"/>
              </w:rPr>
              <w:t xml:space="preserve"> </w:t>
            </w:r>
          </w:p>
          <w:p w14:paraId="3FCC5337" w14:textId="77777777" w:rsidR="00C9720C" w:rsidRDefault="008F2229" w:rsidP="00507C98">
            <w:pPr>
              <w:spacing w:line="276" w:lineRule="auto"/>
              <w:ind w:left="6" w:firstLine="0"/>
            </w:pPr>
            <w:r>
              <w:rPr>
                <w:sz w:val="20"/>
              </w:rPr>
              <w:t xml:space="preserve">159 </w:t>
            </w:r>
          </w:p>
        </w:tc>
      </w:tr>
      <w:tr w:rsidR="00C9720C" w14:paraId="6D9397BE" w14:textId="77777777" w:rsidTr="00507C98">
        <w:trPr>
          <w:trHeight w:val="500"/>
        </w:trPr>
        <w:tc>
          <w:tcPr>
            <w:tcW w:w="1177" w:type="dxa"/>
            <w:tcBorders>
              <w:top w:val="single" w:sz="4" w:space="0" w:color="000000"/>
              <w:left w:val="single" w:sz="4" w:space="0" w:color="000000"/>
              <w:bottom w:val="single" w:sz="4" w:space="0" w:color="000000"/>
              <w:right w:val="single" w:sz="4" w:space="0" w:color="000000"/>
            </w:tcBorders>
          </w:tcPr>
          <w:p w14:paraId="6FCE9D26" w14:textId="77777777" w:rsidR="00C9720C" w:rsidRDefault="008F2229" w:rsidP="00507C98">
            <w:pPr>
              <w:spacing w:line="276" w:lineRule="auto"/>
              <w:ind w:left="0" w:firstLine="0"/>
            </w:pPr>
            <w:r>
              <w:rPr>
                <w:sz w:val="20"/>
              </w:rPr>
              <w:t xml:space="preserve">E3 </w:t>
            </w:r>
          </w:p>
        </w:tc>
        <w:tc>
          <w:tcPr>
            <w:tcW w:w="1673" w:type="dxa"/>
            <w:tcBorders>
              <w:top w:val="single" w:sz="4" w:space="0" w:color="000000"/>
              <w:left w:val="single" w:sz="4" w:space="0" w:color="000000"/>
              <w:bottom w:val="single" w:sz="4" w:space="0" w:color="000000"/>
              <w:right w:val="single" w:sz="4" w:space="0" w:color="000000"/>
            </w:tcBorders>
          </w:tcPr>
          <w:p w14:paraId="646FB8E8" w14:textId="77777777" w:rsidR="00C9720C" w:rsidRDefault="008F2229" w:rsidP="00507C98">
            <w:pPr>
              <w:spacing w:line="276" w:lineRule="auto"/>
              <w:ind w:left="1" w:firstLine="0"/>
            </w:pPr>
            <w:r>
              <w:rPr>
                <w:sz w:val="20"/>
              </w:rPr>
              <w:t xml:space="preserve">Veiledning i praksis </w:t>
            </w:r>
          </w:p>
        </w:tc>
        <w:tc>
          <w:tcPr>
            <w:tcW w:w="1317" w:type="dxa"/>
            <w:tcBorders>
              <w:top w:val="single" w:sz="4" w:space="0" w:color="000000"/>
              <w:left w:val="single" w:sz="4" w:space="0" w:color="000000"/>
              <w:bottom w:val="single" w:sz="4" w:space="0" w:color="000000"/>
              <w:right w:val="single" w:sz="4" w:space="0" w:color="000000"/>
            </w:tcBorders>
          </w:tcPr>
          <w:p w14:paraId="2D159119" w14:textId="77777777" w:rsidR="00C9720C" w:rsidRDefault="008F2229" w:rsidP="00507C98">
            <w:pPr>
              <w:spacing w:line="276" w:lineRule="auto"/>
              <w:ind w:left="0" w:right="69" w:firstLine="0"/>
              <w:jc w:val="right"/>
            </w:pPr>
            <w:r>
              <w:rPr>
                <w:sz w:val="20"/>
              </w:rPr>
              <w:t xml:space="preserve"> </w:t>
            </w:r>
          </w:p>
          <w:p w14:paraId="2F6C2661" w14:textId="77777777" w:rsidR="00C9720C" w:rsidRDefault="008F2229" w:rsidP="00507C98">
            <w:pPr>
              <w:spacing w:line="276" w:lineRule="auto"/>
              <w:ind w:left="0" w:right="114" w:firstLine="0"/>
              <w:jc w:val="right"/>
            </w:pPr>
            <w:r>
              <w:rPr>
                <w:sz w:val="20"/>
              </w:rPr>
              <w:t xml:space="preserve">8 </w:t>
            </w:r>
          </w:p>
        </w:tc>
        <w:tc>
          <w:tcPr>
            <w:tcW w:w="1394" w:type="dxa"/>
            <w:tcBorders>
              <w:top w:val="single" w:sz="4" w:space="0" w:color="000000"/>
              <w:left w:val="single" w:sz="4" w:space="0" w:color="000000"/>
              <w:bottom w:val="single" w:sz="4" w:space="0" w:color="000000"/>
              <w:right w:val="single" w:sz="4" w:space="0" w:color="000000"/>
            </w:tcBorders>
          </w:tcPr>
          <w:p w14:paraId="630916DA" w14:textId="77777777" w:rsidR="00C9720C" w:rsidRDefault="008F2229" w:rsidP="00507C98">
            <w:pPr>
              <w:spacing w:line="276" w:lineRule="auto"/>
              <w:ind w:left="5" w:firstLine="0"/>
            </w:pPr>
            <w:r>
              <w:rPr>
                <w:sz w:val="20"/>
              </w:rPr>
              <w:t xml:space="preserve"> </w:t>
            </w:r>
          </w:p>
          <w:p w14:paraId="6EBE8B33" w14:textId="77777777" w:rsidR="00C9720C" w:rsidRDefault="008F2229" w:rsidP="00507C98">
            <w:pPr>
              <w:spacing w:line="276" w:lineRule="auto"/>
              <w:ind w:left="5" w:firstLine="0"/>
            </w:pPr>
            <w:r>
              <w:rPr>
                <w:sz w:val="20"/>
              </w:rPr>
              <w:t xml:space="preserve">32 </w:t>
            </w:r>
          </w:p>
        </w:tc>
        <w:tc>
          <w:tcPr>
            <w:tcW w:w="1311" w:type="dxa"/>
            <w:tcBorders>
              <w:top w:val="single" w:sz="4" w:space="0" w:color="000000"/>
              <w:left w:val="single" w:sz="4" w:space="0" w:color="000000"/>
              <w:bottom w:val="single" w:sz="4" w:space="0" w:color="000000"/>
              <w:right w:val="single" w:sz="4" w:space="0" w:color="000000"/>
            </w:tcBorders>
          </w:tcPr>
          <w:p w14:paraId="1EEF13D9" w14:textId="77777777" w:rsidR="00C9720C" w:rsidRDefault="008F2229" w:rsidP="00507C98">
            <w:pPr>
              <w:spacing w:line="276" w:lineRule="auto"/>
              <w:ind w:left="5" w:firstLine="0"/>
            </w:pPr>
            <w:r>
              <w:rPr>
                <w:sz w:val="20"/>
              </w:rPr>
              <w:t xml:space="preserve"> </w:t>
            </w:r>
          </w:p>
          <w:p w14:paraId="54D92A19" w14:textId="77777777" w:rsidR="00C9720C" w:rsidRDefault="008F2229" w:rsidP="00507C98">
            <w:pPr>
              <w:spacing w:line="276" w:lineRule="auto"/>
              <w:ind w:left="5" w:firstLine="0"/>
            </w:pPr>
            <w:r>
              <w:rPr>
                <w:sz w:val="20"/>
              </w:rPr>
              <w:t xml:space="preserve">73 </w:t>
            </w:r>
          </w:p>
        </w:tc>
        <w:tc>
          <w:tcPr>
            <w:tcW w:w="1335" w:type="dxa"/>
            <w:tcBorders>
              <w:top w:val="single" w:sz="4" w:space="0" w:color="000000"/>
              <w:left w:val="single" w:sz="4" w:space="0" w:color="000000"/>
              <w:bottom w:val="single" w:sz="4" w:space="0" w:color="000000"/>
              <w:right w:val="single" w:sz="4" w:space="0" w:color="000000"/>
            </w:tcBorders>
          </w:tcPr>
          <w:p w14:paraId="2A30D8C0" w14:textId="77777777" w:rsidR="00C9720C" w:rsidRDefault="008F2229" w:rsidP="00507C98">
            <w:pPr>
              <w:spacing w:line="276" w:lineRule="auto"/>
              <w:ind w:left="1" w:firstLine="0"/>
            </w:pPr>
            <w:r>
              <w:rPr>
                <w:sz w:val="20"/>
              </w:rPr>
              <w:t xml:space="preserve"> </w:t>
            </w:r>
          </w:p>
          <w:p w14:paraId="2EF80528" w14:textId="77777777" w:rsidR="00C9720C" w:rsidRDefault="008F2229" w:rsidP="00507C98">
            <w:pPr>
              <w:spacing w:line="276" w:lineRule="auto"/>
              <w:ind w:left="1" w:firstLine="0"/>
            </w:pPr>
            <w:r>
              <w:rPr>
                <w:sz w:val="20"/>
              </w:rPr>
              <w:t xml:space="preserve">105 </w:t>
            </w:r>
          </w:p>
        </w:tc>
        <w:tc>
          <w:tcPr>
            <w:tcW w:w="927" w:type="dxa"/>
            <w:tcBorders>
              <w:top w:val="single" w:sz="4" w:space="0" w:color="000000"/>
              <w:left w:val="single" w:sz="4" w:space="0" w:color="000000"/>
              <w:bottom w:val="single" w:sz="4" w:space="0" w:color="000000"/>
              <w:right w:val="single" w:sz="4" w:space="0" w:color="000000"/>
            </w:tcBorders>
          </w:tcPr>
          <w:p w14:paraId="7BEAAD57" w14:textId="77777777" w:rsidR="00C9720C" w:rsidRDefault="008F2229" w:rsidP="00507C98">
            <w:pPr>
              <w:spacing w:line="276" w:lineRule="auto"/>
              <w:ind w:left="6" w:firstLine="0"/>
            </w:pPr>
            <w:r>
              <w:rPr>
                <w:sz w:val="20"/>
              </w:rPr>
              <w:t xml:space="preserve"> </w:t>
            </w:r>
          </w:p>
          <w:p w14:paraId="7508CC54" w14:textId="77777777" w:rsidR="00C9720C" w:rsidRDefault="008F2229" w:rsidP="00507C98">
            <w:pPr>
              <w:spacing w:line="276" w:lineRule="auto"/>
              <w:ind w:left="6" w:firstLine="0"/>
            </w:pPr>
            <w:r>
              <w:rPr>
                <w:sz w:val="20"/>
              </w:rPr>
              <w:t xml:space="preserve">210 </w:t>
            </w:r>
          </w:p>
        </w:tc>
      </w:tr>
      <w:tr w:rsidR="00C9720C" w14:paraId="033F4C31" w14:textId="77777777" w:rsidTr="00507C98">
        <w:trPr>
          <w:trHeight w:val="495"/>
        </w:trPr>
        <w:tc>
          <w:tcPr>
            <w:tcW w:w="1177" w:type="dxa"/>
            <w:tcBorders>
              <w:top w:val="single" w:sz="4" w:space="0" w:color="000000"/>
              <w:left w:val="single" w:sz="4" w:space="0" w:color="000000"/>
              <w:bottom w:val="single" w:sz="4" w:space="0" w:color="000000"/>
              <w:right w:val="single" w:sz="4" w:space="0" w:color="000000"/>
            </w:tcBorders>
          </w:tcPr>
          <w:p w14:paraId="52313D26" w14:textId="77777777" w:rsidR="00C9720C" w:rsidRDefault="008F2229" w:rsidP="00507C98">
            <w:pPr>
              <w:spacing w:line="276" w:lineRule="auto"/>
              <w:ind w:left="0" w:firstLine="0"/>
            </w:pPr>
            <w:r>
              <w:rPr>
                <w:sz w:val="20"/>
              </w:rPr>
              <w:t xml:space="preserve">E4 </w:t>
            </w:r>
          </w:p>
        </w:tc>
        <w:tc>
          <w:tcPr>
            <w:tcW w:w="1673" w:type="dxa"/>
            <w:tcBorders>
              <w:top w:val="single" w:sz="4" w:space="0" w:color="000000"/>
              <w:left w:val="single" w:sz="4" w:space="0" w:color="000000"/>
              <w:bottom w:val="single" w:sz="4" w:space="0" w:color="000000"/>
              <w:right w:val="single" w:sz="4" w:space="0" w:color="000000"/>
            </w:tcBorders>
          </w:tcPr>
          <w:p w14:paraId="4603AEA6" w14:textId="77777777" w:rsidR="00C9720C" w:rsidRDefault="008F2229" w:rsidP="00507C98">
            <w:pPr>
              <w:spacing w:line="276" w:lineRule="auto"/>
              <w:ind w:left="1" w:firstLine="0"/>
            </w:pPr>
            <w:r>
              <w:rPr>
                <w:sz w:val="20"/>
              </w:rPr>
              <w:t xml:space="preserve">Faglig Fordypning og Eksamen </w:t>
            </w:r>
          </w:p>
        </w:tc>
        <w:tc>
          <w:tcPr>
            <w:tcW w:w="1317" w:type="dxa"/>
            <w:tcBorders>
              <w:top w:val="single" w:sz="4" w:space="0" w:color="000000"/>
              <w:left w:val="single" w:sz="4" w:space="0" w:color="000000"/>
              <w:bottom w:val="single" w:sz="4" w:space="0" w:color="000000"/>
              <w:right w:val="single" w:sz="4" w:space="0" w:color="000000"/>
            </w:tcBorders>
          </w:tcPr>
          <w:p w14:paraId="164FF9F6" w14:textId="77777777" w:rsidR="00C9720C" w:rsidRDefault="008F2229" w:rsidP="00507C98">
            <w:pPr>
              <w:spacing w:line="276" w:lineRule="auto"/>
              <w:ind w:left="0" w:right="69" w:firstLine="0"/>
              <w:jc w:val="right"/>
            </w:pPr>
            <w:r>
              <w:rPr>
                <w:sz w:val="20"/>
              </w:rPr>
              <w:t xml:space="preserve"> </w:t>
            </w:r>
          </w:p>
          <w:p w14:paraId="15351C2D" w14:textId="77777777" w:rsidR="00C9720C" w:rsidRDefault="008F2229" w:rsidP="00507C98">
            <w:pPr>
              <w:spacing w:line="276" w:lineRule="auto"/>
              <w:ind w:left="0" w:right="119" w:firstLine="0"/>
              <w:jc w:val="right"/>
            </w:pPr>
            <w:r>
              <w:rPr>
                <w:sz w:val="20"/>
              </w:rPr>
              <w:t xml:space="preserve">10 </w:t>
            </w:r>
          </w:p>
        </w:tc>
        <w:tc>
          <w:tcPr>
            <w:tcW w:w="1394" w:type="dxa"/>
            <w:tcBorders>
              <w:top w:val="single" w:sz="4" w:space="0" w:color="000000"/>
              <w:left w:val="single" w:sz="4" w:space="0" w:color="000000"/>
              <w:bottom w:val="single" w:sz="4" w:space="0" w:color="000000"/>
              <w:right w:val="single" w:sz="4" w:space="0" w:color="000000"/>
            </w:tcBorders>
          </w:tcPr>
          <w:p w14:paraId="31869A9A" w14:textId="77777777" w:rsidR="00C9720C" w:rsidRDefault="008F2229" w:rsidP="00507C98">
            <w:pPr>
              <w:spacing w:line="276" w:lineRule="auto"/>
              <w:ind w:left="5" w:firstLine="0"/>
            </w:pPr>
            <w:r>
              <w:rPr>
                <w:sz w:val="20"/>
              </w:rPr>
              <w:t xml:space="preserve"> </w:t>
            </w:r>
          </w:p>
          <w:p w14:paraId="13E5DEE3" w14:textId="77777777" w:rsidR="00C9720C" w:rsidRDefault="008F2229" w:rsidP="00507C98">
            <w:pPr>
              <w:spacing w:line="276" w:lineRule="auto"/>
              <w:ind w:left="5" w:firstLine="0"/>
            </w:pPr>
            <w:r>
              <w:rPr>
                <w:sz w:val="20"/>
              </w:rPr>
              <w:t xml:space="preserve">26 </w:t>
            </w:r>
          </w:p>
        </w:tc>
        <w:tc>
          <w:tcPr>
            <w:tcW w:w="1311" w:type="dxa"/>
            <w:tcBorders>
              <w:top w:val="single" w:sz="4" w:space="0" w:color="000000"/>
              <w:left w:val="single" w:sz="4" w:space="0" w:color="000000"/>
              <w:bottom w:val="single" w:sz="4" w:space="0" w:color="000000"/>
              <w:right w:val="single" w:sz="4" w:space="0" w:color="000000"/>
            </w:tcBorders>
          </w:tcPr>
          <w:p w14:paraId="74A4753E" w14:textId="77777777" w:rsidR="00C9720C" w:rsidRDefault="008F2229" w:rsidP="00507C98">
            <w:pPr>
              <w:spacing w:line="276" w:lineRule="auto"/>
              <w:ind w:left="5" w:firstLine="0"/>
            </w:pPr>
            <w:r>
              <w:rPr>
                <w:sz w:val="20"/>
              </w:rPr>
              <w:t xml:space="preserve"> </w:t>
            </w:r>
          </w:p>
          <w:p w14:paraId="6432B000" w14:textId="77777777" w:rsidR="00C9720C" w:rsidRDefault="008F2229" w:rsidP="00507C98">
            <w:pPr>
              <w:spacing w:line="276" w:lineRule="auto"/>
              <w:ind w:left="5" w:firstLine="0"/>
            </w:pPr>
            <w:r>
              <w:rPr>
                <w:sz w:val="20"/>
              </w:rPr>
              <w:t xml:space="preserve">90 </w:t>
            </w:r>
          </w:p>
        </w:tc>
        <w:tc>
          <w:tcPr>
            <w:tcW w:w="1335" w:type="dxa"/>
            <w:tcBorders>
              <w:top w:val="single" w:sz="4" w:space="0" w:color="000000"/>
              <w:left w:val="single" w:sz="4" w:space="0" w:color="000000"/>
              <w:bottom w:val="single" w:sz="4" w:space="0" w:color="000000"/>
              <w:right w:val="single" w:sz="4" w:space="0" w:color="000000"/>
            </w:tcBorders>
          </w:tcPr>
          <w:p w14:paraId="0796E02C" w14:textId="77777777" w:rsidR="00C9720C" w:rsidRDefault="008F2229" w:rsidP="00507C98">
            <w:pPr>
              <w:spacing w:line="276" w:lineRule="auto"/>
              <w:ind w:left="1" w:firstLine="0"/>
            </w:pPr>
            <w:r>
              <w:rPr>
                <w:sz w:val="20"/>
              </w:rPr>
              <w:t xml:space="preserve"> </w:t>
            </w:r>
          </w:p>
          <w:p w14:paraId="4222A83D" w14:textId="77777777" w:rsidR="00C9720C" w:rsidRDefault="008F2229" w:rsidP="00507C98">
            <w:pPr>
              <w:spacing w:line="276" w:lineRule="auto"/>
              <w:ind w:left="1" w:firstLine="0"/>
            </w:pPr>
            <w:r>
              <w:rPr>
                <w:sz w:val="20"/>
              </w:rPr>
              <w:t xml:space="preserve">150 </w:t>
            </w:r>
          </w:p>
        </w:tc>
        <w:tc>
          <w:tcPr>
            <w:tcW w:w="927" w:type="dxa"/>
            <w:tcBorders>
              <w:top w:val="single" w:sz="4" w:space="0" w:color="000000"/>
              <w:left w:val="single" w:sz="4" w:space="0" w:color="000000"/>
              <w:bottom w:val="single" w:sz="4" w:space="0" w:color="000000"/>
              <w:right w:val="single" w:sz="4" w:space="0" w:color="000000"/>
            </w:tcBorders>
          </w:tcPr>
          <w:p w14:paraId="469D051A" w14:textId="77777777" w:rsidR="00C9720C" w:rsidRDefault="008F2229" w:rsidP="00507C98">
            <w:pPr>
              <w:spacing w:line="276" w:lineRule="auto"/>
              <w:ind w:left="6" w:firstLine="0"/>
            </w:pPr>
            <w:r>
              <w:rPr>
                <w:sz w:val="20"/>
              </w:rPr>
              <w:t xml:space="preserve"> </w:t>
            </w:r>
          </w:p>
          <w:p w14:paraId="10D9813A" w14:textId="77777777" w:rsidR="00C9720C" w:rsidRDefault="008F2229" w:rsidP="00507C98">
            <w:pPr>
              <w:spacing w:line="276" w:lineRule="auto"/>
              <w:ind w:left="6" w:firstLine="0"/>
            </w:pPr>
            <w:r>
              <w:rPr>
                <w:sz w:val="20"/>
              </w:rPr>
              <w:t xml:space="preserve">266 </w:t>
            </w:r>
          </w:p>
        </w:tc>
      </w:tr>
      <w:tr w:rsidR="00C9720C" w14:paraId="6F694956" w14:textId="77777777" w:rsidTr="00507C98">
        <w:trPr>
          <w:trHeight w:val="280"/>
        </w:trPr>
        <w:tc>
          <w:tcPr>
            <w:tcW w:w="1177" w:type="dxa"/>
            <w:tcBorders>
              <w:top w:val="single" w:sz="4" w:space="0" w:color="000000"/>
              <w:left w:val="single" w:sz="4" w:space="0" w:color="000000"/>
              <w:bottom w:val="single" w:sz="4" w:space="0" w:color="000000"/>
              <w:right w:val="nil"/>
            </w:tcBorders>
          </w:tcPr>
          <w:p w14:paraId="2E5A972B" w14:textId="77777777" w:rsidR="00C9720C" w:rsidRDefault="00C9720C" w:rsidP="00507C98">
            <w:pPr>
              <w:spacing w:line="276" w:lineRule="auto"/>
              <w:ind w:left="0" w:firstLine="0"/>
            </w:pPr>
          </w:p>
        </w:tc>
        <w:tc>
          <w:tcPr>
            <w:tcW w:w="1673" w:type="dxa"/>
            <w:tcBorders>
              <w:top w:val="single" w:sz="4" w:space="0" w:color="000000"/>
              <w:left w:val="nil"/>
              <w:bottom w:val="single" w:sz="4" w:space="0" w:color="000000"/>
              <w:right w:val="single" w:sz="4" w:space="0" w:color="000000"/>
            </w:tcBorders>
          </w:tcPr>
          <w:p w14:paraId="64661C45" w14:textId="77777777" w:rsidR="00C9720C" w:rsidRDefault="008F2229" w:rsidP="00507C98">
            <w:pPr>
              <w:spacing w:line="276" w:lineRule="auto"/>
              <w:ind w:left="0" w:right="48" w:firstLine="0"/>
              <w:jc w:val="right"/>
            </w:pPr>
            <w:r>
              <w:rPr>
                <w:b/>
              </w:rPr>
              <w:t xml:space="preserve">SUM </w:t>
            </w:r>
          </w:p>
        </w:tc>
        <w:tc>
          <w:tcPr>
            <w:tcW w:w="1317" w:type="dxa"/>
            <w:tcBorders>
              <w:top w:val="single" w:sz="4" w:space="0" w:color="000000"/>
              <w:left w:val="single" w:sz="4" w:space="0" w:color="000000"/>
              <w:bottom w:val="single" w:sz="4" w:space="0" w:color="000000"/>
              <w:right w:val="single" w:sz="4" w:space="0" w:color="000000"/>
            </w:tcBorders>
          </w:tcPr>
          <w:p w14:paraId="3C577722" w14:textId="77777777" w:rsidR="00C9720C" w:rsidRDefault="008F2229" w:rsidP="00507C98">
            <w:pPr>
              <w:spacing w:line="276" w:lineRule="auto"/>
              <w:ind w:left="0" w:right="119" w:firstLine="0"/>
              <w:jc w:val="right"/>
            </w:pPr>
            <w:r>
              <w:rPr>
                <w:b/>
              </w:rPr>
              <w:t xml:space="preserve">30 </w:t>
            </w:r>
          </w:p>
        </w:tc>
        <w:tc>
          <w:tcPr>
            <w:tcW w:w="1394" w:type="dxa"/>
            <w:tcBorders>
              <w:top w:val="single" w:sz="4" w:space="0" w:color="000000"/>
              <w:left w:val="single" w:sz="4" w:space="0" w:color="000000"/>
              <w:bottom w:val="single" w:sz="4" w:space="0" w:color="000000"/>
              <w:right w:val="single" w:sz="4" w:space="0" w:color="000000"/>
            </w:tcBorders>
          </w:tcPr>
          <w:p w14:paraId="028214B1" w14:textId="77777777" w:rsidR="00C9720C" w:rsidRDefault="008F2229" w:rsidP="00507C98">
            <w:pPr>
              <w:spacing w:line="276" w:lineRule="auto"/>
              <w:ind w:left="0" w:right="53" w:firstLine="0"/>
              <w:jc w:val="right"/>
            </w:pPr>
            <w:r>
              <w:rPr>
                <w:b/>
              </w:rPr>
              <w:t xml:space="preserve">112 </w:t>
            </w:r>
          </w:p>
        </w:tc>
        <w:tc>
          <w:tcPr>
            <w:tcW w:w="1311" w:type="dxa"/>
            <w:tcBorders>
              <w:top w:val="single" w:sz="4" w:space="0" w:color="000000"/>
              <w:left w:val="single" w:sz="4" w:space="0" w:color="000000"/>
              <w:bottom w:val="single" w:sz="4" w:space="0" w:color="000000"/>
              <w:right w:val="single" w:sz="4" w:space="0" w:color="000000"/>
            </w:tcBorders>
          </w:tcPr>
          <w:p w14:paraId="53608CC3" w14:textId="77777777" w:rsidR="00C9720C" w:rsidRDefault="008F2229" w:rsidP="00507C98">
            <w:pPr>
              <w:spacing w:line="276" w:lineRule="auto"/>
              <w:ind w:left="0" w:right="53" w:firstLine="0"/>
              <w:jc w:val="center"/>
            </w:pPr>
            <w:r>
              <w:rPr>
                <w:b/>
              </w:rPr>
              <w:t xml:space="preserve">277 </w:t>
            </w:r>
          </w:p>
        </w:tc>
        <w:tc>
          <w:tcPr>
            <w:tcW w:w="1335" w:type="dxa"/>
            <w:tcBorders>
              <w:top w:val="single" w:sz="4" w:space="0" w:color="000000"/>
              <w:left w:val="single" w:sz="4" w:space="0" w:color="000000"/>
              <w:bottom w:val="single" w:sz="4" w:space="0" w:color="000000"/>
              <w:right w:val="single" w:sz="4" w:space="0" w:color="000000"/>
            </w:tcBorders>
          </w:tcPr>
          <w:p w14:paraId="3A04F31A" w14:textId="77777777" w:rsidR="00C9720C" w:rsidRDefault="008F2229" w:rsidP="00507C98">
            <w:pPr>
              <w:spacing w:line="276" w:lineRule="auto"/>
              <w:ind w:left="0" w:right="57" w:firstLine="0"/>
              <w:jc w:val="right"/>
            </w:pPr>
            <w:r>
              <w:rPr>
                <w:b/>
              </w:rPr>
              <w:t xml:space="preserve">411 </w:t>
            </w:r>
          </w:p>
        </w:tc>
        <w:tc>
          <w:tcPr>
            <w:tcW w:w="927" w:type="dxa"/>
            <w:tcBorders>
              <w:top w:val="single" w:sz="4" w:space="0" w:color="000000"/>
              <w:left w:val="single" w:sz="4" w:space="0" w:color="000000"/>
              <w:bottom w:val="single" w:sz="4" w:space="0" w:color="000000"/>
              <w:right w:val="single" w:sz="4" w:space="0" w:color="000000"/>
            </w:tcBorders>
          </w:tcPr>
          <w:p w14:paraId="6AEF0A41" w14:textId="77777777" w:rsidR="00C9720C" w:rsidRDefault="008F2229" w:rsidP="00507C98">
            <w:pPr>
              <w:spacing w:line="276" w:lineRule="auto"/>
              <w:ind w:left="0" w:right="53" w:firstLine="0"/>
              <w:jc w:val="right"/>
            </w:pPr>
            <w:r>
              <w:rPr>
                <w:b/>
              </w:rPr>
              <w:t xml:space="preserve">800 </w:t>
            </w:r>
          </w:p>
        </w:tc>
      </w:tr>
    </w:tbl>
    <w:p w14:paraId="352F4D79" w14:textId="77777777" w:rsidR="00C9720C" w:rsidRDefault="008F2229" w:rsidP="00507C98">
      <w:pPr>
        <w:spacing w:line="276" w:lineRule="auto"/>
        <w:ind w:left="15" w:firstLine="0"/>
      </w:pPr>
      <w:r>
        <w:rPr>
          <w:color w:val="1F3763"/>
          <w:sz w:val="24"/>
        </w:rPr>
        <w:t xml:space="preserve"> </w:t>
      </w:r>
    </w:p>
    <w:p w14:paraId="72BBDDB7" w14:textId="77777777" w:rsidR="00C9720C" w:rsidRDefault="008F2229" w:rsidP="00507C98">
      <w:pPr>
        <w:pStyle w:val="Overskrift5"/>
        <w:spacing w:after="108" w:line="276" w:lineRule="auto"/>
        <w:ind w:left="10"/>
      </w:pPr>
      <w:bookmarkStart w:id="4" w:name="_Toc71191997"/>
      <w:r>
        <w:t>2.1.1 Organisering:</w:t>
      </w:r>
      <w:bookmarkEnd w:id="4"/>
      <w:r>
        <w:t xml:space="preserve"> </w:t>
      </w:r>
    </w:p>
    <w:p w14:paraId="2C35AF9D" w14:textId="77777777" w:rsidR="00C9720C" w:rsidRDefault="008F2229" w:rsidP="00507C98">
      <w:pPr>
        <w:spacing w:line="276" w:lineRule="auto"/>
        <w:ind w:right="10"/>
      </w:pPr>
      <w:r>
        <w:t xml:space="preserve">Hver samling gjennomføres over 3 dager av 8 timer per dag, totalt 24 timer. </w:t>
      </w:r>
    </w:p>
    <w:p w14:paraId="229EF6E0" w14:textId="77777777" w:rsidR="00C9720C" w:rsidRDefault="008F2229" w:rsidP="00507C98">
      <w:pPr>
        <w:spacing w:line="276" w:lineRule="auto"/>
        <w:ind w:left="506" w:right="10"/>
      </w:pPr>
      <w:r>
        <w:rPr>
          <w:i/>
        </w:rPr>
        <w:t>Emne 1:</w:t>
      </w:r>
      <w:r>
        <w:t xml:space="preserve"> 24 undervisningstimer, hvorav 2 uketimer legges til begynnelsen av neste samling for gjennomgang av arbeidskrav). 6 timer IKT innføringskurs.  </w:t>
      </w:r>
    </w:p>
    <w:p w14:paraId="4771A4E0" w14:textId="77777777" w:rsidR="00C9720C" w:rsidRDefault="008F2229" w:rsidP="00507C98">
      <w:pPr>
        <w:spacing w:line="276" w:lineRule="auto"/>
        <w:ind w:left="506" w:right="10"/>
      </w:pPr>
      <w:r>
        <w:rPr>
          <w:i/>
        </w:rPr>
        <w:t>Emne 2:</w:t>
      </w:r>
      <w:r>
        <w:t xml:space="preserve"> 24 undervisningstimer, hvorav 2 uketimer legges til begynnelsen av neste samling for gjennomgang av arbeidskrav.  </w:t>
      </w:r>
    </w:p>
    <w:p w14:paraId="6DCEF35F" w14:textId="77777777" w:rsidR="00C9720C" w:rsidRDefault="008F2229" w:rsidP="00507C98">
      <w:pPr>
        <w:spacing w:line="276" w:lineRule="auto"/>
        <w:ind w:left="506" w:right="10"/>
      </w:pPr>
      <w:r>
        <w:rPr>
          <w:i/>
        </w:rPr>
        <w:t>Emne 3:</w:t>
      </w:r>
      <w:r>
        <w:t xml:space="preserve"> 32 undervisningstimer, hvorav 8 uketimer legges til begynnelsen av neste samling for gjennomgang av arbeidskrav.  </w:t>
      </w:r>
    </w:p>
    <w:p w14:paraId="375B8716" w14:textId="77777777" w:rsidR="00C9720C" w:rsidRDefault="008F2229" w:rsidP="00507C98">
      <w:pPr>
        <w:spacing w:line="276" w:lineRule="auto"/>
        <w:ind w:left="506" w:right="10"/>
      </w:pPr>
      <w:r>
        <w:rPr>
          <w:i/>
        </w:rPr>
        <w:t>Emne 4:</w:t>
      </w:r>
      <w:r>
        <w:t xml:space="preserve"> 16 undervisningstimer og eksamen 10 timer </w:t>
      </w:r>
    </w:p>
    <w:p w14:paraId="221CDF4D" w14:textId="244058F3" w:rsidR="00C9720C" w:rsidRDefault="008F2229" w:rsidP="00507C98">
      <w:pPr>
        <w:spacing w:line="276" w:lineRule="auto"/>
        <w:ind w:left="496" w:firstLine="0"/>
      </w:pPr>
      <w:r>
        <w:t xml:space="preserve"> </w:t>
      </w:r>
    </w:p>
    <w:p w14:paraId="48AF53B4" w14:textId="77777777" w:rsidR="00C9720C" w:rsidRDefault="008F2229" w:rsidP="00507C98">
      <w:pPr>
        <w:pStyle w:val="Overskrift5"/>
        <w:spacing w:after="108" w:line="276" w:lineRule="auto"/>
        <w:ind w:left="10"/>
      </w:pPr>
      <w:bookmarkStart w:id="5" w:name="_Toc71191998"/>
      <w:r>
        <w:lastRenderedPageBreak/>
        <w:t>2.1.2 Veiledning mellom samlingene:</w:t>
      </w:r>
      <w:bookmarkEnd w:id="5"/>
      <w:r>
        <w:t xml:space="preserve"> </w:t>
      </w:r>
    </w:p>
    <w:p w14:paraId="53805C11" w14:textId="74F17128" w:rsidR="00C9720C" w:rsidRDefault="008F2229" w:rsidP="00111300">
      <w:pPr>
        <w:spacing w:line="276" w:lineRule="auto"/>
        <w:ind w:left="506" w:right="10"/>
      </w:pPr>
      <w:r>
        <w:rPr>
          <w:i/>
        </w:rPr>
        <w:t>Emne 1:</w:t>
      </w:r>
      <w:r>
        <w:t xml:space="preserve"> Minimum en individuell veiledningstime per student samt 28 veiledningstimer ovf. basisgrupper (4 timer per uke mellom samling 1 og 2) og 28 nettbaserte veiledningstimer. </w:t>
      </w:r>
    </w:p>
    <w:p w14:paraId="31AE676B" w14:textId="0777634F" w:rsidR="00C9720C" w:rsidRDefault="008F2229" w:rsidP="00111300">
      <w:pPr>
        <w:spacing w:line="276" w:lineRule="auto"/>
        <w:ind w:left="506" w:right="10"/>
      </w:pPr>
      <w:r>
        <w:rPr>
          <w:i/>
        </w:rPr>
        <w:t>Emne 2:</w:t>
      </w:r>
      <w:r>
        <w:t xml:space="preserve"> Minimum en individuell veiledningstime per student samt 28 veiledningstimer ovf. basisgrupper (4 timer per uke mellom samling 2 og 3) og 28 nettbaserte veiledningstimer. </w:t>
      </w:r>
    </w:p>
    <w:p w14:paraId="58E1AB2C" w14:textId="4295D3BE" w:rsidR="00C9720C" w:rsidRDefault="008F2229" w:rsidP="00507C98">
      <w:pPr>
        <w:spacing w:line="276" w:lineRule="auto"/>
        <w:ind w:left="506" w:right="10"/>
      </w:pPr>
      <w:r>
        <w:rPr>
          <w:i/>
        </w:rPr>
        <w:t>Emne 3:</w:t>
      </w:r>
      <w:r>
        <w:t xml:space="preserve"> Minimum en individuell veiledningstime per student samt 36 veiledningstimer ovf. basisgrupper (4 timer per uke mellom samling 3 og 4) og 36 nettbaserte veiledningstimer. </w:t>
      </w:r>
    </w:p>
    <w:p w14:paraId="64708D13" w14:textId="144EB964" w:rsidR="00C9720C" w:rsidRDefault="008F2229" w:rsidP="00507C98">
      <w:pPr>
        <w:spacing w:line="276" w:lineRule="auto"/>
        <w:ind w:left="506" w:right="10"/>
      </w:pPr>
      <w:r>
        <w:rPr>
          <w:i/>
        </w:rPr>
        <w:t>Emne 4:</w:t>
      </w:r>
      <w:r>
        <w:t xml:space="preserve"> Minimum to individuelle veiledningstimer per student samt 44 veiledningstimer ovf. basisgrupper (4 timer per uke mellom sa</w:t>
      </w:r>
      <w:r w:rsidR="00EB350A">
        <w:t>m</w:t>
      </w:r>
      <w:r>
        <w:t xml:space="preserve">ling 4 og eksamen) og 44 nettbaserte veiledningstimer.  </w:t>
      </w:r>
    </w:p>
    <w:p w14:paraId="6FCE5B02" w14:textId="6A27AC9B" w:rsidR="00C9720C" w:rsidRDefault="008F2229" w:rsidP="00111300">
      <w:pPr>
        <w:spacing w:line="276" w:lineRule="auto"/>
        <w:ind w:left="496" w:firstLine="0"/>
      </w:pPr>
      <w:r>
        <w:t xml:space="preserve"> </w:t>
      </w:r>
    </w:p>
    <w:p w14:paraId="6AF55FA8" w14:textId="4B0DFF0B" w:rsidR="00C9720C" w:rsidRPr="00111300" w:rsidRDefault="008F2229" w:rsidP="00111300">
      <w:pPr>
        <w:pStyle w:val="Overskrift5"/>
        <w:spacing w:after="108" w:line="276" w:lineRule="auto"/>
        <w:ind w:left="496" w:firstLine="0"/>
        <w:rPr>
          <w:szCs w:val="24"/>
        </w:rPr>
      </w:pPr>
      <w:bookmarkStart w:id="6" w:name="_Toc71191999"/>
      <w:r w:rsidRPr="002F6CE0">
        <w:rPr>
          <w:szCs w:val="24"/>
        </w:rPr>
        <w:t>2.1.3. Selvstendig yrkesrettet utdanning</w:t>
      </w:r>
      <w:bookmarkEnd w:id="6"/>
      <w:r w:rsidRPr="002F6CE0">
        <w:rPr>
          <w:szCs w:val="24"/>
        </w:rPr>
        <w:t xml:space="preserve"> </w:t>
      </w:r>
    </w:p>
    <w:p w14:paraId="6263AAC3" w14:textId="77777777" w:rsidR="00C9720C" w:rsidRDefault="008F2229" w:rsidP="00507C98">
      <w:pPr>
        <w:spacing w:line="276" w:lineRule="auto"/>
        <w:ind w:left="506" w:right="10"/>
      </w:pPr>
      <w:r>
        <w:t xml:space="preserve">Arbeidet med veiledning av lærlinger i fag- og yrkesopplæringen må utføres på en måte som ivaretar lærlingens helhetlige opplæringssituasjon og vektlegger utvikling av kvalitet, profesjonalitet og refleksjon i praktisk yrkesutøvelse.  Studenten har selv ansvar for å søke veiledning.  </w:t>
      </w:r>
    </w:p>
    <w:p w14:paraId="249AE910" w14:textId="77777777" w:rsidR="00C9720C" w:rsidRDefault="008F2229" w:rsidP="00507C98">
      <w:pPr>
        <w:spacing w:line="276" w:lineRule="auto"/>
        <w:ind w:left="506" w:right="10"/>
      </w:pPr>
      <w:r>
        <w:t xml:space="preserve">Underviser har ansvar for å gjennomføre kvalitativ veiledning individuelt eller i grupper. </w:t>
      </w:r>
    </w:p>
    <w:p w14:paraId="65EBC5B4" w14:textId="77777777" w:rsidR="00C9720C" w:rsidRDefault="008F2229" w:rsidP="00507C98">
      <w:pPr>
        <w:spacing w:line="276" w:lineRule="auto"/>
        <w:ind w:left="506" w:right="10"/>
      </w:pPr>
      <w:r>
        <w:t xml:space="preserve">Studiet er tilrettelagt etter voksenpedagogiske prinsipper, med utgangspunkt i studentaktive arbeidsmåter og læringsformer. </w:t>
      </w:r>
    </w:p>
    <w:p w14:paraId="143C7C78" w14:textId="3C9876AB" w:rsidR="00EE4DC0" w:rsidRDefault="008F2229" w:rsidP="00111300">
      <w:pPr>
        <w:spacing w:line="276" w:lineRule="auto"/>
        <w:ind w:left="506" w:right="10"/>
      </w:pPr>
      <w:r>
        <w:t xml:space="preserve"> Studiet tar sikte på å knytte veiledningsteori til yrkesrettet praksis. Studiet har derfor et hovedprosjekt som er beskrevet som en faglig fordypning i emne 4, der arbeidskravet er en fordypningsoppgave som dokumenterer et endrings-/utviklingsarbeid som kan gjennomføres på egen arbeidsplass eller som hospit</w:t>
      </w:r>
      <w:r w:rsidR="00111300">
        <w:t>ering.</w:t>
      </w:r>
    </w:p>
    <w:p w14:paraId="088EF253" w14:textId="77777777" w:rsidR="00EE4DC0" w:rsidRDefault="00EE4DC0" w:rsidP="00111300">
      <w:pPr>
        <w:spacing w:line="276" w:lineRule="auto"/>
        <w:ind w:left="506" w:right="10"/>
      </w:pPr>
    </w:p>
    <w:p w14:paraId="56FB76C8" w14:textId="2883F9F0" w:rsidR="00111300" w:rsidRDefault="00111300" w:rsidP="00111300">
      <w:pPr>
        <w:pStyle w:val="Overskrift2"/>
        <w:spacing w:after="108" w:line="276" w:lineRule="auto"/>
        <w:ind w:left="10"/>
      </w:pPr>
      <w:bookmarkStart w:id="7" w:name="_Toc71192000"/>
      <w:r>
        <w:t>2.4</w:t>
      </w:r>
      <w:r>
        <w:rPr>
          <w:rFonts w:ascii="Arial" w:eastAsia="Arial" w:hAnsi="Arial" w:cs="Arial"/>
        </w:rPr>
        <w:t xml:space="preserve"> </w:t>
      </w:r>
      <w:r>
        <w:t xml:space="preserve">   Undervisningsformer og læringsaktiviteter</w:t>
      </w:r>
      <w:bookmarkEnd w:id="7"/>
      <w:r>
        <w:t xml:space="preserve"> </w:t>
      </w:r>
    </w:p>
    <w:p w14:paraId="0808B299" w14:textId="77777777" w:rsidR="00111300" w:rsidRDefault="00111300" w:rsidP="00111300">
      <w:pPr>
        <w:pStyle w:val="Overskrift5"/>
        <w:spacing w:after="108" w:line="276" w:lineRule="auto"/>
        <w:ind w:left="10"/>
      </w:pPr>
      <w:bookmarkStart w:id="8" w:name="_Toc71192001"/>
      <w:r>
        <w:t>2.4.1 Arbeidsformer generelt</w:t>
      </w:r>
      <w:bookmarkEnd w:id="8"/>
      <w:r>
        <w:t xml:space="preserve"> </w:t>
      </w:r>
    </w:p>
    <w:p w14:paraId="50B84630" w14:textId="77777777" w:rsidR="00111300" w:rsidRDefault="00111300" w:rsidP="00111300">
      <w:pPr>
        <w:spacing w:line="276" w:lineRule="auto"/>
        <w:ind w:right="10"/>
      </w:pPr>
      <w:r>
        <w:t xml:space="preserve">Bruk av ulike pedagogiske metoder skal legge til rette for: </w:t>
      </w:r>
    </w:p>
    <w:p w14:paraId="48697887" w14:textId="77777777" w:rsidR="00111300" w:rsidRDefault="00111300" w:rsidP="00111300">
      <w:pPr>
        <w:numPr>
          <w:ilvl w:val="0"/>
          <w:numId w:val="4"/>
        </w:numPr>
        <w:spacing w:line="276" w:lineRule="auto"/>
        <w:ind w:left="651" w:right="10" w:hanging="361"/>
      </w:pPr>
      <w:r>
        <w:t xml:space="preserve">aktiv deltakelse fra studentene og støtte til deres egne initiativ </w:t>
      </w:r>
    </w:p>
    <w:p w14:paraId="1141ABC3" w14:textId="77777777" w:rsidR="00111300" w:rsidRDefault="00111300" w:rsidP="00111300">
      <w:pPr>
        <w:numPr>
          <w:ilvl w:val="0"/>
          <w:numId w:val="4"/>
        </w:numPr>
        <w:spacing w:line="276" w:lineRule="auto"/>
        <w:ind w:left="651" w:right="10" w:hanging="361"/>
      </w:pPr>
      <w:r>
        <w:t xml:space="preserve">arbeid med virkelighetsnære problemstillinger fra praksisfeltet og aktuell teori </w:t>
      </w:r>
    </w:p>
    <w:p w14:paraId="1F670DB7" w14:textId="77777777" w:rsidR="00111300" w:rsidRDefault="00111300" w:rsidP="00111300">
      <w:pPr>
        <w:numPr>
          <w:ilvl w:val="0"/>
          <w:numId w:val="4"/>
        </w:numPr>
        <w:spacing w:line="276" w:lineRule="auto"/>
        <w:ind w:left="651" w:right="10" w:hanging="361"/>
      </w:pPr>
      <w:r>
        <w:t xml:space="preserve">fagforståelse, refleksjon over egen praksis og etiske problemstillinger som motiverer til læring, utvikling og etisk bevissthet </w:t>
      </w:r>
    </w:p>
    <w:p w14:paraId="4F85EFF5" w14:textId="77777777" w:rsidR="00111300" w:rsidRDefault="00111300" w:rsidP="00111300">
      <w:pPr>
        <w:numPr>
          <w:ilvl w:val="0"/>
          <w:numId w:val="4"/>
        </w:numPr>
        <w:spacing w:line="276" w:lineRule="auto"/>
        <w:ind w:left="651" w:right="10" w:hanging="361"/>
      </w:pPr>
      <w:r>
        <w:t xml:space="preserve">studentmedvirkning i beslutningsprosesser som angår gjennomføringen av studiet </w:t>
      </w:r>
    </w:p>
    <w:p w14:paraId="605378F9" w14:textId="77777777" w:rsidR="00111300" w:rsidRDefault="00111300" w:rsidP="00111300">
      <w:pPr>
        <w:numPr>
          <w:ilvl w:val="0"/>
          <w:numId w:val="4"/>
        </w:numPr>
        <w:spacing w:line="276" w:lineRule="auto"/>
        <w:ind w:left="651" w:right="10" w:hanging="361"/>
      </w:pPr>
      <w:r>
        <w:t xml:space="preserve">tverrfaglig </w:t>
      </w:r>
      <w:r>
        <w:rPr>
          <w:color w:val="262626"/>
        </w:rPr>
        <w:t>erfaring for å øke forståelsen og respekt for eget og andres fagfelt</w:t>
      </w:r>
      <w:r>
        <w:t xml:space="preserve"> </w:t>
      </w:r>
    </w:p>
    <w:p w14:paraId="7D54C2AB" w14:textId="77777777" w:rsidR="00111300" w:rsidRDefault="00111300" w:rsidP="00111300">
      <w:pPr>
        <w:pStyle w:val="Overskrift4"/>
        <w:spacing w:after="108" w:line="276" w:lineRule="auto"/>
        <w:ind w:left="10"/>
      </w:pPr>
      <w:bookmarkStart w:id="9" w:name="_Toc71192002"/>
      <w:r>
        <w:lastRenderedPageBreak/>
        <w:t>2.4.2.Problembasert læring</w:t>
      </w:r>
      <w:bookmarkEnd w:id="9"/>
      <w:r>
        <w:t xml:space="preserve"> </w:t>
      </w:r>
    </w:p>
    <w:p w14:paraId="37BD0EA3" w14:textId="77777777" w:rsidR="00111300" w:rsidRDefault="00111300" w:rsidP="00111300">
      <w:pPr>
        <w:spacing w:line="276" w:lineRule="auto"/>
        <w:ind w:right="10"/>
      </w:pPr>
      <w:r>
        <w:t xml:space="preserve">(PBL) En problembasert læringsform tar utgangpunkt i at studenten skal bruke egne erfaringer fra arbeidslivet (casebasert). Denne læringsformen er godt egnet for å knytte teori og praksis sammen for voksne med yrkes- og livserfaring.  </w:t>
      </w:r>
    </w:p>
    <w:p w14:paraId="6AE74812" w14:textId="77777777" w:rsidR="00111300" w:rsidRDefault="00111300" w:rsidP="00111300">
      <w:pPr>
        <w:pStyle w:val="Overskrift5"/>
        <w:spacing w:after="108" w:line="276" w:lineRule="auto"/>
        <w:ind w:left="10"/>
      </w:pPr>
      <w:bookmarkStart w:id="10" w:name="_Toc71192003"/>
      <w:r>
        <w:t>2.4.3. Teori i praksis</w:t>
      </w:r>
      <w:bookmarkEnd w:id="10"/>
      <w:r>
        <w:t xml:space="preserve"> </w:t>
      </w:r>
    </w:p>
    <w:p w14:paraId="45C4D7F8" w14:textId="77777777" w:rsidR="00111300" w:rsidRDefault="00111300" w:rsidP="00111300">
      <w:pPr>
        <w:spacing w:line="276" w:lineRule="auto"/>
        <w:ind w:left="5" w:firstLine="0"/>
      </w:pPr>
      <w:r>
        <w:t xml:space="preserve">Studier av teori har til hensikt å gi studenten kunnskaper som er nødvendig for at han/hun skal utvikle ferdigheter innen fagområdet. Formålet er også å utvikle holdninger til egen yrkesutøvelse gjennom en refleksjon rundt forholdet mellom </w:t>
      </w:r>
      <w:r>
        <w:rPr>
          <w:color w:val="0D0D0D"/>
        </w:rPr>
        <w:t>teori og praksis. Emnene i studiet er valgt i tråd med dette. Kunnskaper om lov- rammeverk, vurderingspraksis, veileders rolle, kommunikasjon og er vektlagt i de to første emnene og veiledningsmetoder i det tredje.  Ferdigheter og holdninger kommer til uttrykk i arbeidskravene til hvert emne. Siste emnet er en fordypningsoppgave der studenten formulerer problemstilling knyttet til øvrige emner i studieplanen.</w:t>
      </w:r>
      <w:r>
        <w:t xml:space="preserve"> </w:t>
      </w:r>
    </w:p>
    <w:p w14:paraId="39975EA0" w14:textId="6BBF1F05" w:rsidR="00C9720C" w:rsidRDefault="00111300" w:rsidP="00682AB4">
      <w:pPr>
        <w:pStyle w:val="Overskrift5"/>
        <w:spacing w:after="108" w:line="276" w:lineRule="auto"/>
        <w:ind w:left="10"/>
      </w:pPr>
      <w:bookmarkStart w:id="11" w:name="_Toc71192004"/>
      <w:r>
        <w:t xml:space="preserve">2.4.4. Ansvar for egen læring </w:t>
      </w:r>
      <w:r w:rsidR="00D95E58">
        <w:br/>
      </w:r>
      <w:r w:rsidR="00D95E58">
        <w:br/>
      </w:r>
      <w:r w:rsidRPr="00D95E58">
        <w:rPr>
          <w:color w:val="0D0D0D"/>
          <w:sz w:val="22"/>
        </w:rPr>
        <w:t>Et viktig pedagogisk prinsipp gjennom hele studiet er studentens ansvar for egen læring. Det</w:t>
      </w:r>
      <w:bookmarkEnd w:id="11"/>
      <w:r w:rsidRPr="00D95E58">
        <w:rPr>
          <w:color w:val="0D0D0D"/>
          <w:sz w:val="22"/>
        </w:rPr>
        <w:t xml:space="preserve"> </w:t>
      </w:r>
      <w:bookmarkStart w:id="12" w:name="_Toc71192005"/>
      <w:r w:rsidRPr="00D95E58">
        <w:rPr>
          <w:color w:val="0D0D0D"/>
          <w:sz w:val="22"/>
        </w:rPr>
        <w:t>innebærer at studenten er mottagelig for undervisning og aktivt oppsøker læringssituasjoner og læringsarenaer. Skolen har ansvar for å tilrettelegge for læring og å støtte/veilede studenten</w:t>
      </w:r>
      <w:bookmarkEnd w:id="12"/>
      <w:r w:rsidR="00682AB4" w:rsidRPr="00D95E58">
        <w:rPr>
          <w:color w:val="0D0D0D"/>
          <w:sz w:val="22"/>
        </w:rPr>
        <w:t>.</w:t>
      </w:r>
    </w:p>
    <w:p w14:paraId="7F15F8D6" w14:textId="77777777" w:rsidR="00C9720C" w:rsidRDefault="008F2229" w:rsidP="00507C98">
      <w:pPr>
        <w:pStyle w:val="Overskrift2"/>
        <w:spacing w:after="108" w:line="276" w:lineRule="auto"/>
        <w:ind w:left="10"/>
      </w:pPr>
      <w:bookmarkStart w:id="13" w:name="_Toc71192006"/>
      <w:r>
        <w:t>2.5 Litteratur</w:t>
      </w:r>
      <w:bookmarkEnd w:id="13"/>
      <w:r>
        <w:t xml:space="preserve"> </w:t>
      </w:r>
    </w:p>
    <w:p w14:paraId="08F82C59" w14:textId="77777777" w:rsidR="00C9720C" w:rsidRPr="00EE4DC0" w:rsidRDefault="008F2229" w:rsidP="00507C98">
      <w:pPr>
        <w:spacing w:line="276" w:lineRule="auto"/>
        <w:ind w:right="10"/>
        <w:rPr>
          <w:sz w:val="24"/>
          <w:szCs w:val="24"/>
        </w:rPr>
      </w:pPr>
      <w:r w:rsidRPr="00EE4DC0">
        <w:rPr>
          <w:sz w:val="24"/>
          <w:szCs w:val="24"/>
        </w:rPr>
        <w:t xml:space="preserve">Les fagteori ut ifra pensum. (Se litteraturliste.) </w:t>
      </w:r>
    </w:p>
    <w:p w14:paraId="66034240" w14:textId="50EA50D0" w:rsidR="00C9720C" w:rsidRPr="00EE4DC0" w:rsidRDefault="008F2229" w:rsidP="00041005">
      <w:pPr>
        <w:pStyle w:val="Blokktekst"/>
      </w:pPr>
      <w:r>
        <w:t xml:space="preserve">Litteratur står oppført under beskrivelse av hvert emne og inkluderer også noe anbefalt litteratur. Teoriundervisningen og veiledningen har et omfang på 64 timer pr samling. Studenten har ansvar for å delta aktivt i opplæringen. </w:t>
      </w:r>
      <w:r w:rsidRPr="00EE4DC0">
        <w:t xml:space="preserve">All litteratur som benyttes skal listes opp i alfabetisk rekkefølge etter forfatterens etternavn. </w:t>
      </w:r>
    </w:p>
    <w:p w14:paraId="26118DB5" w14:textId="77777777" w:rsidR="00C9720C" w:rsidRDefault="008F2229" w:rsidP="00D939E4">
      <w:pPr>
        <w:spacing w:line="240" w:lineRule="auto"/>
        <w:ind w:left="0"/>
      </w:pPr>
      <w:r>
        <w:rPr>
          <w:b/>
          <w:sz w:val="24"/>
        </w:rPr>
        <w:t>Bøker av forfatter skal føres på følgende måte:</w:t>
      </w:r>
      <w:r>
        <w:rPr>
          <w:sz w:val="24"/>
        </w:rPr>
        <w:t xml:space="preserve"> </w:t>
      </w:r>
    </w:p>
    <w:p w14:paraId="0A762748" w14:textId="77777777" w:rsidR="00C9720C" w:rsidRPr="00EE4DC0" w:rsidRDefault="008F2229" w:rsidP="00D939E4">
      <w:pPr>
        <w:spacing w:line="240" w:lineRule="auto"/>
        <w:ind w:left="0"/>
      </w:pPr>
      <w:r w:rsidRPr="00EE4DC0">
        <w:t xml:space="preserve">Forfatter. (Utgivelsesår). </w:t>
      </w:r>
      <w:r w:rsidRPr="00EE4DC0">
        <w:rPr>
          <w:i/>
        </w:rPr>
        <w:t>Tittel på bok: Undertittel på bok</w:t>
      </w:r>
      <w:r w:rsidRPr="00EE4DC0">
        <w:t xml:space="preserve"> (utgave). Utgivelsessted: Forlag. </w:t>
      </w:r>
    </w:p>
    <w:p w14:paraId="7BDC08B9" w14:textId="04FC98B0" w:rsidR="00C9720C" w:rsidRPr="00EE4DC0" w:rsidRDefault="008F2229" w:rsidP="00D939E4">
      <w:pPr>
        <w:spacing w:line="240" w:lineRule="auto"/>
        <w:ind w:left="0"/>
      </w:pPr>
      <w:r w:rsidRPr="00EE4DC0">
        <w:t xml:space="preserve">Grimen, H. (2003), </w:t>
      </w:r>
      <w:r w:rsidRPr="00EE4DC0">
        <w:rPr>
          <w:i/>
        </w:rPr>
        <w:t xml:space="preserve">Samfunnsvitenskapelige tenkemåter </w:t>
      </w:r>
      <w:r w:rsidRPr="00EE4DC0">
        <w:t xml:space="preserve">(3. utgave). Oslo: Universitetsforlaget. </w:t>
      </w:r>
    </w:p>
    <w:p w14:paraId="4347AA1A" w14:textId="77777777" w:rsidR="00C9720C" w:rsidRDefault="008F2229" w:rsidP="00D939E4">
      <w:pPr>
        <w:spacing w:line="240" w:lineRule="auto"/>
        <w:ind w:left="0"/>
      </w:pPr>
      <w:r>
        <w:rPr>
          <w:b/>
          <w:sz w:val="24"/>
        </w:rPr>
        <w:t xml:space="preserve">Bøker med redaktør kan føres på følgende måte:  </w:t>
      </w:r>
      <w:r>
        <w:rPr>
          <w:sz w:val="24"/>
        </w:rPr>
        <w:t xml:space="preserve"> </w:t>
      </w:r>
    </w:p>
    <w:p w14:paraId="2F557BE4" w14:textId="77777777" w:rsidR="00C9720C" w:rsidRDefault="008F2229" w:rsidP="00D939E4">
      <w:pPr>
        <w:spacing w:line="240" w:lineRule="auto"/>
        <w:ind w:left="0"/>
      </w:pPr>
      <w:r>
        <w:rPr>
          <w:sz w:val="24"/>
        </w:rPr>
        <w:t xml:space="preserve">Tangen, O. (red.) (1988). </w:t>
      </w:r>
      <w:r>
        <w:rPr>
          <w:i/>
          <w:sz w:val="24"/>
        </w:rPr>
        <w:t>Kostnader ved utdanning.</w:t>
      </w:r>
      <w:r>
        <w:rPr>
          <w:sz w:val="24"/>
        </w:rPr>
        <w:t xml:space="preserve"> Bergen: Høyskoleforlaget. </w:t>
      </w:r>
    </w:p>
    <w:p w14:paraId="7D7EA880" w14:textId="77777777" w:rsidR="00C9720C" w:rsidRDefault="008F2229" w:rsidP="00D939E4">
      <w:pPr>
        <w:spacing w:line="240" w:lineRule="auto"/>
        <w:ind w:left="0"/>
      </w:pPr>
      <w:r>
        <w:rPr>
          <w:sz w:val="24"/>
        </w:rPr>
        <w:t xml:space="preserve">Tangen, O., Bakke, T. &amp; Hagen, G. (red.) (1992). </w:t>
      </w:r>
      <w:r>
        <w:rPr>
          <w:i/>
          <w:sz w:val="24"/>
        </w:rPr>
        <w:t>Utdanningsløpet.</w:t>
      </w:r>
      <w:r>
        <w:rPr>
          <w:sz w:val="24"/>
        </w:rPr>
        <w:t xml:space="preserve"> Oslo. Medieforlaget. </w:t>
      </w:r>
    </w:p>
    <w:p w14:paraId="7F132C0F" w14:textId="77777777" w:rsidR="00C9720C" w:rsidRDefault="008F2229" w:rsidP="00D939E4">
      <w:pPr>
        <w:spacing w:line="240" w:lineRule="auto"/>
        <w:ind w:left="0"/>
      </w:pPr>
      <w:r>
        <w:rPr>
          <w:b/>
          <w:sz w:val="24"/>
        </w:rPr>
        <w:t>Artikler i tidsskrift kan føres på følgende måte:</w:t>
      </w:r>
      <w:r>
        <w:rPr>
          <w:sz w:val="24"/>
        </w:rPr>
        <w:t xml:space="preserve"> </w:t>
      </w:r>
    </w:p>
    <w:p w14:paraId="1D8E3B81" w14:textId="77777777" w:rsidR="00C9720C" w:rsidRDefault="008F2229" w:rsidP="00D939E4">
      <w:pPr>
        <w:spacing w:line="240" w:lineRule="auto"/>
        <w:ind w:left="0"/>
      </w:pPr>
      <w:r>
        <w:rPr>
          <w:sz w:val="24"/>
        </w:rPr>
        <w:t xml:space="preserve">Forfatter. (Utgivelsesår).” Tittel på artikkel.” </w:t>
      </w:r>
      <w:r>
        <w:rPr>
          <w:i/>
          <w:sz w:val="24"/>
        </w:rPr>
        <w:t>Tidsskriftets tittel</w:t>
      </w:r>
      <w:r>
        <w:rPr>
          <w:sz w:val="24"/>
        </w:rPr>
        <w:t xml:space="preserve">, årgang (nummer), sidetall. </w:t>
      </w:r>
    </w:p>
    <w:p w14:paraId="748D87AC" w14:textId="77777777" w:rsidR="00C9720C" w:rsidRDefault="008F2229" w:rsidP="00D939E4">
      <w:pPr>
        <w:spacing w:line="240" w:lineRule="auto"/>
        <w:ind w:left="0"/>
      </w:pPr>
      <w:r>
        <w:rPr>
          <w:sz w:val="24"/>
        </w:rPr>
        <w:t xml:space="preserve">Hansen, P. &amp; Karlsen, J. (2006).” Læreryrket før og nå.” </w:t>
      </w:r>
      <w:r>
        <w:rPr>
          <w:i/>
          <w:sz w:val="24"/>
        </w:rPr>
        <w:t>Pedagogisk tidsskrift</w:t>
      </w:r>
      <w:r>
        <w:rPr>
          <w:sz w:val="24"/>
        </w:rPr>
        <w:t xml:space="preserve">, 5(1), 33-49. </w:t>
      </w:r>
    </w:p>
    <w:p w14:paraId="749ABA15" w14:textId="77777777" w:rsidR="00C9720C" w:rsidRDefault="008F2229" w:rsidP="00D939E4">
      <w:pPr>
        <w:spacing w:line="240" w:lineRule="auto"/>
        <w:ind w:left="0"/>
      </w:pPr>
      <w:r>
        <w:rPr>
          <w:b/>
          <w:sz w:val="24"/>
        </w:rPr>
        <w:t xml:space="preserve">Artikler i aviser kan føres på følgende måte: </w:t>
      </w:r>
      <w:r>
        <w:rPr>
          <w:sz w:val="24"/>
        </w:rPr>
        <w:t xml:space="preserve"> </w:t>
      </w:r>
    </w:p>
    <w:p w14:paraId="6EE1A758" w14:textId="77777777" w:rsidR="00C9720C" w:rsidRDefault="008F2229" w:rsidP="00D939E4">
      <w:pPr>
        <w:spacing w:line="240" w:lineRule="auto"/>
        <w:ind w:left="0"/>
      </w:pPr>
      <w:r>
        <w:rPr>
          <w:sz w:val="24"/>
        </w:rPr>
        <w:t xml:space="preserve">Forfatter. (Utgivelsesår, dato).” Tittel på artikkel.” </w:t>
      </w:r>
      <w:r>
        <w:rPr>
          <w:i/>
          <w:sz w:val="24"/>
        </w:rPr>
        <w:t>Avisens tittel</w:t>
      </w:r>
      <w:r>
        <w:rPr>
          <w:sz w:val="24"/>
        </w:rPr>
        <w:t xml:space="preserve">, sidetall. </w:t>
      </w:r>
    </w:p>
    <w:p w14:paraId="1631041D" w14:textId="1C1480A2" w:rsidR="00C9720C" w:rsidRDefault="008F2229" w:rsidP="00DF38CE">
      <w:pPr>
        <w:spacing w:line="240" w:lineRule="auto"/>
        <w:ind w:left="0"/>
      </w:pPr>
      <w:r>
        <w:rPr>
          <w:sz w:val="24"/>
        </w:rPr>
        <w:t xml:space="preserve">Karlsen, T. (2004, 8.-14. juni).” Den norske virkeligheten”. </w:t>
      </w:r>
      <w:r>
        <w:rPr>
          <w:i/>
          <w:sz w:val="24"/>
        </w:rPr>
        <w:t>Morgenbladet</w:t>
      </w:r>
      <w:r>
        <w:rPr>
          <w:sz w:val="24"/>
        </w:rPr>
        <w:t xml:space="preserve">, s. 7.  </w:t>
      </w:r>
    </w:p>
    <w:p w14:paraId="717797E9" w14:textId="77777777" w:rsidR="00C9720C" w:rsidRDefault="008F2229" w:rsidP="00507C98">
      <w:pPr>
        <w:spacing w:line="276" w:lineRule="auto"/>
        <w:ind w:left="0"/>
      </w:pPr>
      <w:r>
        <w:rPr>
          <w:b/>
          <w:sz w:val="24"/>
        </w:rPr>
        <w:lastRenderedPageBreak/>
        <w:t>Materiale fra Internett kan føres på følgende måte:</w:t>
      </w:r>
      <w:r>
        <w:rPr>
          <w:sz w:val="24"/>
        </w:rPr>
        <w:t xml:space="preserve"> </w:t>
      </w:r>
    </w:p>
    <w:p w14:paraId="5D32FABC" w14:textId="04969E33" w:rsidR="00EE4DC0" w:rsidRPr="00B05C37" w:rsidRDefault="008F2229" w:rsidP="00041005">
      <w:pPr>
        <w:spacing w:line="276" w:lineRule="auto"/>
        <w:ind w:left="0"/>
      </w:pPr>
      <w:r>
        <w:rPr>
          <w:sz w:val="24"/>
        </w:rPr>
        <w:t xml:space="preserve">Forfatter. (Utgivelsesår). </w:t>
      </w:r>
      <w:r>
        <w:rPr>
          <w:i/>
          <w:sz w:val="24"/>
        </w:rPr>
        <w:t>Tittel</w:t>
      </w:r>
      <w:r>
        <w:rPr>
          <w:sz w:val="24"/>
        </w:rPr>
        <w:t xml:space="preserve">. Opplysninger om sted og utgiver. Lokalisert [besøksdato], fra [URL] </w:t>
      </w:r>
    </w:p>
    <w:p w14:paraId="51F7CEBF" w14:textId="77777777" w:rsidR="00C9720C" w:rsidRDefault="008F2229" w:rsidP="00507C98">
      <w:pPr>
        <w:pStyle w:val="Overskrift1"/>
        <w:spacing w:after="108" w:line="276" w:lineRule="auto"/>
        <w:ind w:left="10"/>
      </w:pPr>
      <w:bookmarkStart w:id="14" w:name="_Toc71192007"/>
      <w:r>
        <w:t>3</w:t>
      </w:r>
      <w:r>
        <w:rPr>
          <w:rFonts w:ascii="Arial" w:eastAsia="Arial" w:hAnsi="Arial" w:cs="Arial"/>
          <w:b/>
        </w:rPr>
        <w:t xml:space="preserve"> </w:t>
      </w:r>
      <w:r>
        <w:t>VURDERINGSFORMER</w:t>
      </w:r>
      <w:bookmarkEnd w:id="14"/>
      <w:r>
        <w:t xml:space="preserve"> </w:t>
      </w:r>
    </w:p>
    <w:p w14:paraId="10072696" w14:textId="692569E5" w:rsidR="00EE4DC0" w:rsidRDefault="008F2229" w:rsidP="00507C98">
      <w:pPr>
        <w:spacing w:line="276" w:lineRule="auto"/>
        <w:ind w:right="10"/>
      </w:pPr>
      <w:r>
        <w:t xml:space="preserve">Vurdering blir gjennomført i alle emner og i samsvar med læringsutbyttebeskrivelsenes arbeidskrav på en slik måte, at fagskolen på mest mulig sikkert grunnlag kan vurdere kandidatens læringsutbytte og foreta en helhetsvurdering av kandidatens kunnskaper, ferdigheter og generell kompetanse. Alle emner gis en emnekarakter. I noen emner er det i tillegg til emnekarakter også en sluttvurdering med eksamenskarakter. </w:t>
      </w:r>
    </w:p>
    <w:p w14:paraId="238C412E" w14:textId="77777777" w:rsidR="00C9720C" w:rsidRDefault="008F2229" w:rsidP="00507C98">
      <w:pPr>
        <w:pStyle w:val="Overskrift2"/>
        <w:spacing w:after="108" w:line="276" w:lineRule="auto"/>
        <w:ind w:left="10" w:right="211"/>
      </w:pPr>
      <w:bookmarkStart w:id="15" w:name="_Toc71192008"/>
      <w:r>
        <w:t>3.1. Det benyttes bokstavkarakter på en skala fra A til F, hvor A er beste karakter og F er Ikke bestått (tabell 8).</w:t>
      </w:r>
      <w:bookmarkEnd w:id="15"/>
      <w:r>
        <w:t xml:space="preserve"> </w:t>
      </w:r>
    </w:p>
    <w:p w14:paraId="2724F9F0" w14:textId="4BBBD240" w:rsidR="00C9720C" w:rsidRDefault="008F2229" w:rsidP="00627CB0">
      <w:pPr>
        <w:spacing w:line="276" w:lineRule="auto"/>
        <w:ind w:right="211"/>
      </w:pPr>
      <w:r>
        <w:t>Følgende vurderingsformer benyttes</w:t>
      </w:r>
      <w:r w:rsidR="00421C8D">
        <w:t xml:space="preserve">. </w:t>
      </w:r>
      <w:r>
        <w:t>Beskrivelse av de enkelte karaktertrinn</w:t>
      </w:r>
      <w:r w:rsidR="00627CB0">
        <w:t xml:space="preserve">. </w:t>
      </w:r>
      <w:r>
        <w:t>En beskrivelse av de enkelte karaktertrinn legges til grunn for karaktersetting. Den beskriver kjennetegn på grad av måloppnåelse for kunnskaper,</w:t>
      </w:r>
      <w:r w:rsidR="00627CB0">
        <w:t xml:space="preserve"> </w:t>
      </w:r>
      <w:r>
        <w:t>ferdigheter</w:t>
      </w:r>
      <w:r w:rsidR="00627CB0">
        <w:t xml:space="preserve"> </w:t>
      </w:r>
      <w:r>
        <w:t>og generell</w:t>
      </w:r>
      <w:r w:rsidR="00627CB0">
        <w:t xml:space="preserve"> </w:t>
      </w:r>
      <w:r>
        <w:t>kompetanse.</w:t>
      </w:r>
      <w:r w:rsidR="00627CB0">
        <w:t xml:space="preserve"> </w:t>
      </w:r>
      <w:r>
        <w:t xml:space="preserve">Karakterskalaen synliggjør studentens kompetansenivå som betegnes med en bokstavkarakter.   Det skal benyttes bokstavkarakter fra A til F. Karakteren A er beste karakter, og E er dårligste karakter for å bestå emnet/eksamen. Karakteren F innebærer at emnet/eksamen ikke er bestått.   </w:t>
      </w:r>
    </w:p>
    <w:p w14:paraId="509541C1" w14:textId="77777777" w:rsidR="00C9720C" w:rsidRDefault="008F2229" w:rsidP="00507C98">
      <w:pPr>
        <w:spacing w:line="276" w:lineRule="auto"/>
      </w:pPr>
      <w:r>
        <w:rPr>
          <w:i/>
          <w:color w:val="44546A"/>
          <w:sz w:val="18"/>
        </w:rPr>
        <w:t xml:space="preserve">Tabell 2. Karakterskala med generell beskrivelse </w:t>
      </w:r>
    </w:p>
    <w:tbl>
      <w:tblPr>
        <w:tblStyle w:val="TableGrid"/>
        <w:tblW w:w="9063" w:type="dxa"/>
        <w:tblInd w:w="11" w:type="dxa"/>
        <w:tblCellMar>
          <w:top w:w="44" w:type="dxa"/>
          <w:left w:w="106" w:type="dxa"/>
          <w:right w:w="62" w:type="dxa"/>
        </w:tblCellMar>
        <w:tblLook w:val="04A0" w:firstRow="1" w:lastRow="0" w:firstColumn="1" w:lastColumn="0" w:noHBand="0" w:noVBand="1"/>
      </w:tblPr>
      <w:tblGrid>
        <w:gridCol w:w="1129"/>
        <w:gridCol w:w="1845"/>
        <w:gridCol w:w="6089"/>
      </w:tblGrid>
      <w:tr w:rsidR="00C9720C" w14:paraId="6BEF5761" w14:textId="77777777" w:rsidTr="00507C98">
        <w:trPr>
          <w:trHeight w:val="273"/>
        </w:trPr>
        <w:tc>
          <w:tcPr>
            <w:tcW w:w="1129" w:type="dxa"/>
            <w:tcBorders>
              <w:top w:val="single" w:sz="4" w:space="0" w:color="000000"/>
              <w:left w:val="single" w:sz="4" w:space="0" w:color="000000"/>
              <w:bottom w:val="single" w:sz="4" w:space="0" w:color="000000"/>
              <w:right w:val="single" w:sz="4" w:space="0" w:color="000000"/>
            </w:tcBorders>
            <w:shd w:val="clear" w:color="auto" w:fill="D9D9D9"/>
          </w:tcPr>
          <w:p w14:paraId="09087397" w14:textId="77777777" w:rsidR="00C9720C" w:rsidRDefault="008F2229" w:rsidP="00507C98">
            <w:pPr>
              <w:spacing w:line="276" w:lineRule="auto"/>
              <w:ind w:left="3" w:firstLine="0"/>
            </w:pPr>
            <w:r>
              <w:rPr>
                <w:b/>
              </w:rPr>
              <w:t xml:space="preserve">Symbol </w:t>
            </w:r>
          </w:p>
        </w:tc>
        <w:tc>
          <w:tcPr>
            <w:tcW w:w="1845" w:type="dxa"/>
            <w:tcBorders>
              <w:top w:val="single" w:sz="4" w:space="0" w:color="000000"/>
              <w:left w:val="single" w:sz="4" w:space="0" w:color="000000"/>
              <w:bottom w:val="single" w:sz="4" w:space="0" w:color="000000"/>
              <w:right w:val="single" w:sz="4" w:space="0" w:color="000000"/>
            </w:tcBorders>
            <w:shd w:val="clear" w:color="auto" w:fill="D9D9D9"/>
          </w:tcPr>
          <w:p w14:paraId="24471F9B" w14:textId="77777777" w:rsidR="00C9720C" w:rsidRDefault="008F2229" w:rsidP="00507C98">
            <w:pPr>
              <w:spacing w:line="276" w:lineRule="auto"/>
              <w:ind w:left="4" w:firstLine="0"/>
            </w:pPr>
            <w:r>
              <w:rPr>
                <w:b/>
              </w:rPr>
              <w:t xml:space="preserve">Betegnelse </w:t>
            </w:r>
          </w:p>
        </w:tc>
        <w:tc>
          <w:tcPr>
            <w:tcW w:w="6089" w:type="dxa"/>
            <w:tcBorders>
              <w:top w:val="single" w:sz="4" w:space="0" w:color="000000"/>
              <w:left w:val="single" w:sz="4" w:space="0" w:color="000000"/>
              <w:bottom w:val="single" w:sz="4" w:space="0" w:color="000000"/>
              <w:right w:val="single" w:sz="4" w:space="0" w:color="000000"/>
            </w:tcBorders>
            <w:shd w:val="clear" w:color="auto" w:fill="D9D9D9"/>
          </w:tcPr>
          <w:p w14:paraId="5794362E" w14:textId="77777777" w:rsidR="00C9720C" w:rsidRDefault="008F2229" w:rsidP="00507C98">
            <w:pPr>
              <w:spacing w:line="276" w:lineRule="auto"/>
              <w:ind w:left="0" w:firstLine="0"/>
            </w:pPr>
            <w:r>
              <w:rPr>
                <w:b/>
              </w:rPr>
              <w:t xml:space="preserve">Generell, ikke fagspesifikk beskrivelse av vurderingskriterier </w:t>
            </w:r>
          </w:p>
        </w:tc>
      </w:tr>
      <w:tr w:rsidR="00C9720C" w14:paraId="7CB28E98" w14:textId="77777777" w:rsidTr="00507C98">
        <w:trPr>
          <w:trHeight w:val="891"/>
        </w:trPr>
        <w:tc>
          <w:tcPr>
            <w:tcW w:w="1129" w:type="dxa"/>
            <w:tcBorders>
              <w:top w:val="single" w:sz="4" w:space="0" w:color="000000"/>
              <w:left w:val="single" w:sz="4" w:space="0" w:color="000000"/>
              <w:bottom w:val="single" w:sz="4" w:space="0" w:color="000000"/>
              <w:right w:val="single" w:sz="4" w:space="0" w:color="000000"/>
            </w:tcBorders>
          </w:tcPr>
          <w:p w14:paraId="57F807D1" w14:textId="77777777" w:rsidR="00C9720C" w:rsidRPr="00682AB4" w:rsidRDefault="008F2229" w:rsidP="00507C98">
            <w:pPr>
              <w:spacing w:line="276" w:lineRule="auto"/>
              <w:ind w:left="0" w:right="46" w:firstLine="0"/>
              <w:jc w:val="center"/>
            </w:pPr>
            <w:r w:rsidRPr="00682AB4">
              <w:t xml:space="preserve">A </w:t>
            </w:r>
          </w:p>
        </w:tc>
        <w:tc>
          <w:tcPr>
            <w:tcW w:w="1845" w:type="dxa"/>
            <w:tcBorders>
              <w:top w:val="single" w:sz="4" w:space="0" w:color="000000"/>
              <w:left w:val="single" w:sz="4" w:space="0" w:color="000000"/>
              <w:bottom w:val="single" w:sz="4" w:space="0" w:color="000000"/>
              <w:right w:val="single" w:sz="4" w:space="0" w:color="000000"/>
            </w:tcBorders>
          </w:tcPr>
          <w:p w14:paraId="6150C633" w14:textId="77777777" w:rsidR="00C9720C" w:rsidRPr="00682AB4" w:rsidRDefault="008F2229" w:rsidP="00507C98">
            <w:pPr>
              <w:spacing w:line="276" w:lineRule="auto"/>
              <w:ind w:left="4" w:firstLine="0"/>
            </w:pPr>
            <w:r w:rsidRPr="00682AB4">
              <w:t xml:space="preserve">Fremragende </w:t>
            </w:r>
          </w:p>
          <w:p w14:paraId="72D0743B" w14:textId="77777777" w:rsidR="00C9720C" w:rsidRPr="00682AB4" w:rsidRDefault="008F2229" w:rsidP="00507C98">
            <w:pPr>
              <w:spacing w:line="276" w:lineRule="auto"/>
              <w:ind w:left="4" w:firstLine="0"/>
            </w:pPr>
            <w:r w:rsidRPr="00682AB4">
              <w:t xml:space="preserve"> </w:t>
            </w:r>
          </w:p>
        </w:tc>
        <w:tc>
          <w:tcPr>
            <w:tcW w:w="6089" w:type="dxa"/>
            <w:tcBorders>
              <w:top w:val="single" w:sz="4" w:space="0" w:color="000000"/>
              <w:left w:val="single" w:sz="4" w:space="0" w:color="000000"/>
              <w:bottom w:val="single" w:sz="4" w:space="0" w:color="000000"/>
              <w:right w:val="single" w:sz="4" w:space="0" w:color="000000"/>
            </w:tcBorders>
          </w:tcPr>
          <w:p w14:paraId="4207F63E" w14:textId="77777777" w:rsidR="00C9720C" w:rsidRPr="00682AB4" w:rsidRDefault="008F2229" w:rsidP="00507C98">
            <w:pPr>
              <w:spacing w:line="276" w:lineRule="auto"/>
              <w:ind w:left="0" w:firstLine="0"/>
            </w:pPr>
            <w:r w:rsidRPr="00682AB4">
              <w:t xml:space="preserve">Fremragende prestasjon som klart utmerker seg. </w:t>
            </w:r>
          </w:p>
          <w:p w14:paraId="467E7746" w14:textId="77777777" w:rsidR="00C9720C" w:rsidRPr="00682AB4" w:rsidRDefault="008F2229" w:rsidP="00507C98">
            <w:pPr>
              <w:spacing w:line="276" w:lineRule="auto"/>
              <w:ind w:left="0" w:firstLine="0"/>
            </w:pPr>
            <w:r w:rsidRPr="00682AB4">
              <w:t xml:space="preserve">Studenten viser svært god vurderingsevne og stor grad av selvstendighet. </w:t>
            </w:r>
          </w:p>
        </w:tc>
      </w:tr>
      <w:tr w:rsidR="00C9720C" w14:paraId="09B78CC0" w14:textId="77777777" w:rsidTr="00507C98">
        <w:trPr>
          <w:trHeight w:val="890"/>
        </w:trPr>
        <w:tc>
          <w:tcPr>
            <w:tcW w:w="1129" w:type="dxa"/>
            <w:tcBorders>
              <w:top w:val="single" w:sz="4" w:space="0" w:color="000000"/>
              <w:left w:val="single" w:sz="4" w:space="0" w:color="000000"/>
              <w:bottom w:val="single" w:sz="4" w:space="0" w:color="000000"/>
              <w:right w:val="single" w:sz="4" w:space="0" w:color="000000"/>
            </w:tcBorders>
          </w:tcPr>
          <w:p w14:paraId="69155913" w14:textId="77777777" w:rsidR="00C9720C" w:rsidRPr="00682AB4" w:rsidRDefault="008F2229" w:rsidP="00507C98">
            <w:pPr>
              <w:spacing w:line="276" w:lineRule="auto"/>
              <w:ind w:left="0" w:right="44" w:firstLine="0"/>
              <w:jc w:val="center"/>
            </w:pPr>
            <w:r w:rsidRPr="00682AB4">
              <w:t xml:space="preserve">B </w:t>
            </w:r>
          </w:p>
        </w:tc>
        <w:tc>
          <w:tcPr>
            <w:tcW w:w="1845" w:type="dxa"/>
            <w:tcBorders>
              <w:top w:val="single" w:sz="4" w:space="0" w:color="000000"/>
              <w:left w:val="single" w:sz="4" w:space="0" w:color="000000"/>
              <w:bottom w:val="single" w:sz="4" w:space="0" w:color="000000"/>
              <w:right w:val="single" w:sz="4" w:space="0" w:color="000000"/>
            </w:tcBorders>
          </w:tcPr>
          <w:p w14:paraId="7307117B" w14:textId="77777777" w:rsidR="00C9720C" w:rsidRPr="00682AB4" w:rsidRDefault="008F2229" w:rsidP="00507C98">
            <w:pPr>
              <w:spacing w:line="276" w:lineRule="auto"/>
              <w:ind w:left="4" w:firstLine="0"/>
            </w:pPr>
            <w:r w:rsidRPr="00682AB4">
              <w:t xml:space="preserve">Meget god </w:t>
            </w:r>
          </w:p>
        </w:tc>
        <w:tc>
          <w:tcPr>
            <w:tcW w:w="6089" w:type="dxa"/>
            <w:tcBorders>
              <w:top w:val="single" w:sz="4" w:space="0" w:color="000000"/>
              <w:left w:val="single" w:sz="4" w:space="0" w:color="000000"/>
              <w:bottom w:val="single" w:sz="4" w:space="0" w:color="000000"/>
              <w:right w:val="single" w:sz="4" w:space="0" w:color="000000"/>
            </w:tcBorders>
          </w:tcPr>
          <w:p w14:paraId="713684E1" w14:textId="77777777" w:rsidR="00C9720C" w:rsidRPr="00682AB4" w:rsidRDefault="008F2229" w:rsidP="00507C98">
            <w:pPr>
              <w:spacing w:line="276" w:lineRule="auto"/>
              <w:ind w:left="0" w:firstLine="0"/>
            </w:pPr>
            <w:r w:rsidRPr="00682AB4">
              <w:t xml:space="preserve">Meget god prestasjon. </w:t>
            </w:r>
          </w:p>
          <w:p w14:paraId="5394ACD7" w14:textId="77777777" w:rsidR="00C9720C" w:rsidRPr="00682AB4" w:rsidRDefault="008F2229" w:rsidP="00507C98">
            <w:pPr>
              <w:spacing w:line="276" w:lineRule="auto"/>
              <w:ind w:left="0" w:firstLine="0"/>
            </w:pPr>
            <w:r w:rsidRPr="00682AB4">
              <w:t xml:space="preserve">Studenten viser meget god vurderingsevne og selvstendighet. </w:t>
            </w:r>
          </w:p>
        </w:tc>
      </w:tr>
      <w:tr w:rsidR="00C9720C" w:rsidRPr="00EE4DC0" w14:paraId="0E9FE78B" w14:textId="77777777" w:rsidTr="00507C98">
        <w:trPr>
          <w:trHeight w:val="1180"/>
        </w:trPr>
        <w:tc>
          <w:tcPr>
            <w:tcW w:w="1129" w:type="dxa"/>
            <w:tcBorders>
              <w:top w:val="single" w:sz="4" w:space="0" w:color="000000"/>
              <w:left w:val="single" w:sz="4" w:space="0" w:color="000000"/>
              <w:bottom w:val="single" w:sz="4" w:space="0" w:color="000000"/>
              <w:right w:val="single" w:sz="4" w:space="0" w:color="000000"/>
            </w:tcBorders>
          </w:tcPr>
          <w:p w14:paraId="619F50A7" w14:textId="77777777" w:rsidR="00C9720C" w:rsidRPr="00682AB4" w:rsidRDefault="008F2229" w:rsidP="00507C98">
            <w:pPr>
              <w:spacing w:line="276" w:lineRule="auto"/>
              <w:ind w:left="0" w:right="47" w:firstLine="0"/>
              <w:jc w:val="center"/>
            </w:pPr>
            <w:r w:rsidRPr="00682AB4">
              <w:t xml:space="preserve">C </w:t>
            </w:r>
          </w:p>
        </w:tc>
        <w:tc>
          <w:tcPr>
            <w:tcW w:w="1845" w:type="dxa"/>
            <w:tcBorders>
              <w:top w:val="single" w:sz="4" w:space="0" w:color="000000"/>
              <w:left w:val="single" w:sz="4" w:space="0" w:color="000000"/>
              <w:bottom w:val="single" w:sz="4" w:space="0" w:color="000000"/>
              <w:right w:val="single" w:sz="4" w:space="0" w:color="000000"/>
            </w:tcBorders>
          </w:tcPr>
          <w:p w14:paraId="37E60BA2" w14:textId="77777777" w:rsidR="00C9720C" w:rsidRPr="00682AB4" w:rsidRDefault="008F2229" w:rsidP="00507C98">
            <w:pPr>
              <w:spacing w:line="276" w:lineRule="auto"/>
              <w:ind w:left="4" w:firstLine="0"/>
            </w:pPr>
            <w:r w:rsidRPr="00682AB4">
              <w:t xml:space="preserve">God </w:t>
            </w:r>
          </w:p>
        </w:tc>
        <w:tc>
          <w:tcPr>
            <w:tcW w:w="6089" w:type="dxa"/>
            <w:tcBorders>
              <w:top w:val="single" w:sz="4" w:space="0" w:color="000000"/>
              <w:left w:val="single" w:sz="4" w:space="0" w:color="000000"/>
              <w:bottom w:val="single" w:sz="4" w:space="0" w:color="000000"/>
              <w:right w:val="single" w:sz="4" w:space="0" w:color="000000"/>
            </w:tcBorders>
          </w:tcPr>
          <w:p w14:paraId="0F590E16" w14:textId="77777777" w:rsidR="00C9720C" w:rsidRPr="00682AB4" w:rsidRDefault="008F2229" w:rsidP="00507C98">
            <w:pPr>
              <w:spacing w:line="276" w:lineRule="auto"/>
              <w:ind w:left="0" w:firstLine="0"/>
            </w:pPr>
            <w:r w:rsidRPr="00682AB4">
              <w:t xml:space="preserve">Jevnt god prestasjon som er tilfredsstillende på de fleste områder. </w:t>
            </w:r>
          </w:p>
          <w:p w14:paraId="667E195D" w14:textId="77777777" w:rsidR="00C9720C" w:rsidRPr="00682AB4" w:rsidRDefault="008F2229" w:rsidP="00507C98">
            <w:pPr>
              <w:spacing w:line="276" w:lineRule="auto"/>
              <w:ind w:left="0" w:firstLine="0"/>
            </w:pPr>
            <w:r w:rsidRPr="00682AB4">
              <w:t xml:space="preserve">Studenten viser god vurderingsevne og selvstendighet på de viktigste områdene. </w:t>
            </w:r>
          </w:p>
        </w:tc>
      </w:tr>
      <w:tr w:rsidR="00C9720C" w:rsidRPr="00EE4DC0" w14:paraId="1C2F8C3C" w14:textId="77777777" w:rsidTr="00507C98">
        <w:trPr>
          <w:trHeight w:val="891"/>
        </w:trPr>
        <w:tc>
          <w:tcPr>
            <w:tcW w:w="1129" w:type="dxa"/>
            <w:tcBorders>
              <w:top w:val="single" w:sz="4" w:space="0" w:color="000000"/>
              <w:left w:val="single" w:sz="4" w:space="0" w:color="000000"/>
              <w:bottom w:val="single" w:sz="4" w:space="0" w:color="000000"/>
              <w:right w:val="single" w:sz="4" w:space="0" w:color="000000"/>
            </w:tcBorders>
          </w:tcPr>
          <w:p w14:paraId="27828269" w14:textId="77777777" w:rsidR="00C9720C" w:rsidRPr="00682AB4" w:rsidRDefault="008F2229" w:rsidP="00507C98">
            <w:pPr>
              <w:spacing w:line="276" w:lineRule="auto"/>
              <w:ind w:left="0" w:right="47" w:firstLine="0"/>
              <w:jc w:val="center"/>
            </w:pPr>
            <w:r w:rsidRPr="00682AB4">
              <w:t xml:space="preserve">D </w:t>
            </w:r>
          </w:p>
        </w:tc>
        <w:tc>
          <w:tcPr>
            <w:tcW w:w="1845" w:type="dxa"/>
            <w:tcBorders>
              <w:top w:val="single" w:sz="4" w:space="0" w:color="000000"/>
              <w:left w:val="single" w:sz="4" w:space="0" w:color="000000"/>
              <w:bottom w:val="single" w:sz="4" w:space="0" w:color="000000"/>
              <w:right w:val="single" w:sz="4" w:space="0" w:color="000000"/>
            </w:tcBorders>
          </w:tcPr>
          <w:p w14:paraId="54D1B17D" w14:textId="77777777" w:rsidR="00C9720C" w:rsidRPr="00682AB4" w:rsidRDefault="008F2229" w:rsidP="00507C98">
            <w:pPr>
              <w:spacing w:line="276" w:lineRule="auto"/>
              <w:ind w:left="4" w:firstLine="0"/>
            </w:pPr>
            <w:r w:rsidRPr="00682AB4">
              <w:t xml:space="preserve">Nokså god </w:t>
            </w:r>
          </w:p>
        </w:tc>
        <w:tc>
          <w:tcPr>
            <w:tcW w:w="6089" w:type="dxa"/>
            <w:tcBorders>
              <w:top w:val="single" w:sz="4" w:space="0" w:color="000000"/>
              <w:left w:val="single" w:sz="4" w:space="0" w:color="000000"/>
              <w:bottom w:val="single" w:sz="4" w:space="0" w:color="000000"/>
              <w:right w:val="single" w:sz="4" w:space="0" w:color="000000"/>
            </w:tcBorders>
          </w:tcPr>
          <w:p w14:paraId="0B92DCDC" w14:textId="77777777" w:rsidR="00C9720C" w:rsidRPr="00682AB4" w:rsidRDefault="008F2229" w:rsidP="00507C98">
            <w:pPr>
              <w:spacing w:line="276" w:lineRule="auto"/>
              <w:ind w:left="0" w:firstLine="0"/>
            </w:pPr>
            <w:r w:rsidRPr="00682AB4">
              <w:t xml:space="preserve">En akseptabel prestasjon med noen vesentlige mangler. Studenten viser en viss grad av vurderingsevne og selvstendighet. </w:t>
            </w:r>
          </w:p>
        </w:tc>
      </w:tr>
      <w:tr w:rsidR="00C9720C" w:rsidRPr="00EE4DC0" w14:paraId="12691561" w14:textId="77777777" w:rsidTr="00507C98">
        <w:trPr>
          <w:trHeight w:val="890"/>
        </w:trPr>
        <w:tc>
          <w:tcPr>
            <w:tcW w:w="1129" w:type="dxa"/>
            <w:tcBorders>
              <w:top w:val="single" w:sz="4" w:space="0" w:color="000000"/>
              <w:left w:val="single" w:sz="4" w:space="0" w:color="000000"/>
              <w:bottom w:val="single" w:sz="4" w:space="0" w:color="000000"/>
              <w:right w:val="single" w:sz="4" w:space="0" w:color="000000"/>
            </w:tcBorders>
          </w:tcPr>
          <w:p w14:paraId="6723A8FE" w14:textId="77777777" w:rsidR="00C9720C" w:rsidRPr="00682AB4" w:rsidRDefault="008F2229" w:rsidP="00507C98">
            <w:pPr>
              <w:spacing w:line="276" w:lineRule="auto"/>
              <w:ind w:left="0" w:right="38" w:firstLine="0"/>
              <w:jc w:val="center"/>
            </w:pPr>
            <w:r w:rsidRPr="00682AB4">
              <w:t xml:space="preserve">E </w:t>
            </w:r>
          </w:p>
        </w:tc>
        <w:tc>
          <w:tcPr>
            <w:tcW w:w="1845" w:type="dxa"/>
            <w:tcBorders>
              <w:top w:val="single" w:sz="4" w:space="0" w:color="000000"/>
              <w:left w:val="single" w:sz="4" w:space="0" w:color="000000"/>
              <w:bottom w:val="single" w:sz="4" w:space="0" w:color="000000"/>
              <w:right w:val="single" w:sz="4" w:space="0" w:color="000000"/>
            </w:tcBorders>
          </w:tcPr>
          <w:p w14:paraId="5E171840" w14:textId="77777777" w:rsidR="00C9720C" w:rsidRPr="00682AB4" w:rsidRDefault="008F2229" w:rsidP="00507C98">
            <w:pPr>
              <w:spacing w:line="276" w:lineRule="auto"/>
              <w:ind w:left="4" w:firstLine="0"/>
            </w:pPr>
            <w:r w:rsidRPr="00682AB4">
              <w:t xml:space="preserve">Tilstrekkelig </w:t>
            </w:r>
          </w:p>
        </w:tc>
        <w:tc>
          <w:tcPr>
            <w:tcW w:w="6089" w:type="dxa"/>
            <w:tcBorders>
              <w:top w:val="single" w:sz="4" w:space="0" w:color="000000"/>
              <w:left w:val="single" w:sz="4" w:space="0" w:color="000000"/>
              <w:bottom w:val="single" w:sz="4" w:space="0" w:color="000000"/>
              <w:right w:val="single" w:sz="4" w:space="0" w:color="000000"/>
            </w:tcBorders>
          </w:tcPr>
          <w:p w14:paraId="370A3262" w14:textId="77777777" w:rsidR="00C9720C" w:rsidRPr="00682AB4" w:rsidRDefault="008F2229" w:rsidP="00507C98">
            <w:pPr>
              <w:spacing w:line="276" w:lineRule="auto"/>
              <w:ind w:left="0" w:firstLine="0"/>
            </w:pPr>
            <w:r w:rsidRPr="00682AB4">
              <w:t xml:space="preserve">Prestasjonen tilfredsstiller minimumskravene, men heller ikke mer. </w:t>
            </w:r>
          </w:p>
          <w:p w14:paraId="1D3B98FE" w14:textId="77777777" w:rsidR="00C9720C" w:rsidRPr="00682AB4" w:rsidRDefault="008F2229" w:rsidP="00507C98">
            <w:pPr>
              <w:spacing w:line="276" w:lineRule="auto"/>
              <w:ind w:left="0" w:firstLine="0"/>
            </w:pPr>
            <w:r w:rsidRPr="00682AB4">
              <w:t xml:space="preserve">Studenten viser liten vurderingsevne og selvstendighet. </w:t>
            </w:r>
          </w:p>
        </w:tc>
      </w:tr>
      <w:tr w:rsidR="00C9720C" w:rsidRPr="00EE4DC0" w14:paraId="168B67C3" w14:textId="77777777" w:rsidTr="00507C98">
        <w:trPr>
          <w:trHeight w:val="1180"/>
        </w:trPr>
        <w:tc>
          <w:tcPr>
            <w:tcW w:w="1129" w:type="dxa"/>
            <w:tcBorders>
              <w:top w:val="single" w:sz="4" w:space="0" w:color="000000"/>
              <w:left w:val="single" w:sz="4" w:space="0" w:color="000000"/>
              <w:bottom w:val="single" w:sz="4" w:space="0" w:color="000000"/>
              <w:right w:val="single" w:sz="4" w:space="0" w:color="000000"/>
            </w:tcBorders>
          </w:tcPr>
          <w:p w14:paraId="6465DA31" w14:textId="77777777" w:rsidR="00C9720C" w:rsidRPr="00EE4DC0" w:rsidRDefault="008F2229" w:rsidP="00507C98">
            <w:pPr>
              <w:spacing w:line="276" w:lineRule="auto"/>
              <w:ind w:left="0" w:right="45" w:firstLine="0"/>
              <w:jc w:val="center"/>
            </w:pPr>
            <w:r w:rsidRPr="00EE4DC0">
              <w:t xml:space="preserve">F </w:t>
            </w:r>
          </w:p>
        </w:tc>
        <w:tc>
          <w:tcPr>
            <w:tcW w:w="1845" w:type="dxa"/>
            <w:tcBorders>
              <w:top w:val="single" w:sz="4" w:space="0" w:color="000000"/>
              <w:left w:val="single" w:sz="4" w:space="0" w:color="000000"/>
              <w:bottom w:val="single" w:sz="4" w:space="0" w:color="000000"/>
              <w:right w:val="single" w:sz="4" w:space="0" w:color="000000"/>
            </w:tcBorders>
          </w:tcPr>
          <w:p w14:paraId="32706D3B" w14:textId="77777777" w:rsidR="00C9720C" w:rsidRPr="00EE4DC0" w:rsidRDefault="008F2229" w:rsidP="00507C98">
            <w:pPr>
              <w:spacing w:line="276" w:lineRule="auto"/>
              <w:ind w:left="4" w:firstLine="0"/>
            </w:pPr>
            <w:r w:rsidRPr="00EE4DC0">
              <w:t xml:space="preserve">Ikke bestått </w:t>
            </w:r>
          </w:p>
        </w:tc>
        <w:tc>
          <w:tcPr>
            <w:tcW w:w="6089" w:type="dxa"/>
            <w:tcBorders>
              <w:top w:val="single" w:sz="4" w:space="0" w:color="000000"/>
              <w:left w:val="single" w:sz="4" w:space="0" w:color="000000"/>
              <w:bottom w:val="single" w:sz="4" w:space="0" w:color="000000"/>
              <w:right w:val="single" w:sz="4" w:space="0" w:color="000000"/>
            </w:tcBorders>
          </w:tcPr>
          <w:p w14:paraId="1E1B4BB3" w14:textId="77777777" w:rsidR="00C9720C" w:rsidRPr="00EE4DC0" w:rsidRDefault="008F2229" w:rsidP="00507C98">
            <w:pPr>
              <w:spacing w:line="276" w:lineRule="auto"/>
              <w:ind w:left="0" w:firstLine="0"/>
            </w:pPr>
            <w:r w:rsidRPr="00EE4DC0">
              <w:t xml:space="preserve">Prestasjon som ikke tilfredsstiller de faglige minimumskravene. </w:t>
            </w:r>
          </w:p>
          <w:p w14:paraId="1833CEA6" w14:textId="77777777" w:rsidR="00C9720C" w:rsidRPr="00EE4DC0" w:rsidRDefault="008F2229" w:rsidP="00507C98">
            <w:pPr>
              <w:spacing w:line="276" w:lineRule="auto"/>
              <w:ind w:left="0" w:firstLine="0"/>
            </w:pPr>
            <w:r w:rsidRPr="00EE4DC0">
              <w:t xml:space="preserve">Studenten viser både manglende vurderingsevne og selvstendighet. </w:t>
            </w:r>
          </w:p>
        </w:tc>
      </w:tr>
    </w:tbl>
    <w:p w14:paraId="292E17DC" w14:textId="06C48EE5" w:rsidR="00C9720C" w:rsidRPr="00EE4DC0" w:rsidRDefault="008F2229" w:rsidP="00507C98">
      <w:pPr>
        <w:spacing w:line="276" w:lineRule="auto"/>
        <w:ind w:left="5" w:firstLine="0"/>
      </w:pPr>
      <w:r w:rsidRPr="00EE4DC0">
        <w:lastRenderedPageBreak/>
        <w:t xml:space="preserve"> </w:t>
      </w:r>
    </w:p>
    <w:p w14:paraId="6856172E" w14:textId="77777777" w:rsidR="00C9720C" w:rsidRDefault="008F2229" w:rsidP="00507C98">
      <w:pPr>
        <w:pStyle w:val="Overskrift4"/>
        <w:spacing w:after="108" w:line="276" w:lineRule="auto"/>
        <w:ind w:left="10"/>
      </w:pPr>
      <w:bookmarkStart w:id="16" w:name="_Toc71192009"/>
      <w:r>
        <w:t>3.11 Vurderingsgrunnlag</w:t>
      </w:r>
      <w:bookmarkEnd w:id="16"/>
      <w:r>
        <w:t xml:space="preserve">  </w:t>
      </w:r>
    </w:p>
    <w:p w14:paraId="05CF8879" w14:textId="0AE980DF" w:rsidR="00C9720C" w:rsidRDefault="008F2229" w:rsidP="00EE4DC0">
      <w:pPr>
        <w:spacing w:line="276" w:lineRule="auto"/>
        <w:ind w:right="154"/>
      </w:pPr>
      <w:r>
        <w:t xml:space="preserve">Det skal foretas en helhetlig vurdering av studentens samlede kompetanse (kunnskap, ferdighet og generell kompetanse). Det enkelte emnet blir vurdert i henhold til rammer, arbeidskrav og fastsatte kriterier. Det settes en karakter for hvert avsluttet emne. Det skal også foretas en egen vurdering av fordypningsoppgaven som vil utgjøre den skriftlige del av eksamen.  </w:t>
      </w:r>
    </w:p>
    <w:p w14:paraId="05B33904" w14:textId="77777777" w:rsidR="00C9720C" w:rsidRDefault="008F2229" w:rsidP="00507C98">
      <w:pPr>
        <w:pStyle w:val="Overskrift4"/>
        <w:spacing w:after="108" w:line="276" w:lineRule="auto"/>
        <w:ind w:left="10"/>
      </w:pPr>
      <w:bookmarkStart w:id="17" w:name="_Toc71192010"/>
      <w:r>
        <w:t>3.12 Gjennomføring av vurderingsprosessen</w:t>
      </w:r>
      <w:bookmarkEnd w:id="17"/>
      <w:r>
        <w:t xml:space="preserve">  </w:t>
      </w:r>
    </w:p>
    <w:p w14:paraId="479F04A0" w14:textId="77777777" w:rsidR="00C9720C" w:rsidRDefault="008F2229" w:rsidP="00507C98">
      <w:pPr>
        <w:spacing w:line="276" w:lineRule="auto"/>
        <w:ind w:right="264"/>
      </w:pPr>
      <w:r>
        <w:t xml:space="preserve">Underveisvurdering blir gitt i form av veiledning. Sluttvurdering dokumenteres muntlig og skriftlig. Underveisvurdering har til hensikt å gi lærerne og studentene informasjon om studentens kompetanse, slik at veiledningen kan tilpasses studentenes behov. Presise og relevante tilbakemeldinger skal motivere studenten til videre innsats og være til hjelp i læringsarbeidet. Det forutsetter at studentene medvirker aktivt i vurderingen. Sluttvurdering brukes både om vurdering av et enkelt emne og den endelige samlede vurderingen av læringsutbytte av studiet. </w:t>
      </w:r>
    </w:p>
    <w:p w14:paraId="2BAF7C8D" w14:textId="5B8AEA21" w:rsidR="00C9720C" w:rsidRDefault="008F2229" w:rsidP="00EE4DC0">
      <w:pPr>
        <w:spacing w:line="276" w:lineRule="auto"/>
        <w:ind w:right="10"/>
      </w:pPr>
      <w:r>
        <w:t>Sluttvurderingen har til hensikt å dokumentere studentens</w:t>
      </w:r>
      <w:r w:rsidR="00EE4DC0">
        <w:t xml:space="preserve"> </w:t>
      </w:r>
      <w:r>
        <w:t xml:space="preserve">kompetanse etter endt opplæring. </w:t>
      </w:r>
    </w:p>
    <w:p w14:paraId="0649ED4A" w14:textId="77777777" w:rsidR="00C9720C" w:rsidRDefault="008F2229" w:rsidP="00507C98">
      <w:pPr>
        <w:pStyle w:val="Overskrift2"/>
        <w:spacing w:after="108" w:line="276" w:lineRule="auto"/>
        <w:ind w:left="10"/>
      </w:pPr>
      <w:bookmarkStart w:id="18" w:name="_Toc71192011"/>
      <w:r>
        <w:t>3.2 Kriterier for vurdering av arbeidskravene</w:t>
      </w:r>
      <w:bookmarkEnd w:id="18"/>
      <w:r>
        <w:t xml:space="preserve"> </w:t>
      </w:r>
    </w:p>
    <w:p w14:paraId="6EC81929" w14:textId="39BFAC33" w:rsidR="00C9720C" w:rsidRDefault="008F2229" w:rsidP="00EE4DC0">
      <w:pPr>
        <w:spacing w:line="276" w:lineRule="auto"/>
        <w:ind w:right="10"/>
      </w:pPr>
      <w:r>
        <w:t xml:space="preserve">Vurderingskriteriene skal sikre rettferdighet og en vurdering som er faglig begrunnet. Kriteriene skal være en støtte for studentene når de arbeider med egne besvarelser, eller eventuelt gir respons til medstudenter. </w:t>
      </w:r>
    </w:p>
    <w:p w14:paraId="763B638B" w14:textId="775FBF4D" w:rsidR="00C9720C" w:rsidRDefault="008F2229" w:rsidP="00EE4DC0">
      <w:pPr>
        <w:spacing w:line="276" w:lineRule="auto"/>
        <w:ind w:right="10"/>
      </w:pPr>
      <w:r>
        <w:t xml:space="preserve">Arbeidskravene og fordypningsoppgaven vurderes i forhold kriteriene 1 - 6 nedenfor: </w:t>
      </w:r>
    </w:p>
    <w:tbl>
      <w:tblPr>
        <w:tblStyle w:val="TableGrid"/>
        <w:tblW w:w="9063" w:type="dxa"/>
        <w:tblInd w:w="11" w:type="dxa"/>
        <w:tblCellMar>
          <w:top w:w="40" w:type="dxa"/>
          <w:left w:w="109" w:type="dxa"/>
          <w:right w:w="115" w:type="dxa"/>
        </w:tblCellMar>
        <w:tblLook w:val="04A0" w:firstRow="1" w:lastRow="0" w:firstColumn="1" w:lastColumn="0" w:noHBand="0" w:noVBand="1"/>
      </w:tblPr>
      <w:tblGrid>
        <w:gridCol w:w="1995"/>
        <w:gridCol w:w="7068"/>
      </w:tblGrid>
      <w:tr w:rsidR="00C9720C" w14:paraId="356E3B30" w14:textId="77777777" w:rsidTr="00507C98">
        <w:trPr>
          <w:trHeight w:val="253"/>
        </w:trPr>
        <w:tc>
          <w:tcPr>
            <w:tcW w:w="1995" w:type="dxa"/>
            <w:tcBorders>
              <w:top w:val="single" w:sz="4" w:space="0" w:color="000000"/>
              <w:left w:val="single" w:sz="4" w:space="0" w:color="000000"/>
              <w:bottom w:val="single" w:sz="4" w:space="0" w:color="000000"/>
              <w:right w:val="single" w:sz="4" w:space="0" w:color="000000"/>
            </w:tcBorders>
            <w:shd w:val="clear" w:color="auto" w:fill="D9D9D9"/>
          </w:tcPr>
          <w:p w14:paraId="5F66BE0F" w14:textId="77777777" w:rsidR="00C9720C" w:rsidRDefault="008F2229" w:rsidP="00507C98">
            <w:pPr>
              <w:spacing w:line="276" w:lineRule="auto"/>
              <w:ind w:left="0" w:firstLine="0"/>
            </w:pPr>
            <w:bookmarkStart w:id="19" w:name="_Hlk63164451"/>
            <w:r>
              <w:rPr>
                <w:b/>
                <w:i/>
                <w:sz w:val="20"/>
              </w:rPr>
              <w:t xml:space="preserve">Kriterier </w:t>
            </w:r>
          </w:p>
        </w:tc>
        <w:tc>
          <w:tcPr>
            <w:tcW w:w="7068" w:type="dxa"/>
            <w:tcBorders>
              <w:top w:val="single" w:sz="4" w:space="0" w:color="000000"/>
              <w:left w:val="single" w:sz="4" w:space="0" w:color="000000"/>
              <w:bottom w:val="single" w:sz="4" w:space="0" w:color="000000"/>
              <w:right w:val="single" w:sz="4" w:space="0" w:color="000000"/>
            </w:tcBorders>
            <w:shd w:val="clear" w:color="auto" w:fill="D9D9D9"/>
          </w:tcPr>
          <w:p w14:paraId="03963B51" w14:textId="77777777" w:rsidR="00C9720C" w:rsidRDefault="008F2229" w:rsidP="00507C98">
            <w:pPr>
              <w:spacing w:line="276" w:lineRule="auto"/>
              <w:ind w:left="1" w:firstLine="0"/>
            </w:pPr>
            <w:r>
              <w:rPr>
                <w:b/>
                <w:i/>
                <w:sz w:val="20"/>
              </w:rPr>
              <w:t xml:space="preserve">Krav </w:t>
            </w:r>
          </w:p>
        </w:tc>
      </w:tr>
      <w:tr w:rsidR="00C9720C" w14:paraId="21B5441E" w14:textId="77777777" w:rsidTr="00507C98">
        <w:trPr>
          <w:trHeight w:val="741"/>
        </w:trPr>
        <w:tc>
          <w:tcPr>
            <w:tcW w:w="1995" w:type="dxa"/>
            <w:tcBorders>
              <w:top w:val="single" w:sz="4" w:space="0" w:color="000000"/>
              <w:left w:val="single" w:sz="4" w:space="0" w:color="000000"/>
              <w:bottom w:val="single" w:sz="4" w:space="0" w:color="000000"/>
              <w:right w:val="single" w:sz="4" w:space="0" w:color="000000"/>
            </w:tcBorders>
          </w:tcPr>
          <w:p w14:paraId="60E17315" w14:textId="77777777" w:rsidR="00C9720C" w:rsidRDefault="008F2229" w:rsidP="00507C98">
            <w:pPr>
              <w:spacing w:line="276" w:lineRule="auto"/>
              <w:ind w:left="0" w:firstLine="0"/>
            </w:pPr>
            <w:r>
              <w:rPr>
                <w:b/>
                <w:i/>
                <w:sz w:val="20"/>
              </w:rPr>
              <w:t>1.</w:t>
            </w:r>
            <w:r>
              <w:rPr>
                <w:rFonts w:ascii="Arial" w:eastAsia="Arial" w:hAnsi="Arial" w:cs="Arial"/>
                <w:b/>
                <w:i/>
                <w:sz w:val="20"/>
              </w:rPr>
              <w:t xml:space="preserve"> </w:t>
            </w:r>
            <w:r>
              <w:rPr>
                <w:b/>
                <w:i/>
                <w:sz w:val="20"/>
              </w:rPr>
              <w:t xml:space="preserve">Faglig profil </w:t>
            </w:r>
          </w:p>
        </w:tc>
        <w:tc>
          <w:tcPr>
            <w:tcW w:w="7068" w:type="dxa"/>
            <w:tcBorders>
              <w:top w:val="single" w:sz="4" w:space="0" w:color="000000"/>
              <w:left w:val="single" w:sz="4" w:space="0" w:color="000000"/>
              <w:bottom w:val="single" w:sz="4" w:space="0" w:color="000000"/>
              <w:right w:val="single" w:sz="4" w:space="0" w:color="000000"/>
            </w:tcBorders>
          </w:tcPr>
          <w:p w14:paraId="4408D3E1" w14:textId="77777777" w:rsidR="00C9720C" w:rsidRDefault="008F2229" w:rsidP="00507C98">
            <w:pPr>
              <w:spacing w:line="276" w:lineRule="auto"/>
              <w:ind w:left="1" w:firstLine="0"/>
            </w:pPr>
            <w:r>
              <w:rPr>
                <w:sz w:val="20"/>
              </w:rPr>
              <w:t xml:space="preserve">Besvarelsen skal vise praktiske arbeidsoppgaver belyst og faglig begrunnet med relevant teori. Studenten skal beskrive egne funksjons- og ansvarsområder i forhold til aktuelle problemstillinger i yrkesutøvelsen.  </w:t>
            </w:r>
          </w:p>
        </w:tc>
      </w:tr>
      <w:tr w:rsidR="00C9720C" w14:paraId="20CF35B8" w14:textId="77777777" w:rsidTr="00507C98">
        <w:trPr>
          <w:trHeight w:val="500"/>
        </w:trPr>
        <w:tc>
          <w:tcPr>
            <w:tcW w:w="1995" w:type="dxa"/>
            <w:tcBorders>
              <w:top w:val="single" w:sz="4" w:space="0" w:color="000000"/>
              <w:left w:val="single" w:sz="4" w:space="0" w:color="000000"/>
              <w:bottom w:val="single" w:sz="4" w:space="0" w:color="000000"/>
              <w:right w:val="single" w:sz="4" w:space="0" w:color="000000"/>
            </w:tcBorders>
          </w:tcPr>
          <w:p w14:paraId="42030385" w14:textId="77777777" w:rsidR="00C9720C" w:rsidRDefault="008F2229" w:rsidP="00507C98">
            <w:pPr>
              <w:spacing w:line="276" w:lineRule="auto"/>
              <w:ind w:left="0" w:firstLine="0"/>
            </w:pPr>
            <w:r>
              <w:rPr>
                <w:b/>
                <w:i/>
                <w:sz w:val="20"/>
              </w:rPr>
              <w:t>2.</w:t>
            </w:r>
            <w:r>
              <w:rPr>
                <w:rFonts w:ascii="Arial" w:eastAsia="Arial" w:hAnsi="Arial" w:cs="Arial"/>
                <w:b/>
                <w:i/>
                <w:sz w:val="20"/>
              </w:rPr>
              <w:t xml:space="preserve"> </w:t>
            </w:r>
            <w:r>
              <w:rPr>
                <w:b/>
                <w:i/>
                <w:sz w:val="20"/>
              </w:rPr>
              <w:t xml:space="preserve">Kunnskap </w:t>
            </w:r>
          </w:p>
        </w:tc>
        <w:tc>
          <w:tcPr>
            <w:tcW w:w="7068" w:type="dxa"/>
            <w:tcBorders>
              <w:top w:val="single" w:sz="4" w:space="0" w:color="000000"/>
              <w:left w:val="single" w:sz="4" w:space="0" w:color="000000"/>
              <w:bottom w:val="single" w:sz="4" w:space="0" w:color="000000"/>
              <w:right w:val="single" w:sz="4" w:space="0" w:color="000000"/>
            </w:tcBorders>
          </w:tcPr>
          <w:p w14:paraId="08AAF03E" w14:textId="77777777" w:rsidR="00C9720C" w:rsidRDefault="008F2229" w:rsidP="00507C98">
            <w:pPr>
              <w:spacing w:line="276" w:lineRule="auto"/>
              <w:ind w:left="1" w:firstLine="0"/>
            </w:pPr>
            <w:r>
              <w:rPr>
                <w:sz w:val="20"/>
              </w:rPr>
              <w:t xml:space="preserve">Besvarelsen viser at studenten kan finne frem i relevant litteratur og vise forståelse for dokumentert arbeid og kunnskapsbasert praksis.  </w:t>
            </w:r>
          </w:p>
        </w:tc>
      </w:tr>
      <w:tr w:rsidR="00C9720C" w14:paraId="13DD667D" w14:textId="77777777" w:rsidTr="00507C98">
        <w:trPr>
          <w:trHeight w:val="740"/>
        </w:trPr>
        <w:tc>
          <w:tcPr>
            <w:tcW w:w="1995" w:type="dxa"/>
            <w:tcBorders>
              <w:top w:val="single" w:sz="4" w:space="0" w:color="000000"/>
              <w:left w:val="single" w:sz="4" w:space="0" w:color="000000"/>
              <w:bottom w:val="single" w:sz="4" w:space="0" w:color="000000"/>
              <w:right w:val="single" w:sz="4" w:space="0" w:color="000000"/>
            </w:tcBorders>
          </w:tcPr>
          <w:p w14:paraId="484C9A5A" w14:textId="77777777" w:rsidR="00C9720C" w:rsidRDefault="008F2229" w:rsidP="00507C98">
            <w:pPr>
              <w:spacing w:line="276" w:lineRule="auto"/>
              <w:ind w:left="361" w:hanging="361"/>
            </w:pPr>
            <w:r>
              <w:rPr>
                <w:b/>
                <w:i/>
                <w:sz w:val="20"/>
              </w:rPr>
              <w:t>3.</w:t>
            </w:r>
            <w:r>
              <w:rPr>
                <w:rFonts w:ascii="Arial" w:eastAsia="Arial" w:hAnsi="Arial" w:cs="Arial"/>
                <w:b/>
                <w:i/>
                <w:sz w:val="20"/>
              </w:rPr>
              <w:t xml:space="preserve"> </w:t>
            </w:r>
            <w:r>
              <w:rPr>
                <w:b/>
                <w:i/>
                <w:sz w:val="20"/>
              </w:rPr>
              <w:t xml:space="preserve">Metodisk redegjørelse </w:t>
            </w:r>
          </w:p>
        </w:tc>
        <w:tc>
          <w:tcPr>
            <w:tcW w:w="7068" w:type="dxa"/>
            <w:tcBorders>
              <w:top w:val="single" w:sz="4" w:space="0" w:color="000000"/>
              <w:left w:val="single" w:sz="4" w:space="0" w:color="000000"/>
              <w:bottom w:val="single" w:sz="4" w:space="0" w:color="000000"/>
              <w:right w:val="single" w:sz="4" w:space="0" w:color="000000"/>
            </w:tcBorders>
          </w:tcPr>
          <w:p w14:paraId="3DCA459D" w14:textId="77777777" w:rsidR="00C9720C" w:rsidRDefault="008F2229" w:rsidP="00507C98">
            <w:pPr>
              <w:spacing w:line="276" w:lineRule="auto"/>
              <w:ind w:left="1" w:firstLine="0"/>
            </w:pPr>
            <w:r>
              <w:rPr>
                <w:sz w:val="20"/>
              </w:rPr>
              <w:t xml:space="preserve">Studenten skal vise selvstendig bruk av relevante kilder og utøve nødvendig kildekritikk. Besvarelsen må ivareta etiske retningslinjer som for eksempel anonymisering av data. </w:t>
            </w:r>
          </w:p>
        </w:tc>
      </w:tr>
      <w:tr w:rsidR="00C9720C" w14:paraId="20C7D628" w14:textId="77777777" w:rsidTr="00507C98">
        <w:trPr>
          <w:trHeight w:val="986"/>
        </w:trPr>
        <w:tc>
          <w:tcPr>
            <w:tcW w:w="1995" w:type="dxa"/>
            <w:tcBorders>
              <w:top w:val="single" w:sz="4" w:space="0" w:color="000000"/>
              <w:left w:val="single" w:sz="4" w:space="0" w:color="000000"/>
              <w:bottom w:val="single" w:sz="4" w:space="0" w:color="000000"/>
              <w:right w:val="single" w:sz="4" w:space="0" w:color="000000"/>
            </w:tcBorders>
          </w:tcPr>
          <w:p w14:paraId="2FB183B5" w14:textId="77777777" w:rsidR="00C9720C" w:rsidRDefault="008F2229" w:rsidP="00507C98">
            <w:pPr>
              <w:spacing w:line="276" w:lineRule="auto"/>
              <w:ind w:left="0" w:firstLine="0"/>
            </w:pPr>
            <w:r>
              <w:rPr>
                <w:b/>
                <w:i/>
                <w:sz w:val="20"/>
              </w:rPr>
              <w:t>4.</w:t>
            </w:r>
            <w:r>
              <w:rPr>
                <w:rFonts w:ascii="Arial" w:eastAsia="Arial" w:hAnsi="Arial" w:cs="Arial"/>
                <w:b/>
                <w:i/>
                <w:sz w:val="20"/>
              </w:rPr>
              <w:t xml:space="preserve"> </w:t>
            </w:r>
            <w:r>
              <w:rPr>
                <w:b/>
                <w:i/>
                <w:sz w:val="20"/>
              </w:rPr>
              <w:t xml:space="preserve">Utforming </w:t>
            </w:r>
          </w:p>
        </w:tc>
        <w:tc>
          <w:tcPr>
            <w:tcW w:w="7068" w:type="dxa"/>
            <w:tcBorders>
              <w:top w:val="single" w:sz="4" w:space="0" w:color="000000"/>
              <w:left w:val="single" w:sz="4" w:space="0" w:color="000000"/>
              <w:bottom w:val="single" w:sz="4" w:space="0" w:color="000000"/>
              <w:right w:val="single" w:sz="4" w:space="0" w:color="000000"/>
            </w:tcBorders>
          </w:tcPr>
          <w:p w14:paraId="4816765E" w14:textId="77777777" w:rsidR="00C9720C" w:rsidRDefault="008F2229" w:rsidP="00507C98">
            <w:pPr>
              <w:spacing w:line="276" w:lineRule="auto"/>
              <w:ind w:left="1" w:firstLine="0"/>
            </w:pPr>
            <w:r>
              <w:rPr>
                <w:sz w:val="20"/>
              </w:rPr>
              <w:t xml:space="preserve">Besvarelsen skal ha god skriftlig fremstilling med et klart og entydig språk. Besvarelsen skal ha en form som samsvarer med generelle retningslinjer for oppgaveskriving. Litteratur refereres nøyaktig og korrekt både i teksten og i egen litteraturliste. </w:t>
            </w:r>
          </w:p>
        </w:tc>
      </w:tr>
      <w:tr w:rsidR="00C9720C" w14:paraId="0FEFF879" w14:textId="77777777" w:rsidTr="00507C98">
        <w:trPr>
          <w:trHeight w:val="990"/>
        </w:trPr>
        <w:tc>
          <w:tcPr>
            <w:tcW w:w="1995" w:type="dxa"/>
            <w:tcBorders>
              <w:top w:val="single" w:sz="4" w:space="0" w:color="000000"/>
              <w:left w:val="single" w:sz="4" w:space="0" w:color="000000"/>
              <w:bottom w:val="single" w:sz="4" w:space="0" w:color="000000"/>
              <w:right w:val="single" w:sz="4" w:space="0" w:color="000000"/>
            </w:tcBorders>
          </w:tcPr>
          <w:p w14:paraId="2D6F867D" w14:textId="77777777" w:rsidR="00C9720C" w:rsidRDefault="008F2229" w:rsidP="00507C98">
            <w:pPr>
              <w:spacing w:line="276" w:lineRule="auto"/>
              <w:ind w:left="361" w:hanging="361"/>
            </w:pPr>
            <w:r>
              <w:rPr>
                <w:b/>
                <w:i/>
                <w:sz w:val="20"/>
              </w:rPr>
              <w:t>5.</w:t>
            </w:r>
            <w:r>
              <w:rPr>
                <w:rFonts w:ascii="Arial" w:eastAsia="Arial" w:hAnsi="Arial" w:cs="Arial"/>
                <w:b/>
                <w:i/>
                <w:sz w:val="20"/>
              </w:rPr>
              <w:t xml:space="preserve"> </w:t>
            </w:r>
            <w:r>
              <w:rPr>
                <w:b/>
                <w:i/>
                <w:sz w:val="20"/>
              </w:rPr>
              <w:t xml:space="preserve">Selvstendighet og drøfting </w:t>
            </w:r>
          </w:p>
        </w:tc>
        <w:tc>
          <w:tcPr>
            <w:tcW w:w="7068" w:type="dxa"/>
            <w:tcBorders>
              <w:top w:val="single" w:sz="4" w:space="0" w:color="000000"/>
              <w:left w:val="single" w:sz="4" w:space="0" w:color="000000"/>
              <w:bottom w:val="single" w:sz="4" w:space="0" w:color="000000"/>
              <w:right w:val="single" w:sz="4" w:space="0" w:color="000000"/>
            </w:tcBorders>
          </w:tcPr>
          <w:p w14:paraId="2A87279A" w14:textId="77777777" w:rsidR="00C9720C" w:rsidRDefault="008F2229" w:rsidP="00507C98">
            <w:pPr>
              <w:spacing w:line="276" w:lineRule="auto"/>
              <w:ind w:left="1" w:firstLine="0"/>
            </w:pPr>
            <w:r>
              <w:rPr>
                <w:sz w:val="20"/>
              </w:rPr>
              <w:t xml:space="preserve">Besvarelsen skal vise selvstendige vurderinger og begrunnelser slik at problemstillingen behandles saklig og kritisk. Besvarelsen skal vise evne til å analysere, drøfte og tolke på bakgrunn av faglige og etiske vurderinger. </w:t>
            </w:r>
          </w:p>
          <w:p w14:paraId="1E070FA5" w14:textId="77777777" w:rsidR="00C9720C" w:rsidRDefault="008F2229" w:rsidP="00507C98">
            <w:pPr>
              <w:spacing w:line="276" w:lineRule="auto"/>
              <w:ind w:left="1" w:firstLine="0"/>
            </w:pPr>
            <w:r>
              <w:rPr>
                <w:sz w:val="20"/>
              </w:rPr>
              <w:t xml:space="preserve">Sammenheng mellom teori og praksis skal belyses ved hjelp av praksiseksempler.  </w:t>
            </w:r>
          </w:p>
        </w:tc>
      </w:tr>
      <w:tr w:rsidR="00C9720C" w14:paraId="4103A080" w14:textId="77777777" w:rsidTr="00507C98">
        <w:trPr>
          <w:trHeight w:val="496"/>
        </w:trPr>
        <w:tc>
          <w:tcPr>
            <w:tcW w:w="1995" w:type="dxa"/>
            <w:tcBorders>
              <w:top w:val="single" w:sz="4" w:space="0" w:color="000000"/>
              <w:left w:val="single" w:sz="4" w:space="0" w:color="000000"/>
              <w:bottom w:val="single" w:sz="4" w:space="0" w:color="000000"/>
              <w:right w:val="single" w:sz="4" w:space="0" w:color="000000"/>
            </w:tcBorders>
          </w:tcPr>
          <w:p w14:paraId="041BF109" w14:textId="77777777" w:rsidR="00C9720C" w:rsidRDefault="008F2229" w:rsidP="00507C98">
            <w:pPr>
              <w:spacing w:line="276" w:lineRule="auto"/>
              <w:ind w:left="0" w:firstLine="0"/>
            </w:pPr>
            <w:r>
              <w:rPr>
                <w:b/>
                <w:i/>
                <w:sz w:val="20"/>
              </w:rPr>
              <w:t>6.</w:t>
            </w:r>
            <w:r>
              <w:rPr>
                <w:rFonts w:ascii="Arial" w:eastAsia="Arial" w:hAnsi="Arial" w:cs="Arial"/>
                <w:b/>
                <w:i/>
                <w:sz w:val="20"/>
              </w:rPr>
              <w:t xml:space="preserve"> </w:t>
            </w:r>
            <w:r>
              <w:rPr>
                <w:b/>
                <w:i/>
                <w:sz w:val="20"/>
              </w:rPr>
              <w:t xml:space="preserve">Oppgavelikhet </w:t>
            </w:r>
          </w:p>
          <w:p w14:paraId="3EFA86CA" w14:textId="77777777" w:rsidR="00C9720C" w:rsidRDefault="008F2229" w:rsidP="00507C98">
            <w:pPr>
              <w:spacing w:line="276" w:lineRule="auto"/>
              <w:ind w:left="361" w:firstLine="0"/>
            </w:pPr>
            <w:r>
              <w:rPr>
                <w:b/>
                <w:i/>
                <w:color w:val="00B050"/>
                <w:sz w:val="20"/>
              </w:rPr>
              <w:t xml:space="preserve"> </w:t>
            </w:r>
          </w:p>
        </w:tc>
        <w:tc>
          <w:tcPr>
            <w:tcW w:w="7068" w:type="dxa"/>
            <w:tcBorders>
              <w:top w:val="single" w:sz="4" w:space="0" w:color="000000"/>
              <w:left w:val="single" w:sz="4" w:space="0" w:color="000000"/>
              <w:bottom w:val="single" w:sz="4" w:space="0" w:color="000000"/>
              <w:right w:val="single" w:sz="4" w:space="0" w:color="000000"/>
            </w:tcBorders>
          </w:tcPr>
          <w:p w14:paraId="2C11C6C8" w14:textId="77777777" w:rsidR="00C9720C" w:rsidRDefault="008F2229" w:rsidP="00507C98">
            <w:pPr>
              <w:spacing w:line="276" w:lineRule="auto"/>
              <w:ind w:left="1" w:firstLine="0"/>
            </w:pPr>
            <w:r>
              <w:rPr>
                <w:sz w:val="20"/>
              </w:rPr>
              <w:t xml:space="preserve">Besvarelsen må ikke ha stor likhet med andre besvarelser, eller annet publisert materiale.  </w:t>
            </w:r>
          </w:p>
        </w:tc>
      </w:tr>
    </w:tbl>
    <w:bookmarkEnd w:id="19"/>
    <w:p w14:paraId="43313108" w14:textId="77777777" w:rsidR="00C9720C" w:rsidRDefault="008F2229" w:rsidP="00507C98">
      <w:pPr>
        <w:spacing w:line="276" w:lineRule="auto"/>
        <w:ind w:left="5" w:firstLine="0"/>
      </w:pPr>
      <w:r>
        <w:t xml:space="preserve"> </w:t>
      </w:r>
    </w:p>
    <w:p w14:paraId="5132D446" w14:textId="77777777" w:rsidR="00C9720C" w:rsidRDefault="008F2229" w:rsidP="00507C98">
      <w:pPr>
        <w:pStyle w:val="Overskrift2"/>
        <w:spacing w:after="108" w:line="276" w:lineRule="auto"/>
        <w:ind w:left="10"/>
      </w:pPr>
      <w:r>
        <w:lastRenderedPageBreak/>
        <w:t xml:space="preserve">    </w:t>
      </w:r>
      <w:bookmarkStart w:id="20" w:name="_Toc71192012"/>
      <w:r>
        <w:t>3.3 Underveisvurdering og emnekarakter</w:t>
      </w:r>
      <w:bookmarkEnd w:id="20"/>
      <w:r>
        <w:t xml:space="preserve"> </w:t>
      </w:r>
    </w:p>
    <w:p w14:paraId="26066F80" w14:textId="77777777" w:rsidR="00C9720C" w:rsidRDefault="008F2229" w:rsidP="00507C98">
      <w:pPr>
        <w:numPr>
          <w:ilvl w:val="0"/>
          <w:numId w:val="5"/>
        </w:numPr>
        <w:spacing w:line="276" w:lineRule="auto"/>
        <w:ind w:left="366" w:right="10" w:hanging="361"/>
      </w:pPr>
      <w:r>
        <w:t>I hvert emne skal det foretas en sluttvurdering av studenten i forhold til emnets læringsutbytte. Vurderingsgrunnlag og -kriterier er beskrevet i kapittel 4, en oversikt over emner og tema</w:t>
      </w:r>
      <w:r>
        <w:rPr>
          <w:color w:val="FF0000"/>
        </w:rPr>
        <w:t>.</w:t>
      </w:r>
      <w:r>
        <w:t xml:space="preserve"> </w:t>
      </w:r>
    </w:p>
    <w:p w14:paraId="5FF054D2" w14:textId="77777777" w:rsidR="00C9720C" w:rsidRDefault="008F2229" w:rsidP="00507C98">
      <w:pPr>
        <w:numPr>
          <w:ilvl w:val="0"/>
          <w:numId w:val="5"/>
        </w:numPr>
        <w:spacing w:line="276" w:lineRule="auto"/>
        <w:ind w:left="366" w:right="10" w:hanging="361"/>
      </w:pPr>
      <w:r>
        <w:t xml:space="preserve">Det skal være en helhetsvurdering av studentens kunnskaper, ferdigheter og generelle kompetanse i alle emnets temaer.  </w:t>
      </w:r>
    </w:p>
    <w:p w14:paraId="21F2D588" w14:textId="77777777" w:rsidR="00C9720C" w:rsidRDefault="008F2229" w:rsidP="00507C98">
      <w:pPr>
        <w:numPr>
          <w:ilvl w:val="0"/>
          <w:numId w:val="5"/>
        </w:numPr>
        <w:spacing w:line="276" w:lineRule="auto"/>
        <w:ind w:left="366" w:right="10" w:hanging="361"/>
      </w:pPr>
      <w:r>
        <w:t xml:space="preserve">Det er emnets lærere som foretar sluttvurderingen. </w:t>
      </w:r>
    </w:p>
    <w:p w14:paraId="7BF682B1" w14:textId="77777777" w:rsidR="00C9720C" w:rsidRDefault="008F2229" w:rsidP="00507C98">
      <w:pPr>
        <w:numPr>
          <w:ilvl w:val="0"/>
          <w:numId w:val="5"/>
        </w:numPr>
        <w:spacing w:line="276" w:lineRule="auto"/>
        <w:ind w:left="366" w:right="10" w:hanging="361"/>
      </w:pPr>
      <w:r>
        <w:t xml:space="preserve">Hvis en student vurderes til ikke bestått i et emne må emnet gjennomføres på nytt. </w:t>
      </w:r>
    </w:p>
    <w:p w14:paraId="3B00BAA9" w14:textId="77777777" w:rsidR="00C9720C" w:rsidRDefault="008F2229" w:rsidP="00507C98">
      <w:pPr>
        <w:numPr>
          <w:ilvl w:val="0"/>
          <w:numId w:val="5"/>
        </w:numPr>
        <w:spacing w:line="276" w:lineRule="auto"/>
        <w:ind w:left="366" w:right="10" w:hanging="361"/>
      </w:pPr>
      <w:r>
        <w:t xml:space="preserve">Obligatoriske arbeider må være godkjent før studenten kan avlegge eksamen og få endelig karakter i et emne. </w:t>
      </w:r>
    </w:p>
    <w:p w14:paraId="2605B0B3" w14:textId="77777777" w:rsidR="00C9720C" w:rsidRDefault="008F2229" w:rsidP="00507C98">
      <w:pPr>
        <w:numPr>
          <w:ilvl w:val="0"/>
          <w:numId w:val="5"/>
        </w:numPr>
        <w:spacing w:line="276" w:lineRule="auto"/>
        <w:ind w:left="366" w:right="10" w:hanging="361"/>
      </w:pPr>
      <w:r>
        <w:t xml:space="preserve">Dersom en student avbryter en praksisperiode uten dokumentasjon, blir praksisperioden vurdert til «ikke bestått» </w:t>
      </w:r>
    </w:p>
    <w:p w14:paraId="43588B8F" w14:textId="77777777" w:rsidR="00C9720C" w:rsidRDefault="008F2229" w:rsidP="00507C98">
      <w:pPr>
        <w:spacing w:line="276" w:lineRule="auto"/>
        <w:ind w:left="5" w:firstLine="0"/>
      </w:pPr>
      <w:r>
        <w:rPr>
          <w:color w:val="FF0000"/>
        </w:rPr>
        <w:t xml:space="preserve"> </w:t>
      </w:r>
    </w:p>
    <w:p w14:paraId="00501071" w14:textId="286D544A" w:rsidR="00C9720C" w:rsidRDefault="008F2229" w:rsidP="00EE4DC0">
      <w:pPr>
        <w:pStyle w:val="Overskrift2"/>
        <w:spacing w:after="108" w:line="276" w:lineRule="auto"/>
        <w:ind w:left="10"/>
      </w:pPr>
      <w:bookmarkStart w:id="21" w:name="_Toc71192013"/>
      <w:r>
        <w:t>3.4</w:t>
      </w:r>
      <w:r>
        <w:rPr>
          <w:rFonts w:ascii="Arial" w:eastAsia="Arial" w:hAnsi="Arial" w:cs="Arial"/>
        </w:rPr>
        <w:t xml:space="preserve"> </w:t>
      </w:r>
      <w:r>
        <w:t>Sluttvurdering og eksamenskarakter</w:t>
      </w:r>
      <w:bookmarkEnd w:id="21"/>
      <w:r>
        <w:t xml:space="preserve"> </w:t>
      </w:r>
    </w:p>
    <w:p w14:paraId="1A935D1A" w14:textId="77777777" w:rsidR="00C9720C" w:rsidRDefault="008F2229" w:rsidP="00507C98">
      <w:pPr>
        <w:spacing w:line="276" w:lineRule="auto"/>
        <w:ind w:right="10"/>
      </w:pPr>
      <w:r>
        <w:t xml:space="preserve">For fullstendige regler angående eksamen og sluttvurdering se skolens forskrift. </w:t>
      </w:r>
    </w:p>
    <w:p w14:paraId="22675BB5" w14:textId="77777777" w:rsidR="00C9720C" w:rsidRDefault="008F2229" w:rsidP="00507C98">
      <w:pPr>
        <w:pStyle w:val="Overskrift4"/>
        <w:spacing w:after="108" w:line="276" w:lineRule="auto"/>
        <w:ind w:left="10"/>
      </w:pPr>
      <w:bookmarkStart w:id="22" w:name="_Toc71192014"/>
      <w:r>
        <w:t>Vilkår for eksamen</w:t>
      </w:r>
      <w:bookmarkEnd w:id="22"/>
      <w:r>
        <w:t xml:space="preserve"> </w:t>
      </w:r>
    </w:p>
    <w:p w14:paraId="7235E581" w14:textId="77777777" w:rsidR="00C9720C" w:rsidRDefault="008F2229" w:rsidP="00507C98">
      <w:pPr>
        <w:numPr>
          <w:ilvl w:val="0"/>
          <w:numId w:val="6"/>
        </w:numPr>
        <w:spacing w:line="276" w:lineRule="auto"/>
        <w:ind w:left="366" w:right="10" w:hanging="361"/>
      </w:pPr>
      <w:r>
        <w:t xml:space="preserve">Fagskolen gir utfyllende bestemmelser for organiseringen av eksamen og utarbeider en eksamensplan. Denne offentliggjøres senest 6 uker før eksamen på skolens læringsplattform og/eller hjemmeside. </w:t>
      </w:r>
    </w:p>
    <w:p w14:paraId="18B28578" w14:textId="77777777" w:rsidR="00C9720C" w:rsidRDefault="008F2229" w:rsidP="00507C98">
      <w:pPr>
        <w:numPr>
          <w:ilvl w:val="0"/>
          <w:numId w:val="6"/>
        </w:numPr>
        <w:spacing w:line="276" w:lineRule="auto"/>
        <w:ind w:left="366" w:right="10" w:hanging="361"/>
      </w:pPr>
      <w:r>
        <w:t xml:space="preserve">For å kunne fremstille seg til eksamen/hovedprosjekt må alle tidligere emner, eksamener og praksis i studiet være bestått/godkjent. </w:t>
      </w:r>
    </w:p>
    <w:p w14:paraId="13B70CF6" w14:textId="77777777" w:rsidR="00C9720C" w:rsidRDefault="008F2229" w:rsidP="00507C98">
      <w:pPr>
        <w:numPr>
          <w:ilvl w:val="0"/>
          <w:numId w:val="6"/>
        </w:numPr>
        <w:spacing w:line="276" w:lineRule="auto"/>
        <w:ind w:left="366" w:right="10" w:hanging="361"/>
      </w:pPr>
      <w:r>
        <w:t xml:space="preserve">Studenten er selv ansvarlig for å holde seg orientert om tid og sted for den enkelte eksamensavvikling. </w:t>
      </w:r>
    </w:p>
    <w:p w14:paraId="7078EDF7" w14:textId="77777777" w:rsidR="00C9720C" w:rsidRDefault="008F2229" w:rsidP="00507C98">
      <w:pPr>
        <w:numPr>
          <w:ilvl w:val="0"/>
          <w:numId w:val="6"/>
        </w:numPr>
        <w:spacing w:line="276" w:lineRule="auto"/>
        <w:ind w:left="366" w:right="10" w:hanging="361"/>
      </w:pPr>
      <w:r>
        <w:t xml:space="preserve">Krav om obligatorisk fremmøte til undervisning, gruppesamlinger, obligatoriske arbeidskrav og praksis fremgår av studieplanen. </w:t>
      </w:r>
    </w:p>
    <w:p w14:paraId="4EEA2EE7" w14:textId="059535AC" w:rsidR="00C9720C" w:rsidRDefault="008F2229" w:rsidP="00EE4DC0">
      <w:pPr>
        <w:numPr>
          <w:ilvl w:val="0"/>
          <w:numId w:val="6"/>
        </w:numPr>
        <w:spacing w:line="276" w:lineRule="auto"/>
        <w:ind w:left="366" w:right="10" w:hanging="361"/>
      </w:pPr>
      <w:r>
        <w:t xml:space="preserve">Studentavgift for gjeldende skoleår skal være betalt innen 01.10. Slutter studenten studiene etter 01.10, kan studenten ikke kreve studentavgiften tilbakebetalt. </w:t>
      </w:r>
    </w:p>
    <w:p w14:paraId="09162EBC" w14:textId="77777777" w:rsidR="00C9720C" w:rsidRDefault="008F2229" w:rsidP="00507C98">
      <w:pPr>
        <w:numPr>
          <w:ilvl w:val="0"/>
          <w:numId w:val="6"/>
        </w:numPr>
        <w:spacing w:line="276" w:lineRule="auto"/>
        <w:ind w:left="366" w:right="10" w:hanging="361"/>
      </w:pPr>
      <w:r>
        <w:t xml:space="preserve">Studenter som er tatt opp til et studieprogram blir automatisk oppmeldt til eksamen. </w:t>
      </w:r>
    </w:p>
    <w:p w14:paraId="330B9B78" w14:textId="77777777" w:rsidR="00C9720C" w:rsidRDefault="008F2229" w:rsidP="00507C98">
      <w:pPr>
        <w:numPr>
          <w:ilvl w:val="0"/>
          <w:numId w:val="6"/>
        </w:numPr>
        <w:spacing w:line="276" w:lineRule="auto"/>
        <w:ind w:left="366" w:right="10" w:hanging="361"/>
      </w:pPr>
      <w:r>
        <w:t xml:space="preserve">Ved mistanke om fusk eller forsøk på fusk, gjelder § 7.3 sjette ledd i fagskolens forskrift. </w:t>
      </w:r>
    </w:p>
    <w:p w14:paraId="5F5814C5" w14:textId="2EA1157D" w:rsidR="00C9720C" w:rsidRDefault="008F2229" w:rsidP="00507C98">
      <w:pPr>
        <w:spacing w:line="276" w:lineRule="auto"/>
        <w:ind w:left="366" w:firstLine="0"/>
      </w:pPr>
      <w:r>
        <w:t xml:space="preserve"> </w:t>
      </w:r>
    </w:p>
    <w:p w14:paraId="74C22B62" w14:textId="30FBB83C" w:rsidR="0072015B" w:rsidRDefault="0072015B" w:rsidP="00507C98">
      <w:pPr>
        <w:spacing w:line="276" w:lineRule="auto"/>
        <w:ind w:left="366" w:firstLine="0"/>
      </w:pPr>
    </w:p>
    <w:p w14:paraId="43D7A512" w14:textId="40EBD532" w:rsidR="0072015B" w:rsidRDefault="0072015B" w:rsidP="00507C98">
      <w:pPr>
        <w:spacing w:line="276" w:lineRule="auto"/>
        <w:ind w:left="366" w:firstLine="0"/>
      </w:pPr>
    </w:p>
    <w:p w14:paraId="325EA8BF" w14:textId="0EB2A49F" w:rsidR="0072015B" w:rsidRDefault="0072015B" w:rsidP="00507C98">
      <w:pPr>
        <w:spacing w:line="276" w:lineRule="auto"/>
        <w:ind w:left="366" w:firstLine="0"/>
      </w:pPr>
    </w:p>
    <w:p w14:paraId="76623070" w14:textId="4005F50C" w:rsidR="0072015B" w:rsidRDefault="0072015B" w:rsidP="00507C98">
      <w:pPr>
        <w:spacing w:line="276" w:lineRule="auto"/>
        <w:ind w:left="366" w:firstLine="0"/>
      </w:pPr>
    </w:p>
    <w:p w14:paraId="3F9695D1" w14:textId="7C9EA88D" w:rsidR="0072015B" w:rsidRDefault="0072015B" w:rsidP="00507C98">
      <w:pPr>
        <w:spacing w:line="276" w:lineRule="auto"/>
        <w:ind w:left="366" w:firstLine="0"/>
      </w:pPr>
    </w:p>
    <w:p w14:paraId="6DB526BA" w14:textId="77777777" w:rsidR="0072015B" w:rsidRDefault="0072015B" w:rsidP="00507C98">
      <w:pPr>
        <w:spacing w:line="276" w:lineRule="auto"/>
        <w:ind w:left="366" w:firstLine="0"/>
      </w:pPr>
    </w:p>
    <w:p w14:paraId="5121C306" w14:textId="77777777" w:rsidR="00C9720C" w:rsidRDefault="008F2229" w:rsidP="00507C98">
      <w:pPr>
        <w:pStyle w:val="Overskrift4"/>
        <w:spacing w:after="108" w:line="276" w:lineRule="auto"/>
        <w:ind w:left="10"/>
      </w:pPr>
      <w:bookmarkStart w:id="23" w:name="_Toc71192015"/>
      <w:r>
        <w:t>Vurdering</w:t>
      </w:r>
      <w:bookmarkEnd w:id="23"/>
      <w:r>
        <w:t xml:space="preserve"> </w:t>
      </w:r>
    </w:p>
    <w:p w14:paraId="1743A7E1" w14:textId="77777777" w:rsidR="00C9720C" w:rsidRDefault="008F2229" w:rsidP="00507C98">
      <w:pPr>
        <w:numPr>
          <w:ilvl w:val="0"/>
          <w:numId w:val="7"/>
        </w:numPr>
        <w:spacing w:line="276" w:lineRule="auto"/>
        <w:ind w:left="366" w:right="398" w:hanging="361"/>
      </w:pPr>
      <w:r>
        <w:t xml:space="preserve">Vurdering av muntlig prestasjon eller lignende som ikke lar seg etterprøve, kan ikke påklages, jfr. </w:t>
      </w:r>
    </w:p>
    <w:p w14:paraId="198C2F65" w14:textId="77777777" w:rsidR="00C9720C" w:rsidRDefault="008F2229" w:rsidP="00507C98">
      <w:pPr>
        <w:spacing w:line="276" w:lineRule="auto"/>
        <w:ind w:left="441" w:right="10"/>
      </w:pPr>
      <w:r>
        <w:t xml:space="preserve">8-3 pkt. 1 og Lov om høyere yrkesfaglig utdanning (fagskoleloven) § 22 </w:t>
      </w:r>
    </w:p>
    <w:p w14:paraId="1717E95D" w14:textId="1C2F3097" w:rsidR="008B7363" w:rsidRDefault="00E03892" w:rsidP="00507C98">
      <w:pPr>
        <w:numPr>
          <w:ilvl w:val="0"/>
          <w:numId w:val="7"/>
        </w:numPr>
        <w:spacing w:line="276" w:lineRule="auto"/>
        <w:ind w:left="366" w:right="398" w:hanging="361"/>
      </w:pPr>
      <w:r>
        <w:t xml:space="preserve"> </w:t>
      </w:r>
      <w:r w:rsidR="008F2229">
        <w:t>Grunnlaget for vurdering er læringsutbyttebeskrivelsene slik de er definert i denne plan.</w:t>
      </w:r>
    </w:p>
    <w:p w14:paraId="4569C0C7" w14:textId="77777777" w:rsidR="00E03892" w:rsidRDefault="008F2229" w:rsidP="00507C98">
      <w:pPr>
        <w:spacing w:line="276" w:lineRule="auto"/>
        <w:ind w:left="366" w:right="398" w:firstLine="0"/>
      </w:pPr>
      <w:r>
        <w:rPr>
          <w:rFonts w:ascii="Arial" w:eastAsia="Arial" w:hAnsi="Arial" w:cs="Arial"/>
        </w:rPr>
        <w:t xml:space="preserve"> </w:t>
      </w:r>
      <w:r>
        <w:t xml:space="preserve">Emnets eksamensform og vekting dersom emne planen for det enkelte emnet, se K. 2 </w:t>
      </w:r>
    </w:p>
    <w:p w14:paraId="3202E233" w14:textId="5967DBB5" w:rsidR="00C9720C" w:rsidRDefault="008F2229" w:rsidP="00507C98">
      <w:pPr>
        <w:spacing w:line="276" w:lineRule="auto"/>
        <w:ind w:left="5" w:right="398" w:firstLine="0"/>
      </w:pPr>
      <w:r>
        <w:rPr>
          <w:rFonts w:ascii="Segoe UI Symbol" w:eastAsia="Segoe UI Symbol" w:hAnsi="Segoe UI Symbol" w:cs="Segoe UI Symbol"/>
        </w:rPr>
        <w:t>•</w:t>
      </w:r>
      <w:r>
        <w:rPr>
          <w:rFonts w:ascii="Arial" w:eastAsia="Arial" w:hAnsi="Arial" w:cs="Arial"/>
        </w:rPr>
        <w:t xml:space="preserve"> </w:t>
      </w:r>
      <w:r w:rsidR="00E03892">
        <w:rPr>
          <w:rFonts w:ascii="Arial" w:eastAsia="Arial" w:hAnsi="Arial" w:cs="Arial"/>
        </w:rPr>
        <w:t xml:space="preserve">    </w:t>
      </w:r>
      <w:r>
        <w:t xml:space="preserve">Følgende eksamensformer benyttes: </w:t>
      </w:r>
    </w:p>
    <w:p w14:paraId="7EC2E6CD" w14:textId="72057612" w:rsidR="00C9720C" w:rsidRDefault="008F2229" w:rsidP="00EE4DC0">
      <w:pPr>
        <w:spacing w:line="276" w:lineRule="auto"/>
        <w:ind w:left="441" w:right="10"/>
      </w:pPr>
      <w:r>
        <w:t xml:space="preserve">faglig fordypning som grunnlag før muntlig eksamen.  </w:t>
      </w:r>
    </w:p>
    <w:p w14:paraId="0AA25920" w14:textId="35E419A2" w:rsidR="00C9720C" w:rsidRPr="00EE4DC0" w:rsidRDefault="008F2229" w:rsidP="00507C98">
      <w:pPr>
        <w:spacing w:line="276" w:lineRule="auto"/>
        <w:ind w:right="10"/>
        <w:rPr>
          <w:b/>
          <w:bCs/>
        </w:rPr>
      </w:pPr>
      <w:r w:rsidRPr="00EE4DC0">
        <w:rPr>
          <w:b/>
          <w:bCs/>
        </w:rPr>
        <w:t xml:space="preserve">Vilkår for å avlegge eksamen er at alle emner og refleksjons notater må være bestått. </w:t>
      </w:r>
    </w:p>
    <w:p w14:paraId="1141D108" w14:textId="77777777" w:rsidR="00C9720C" w:rsidRPr="00EE4DC0" w:rsidRDefault="008F2229" w:rsidP="00507C98">
      <w:pPr>
        <w:spacing w:line="276" w:lineRule="auto"/>
        <w:ind w:left="5" w:firstLine="0"/>
        <w:rPr>
          <w:b/>
          <w:bCs/>
        </w:rPr>
      </w:pPr>
      <w:r w:rsidRPr="00EE4DC0">
        <w:rPr>
          <w:b/>
          <w:bCs/>
        </w:rPr>
        <w:t xml:space="preserve"> </w:t>
      </w:r>
    </w:p>
    <w:p w14:paraId="24FCE06C" w14:textId="77777777" w:rsidR="00C9720C" w:rsidRDefault="008F2229" w:rsidP="00507C98">
      <w:pPr>
        <w:pStyle w:val="Overskrift1"/>
        <w:spacing w:after="108" w:line="276" w:lineRule="auto"/>
        <w:ind w:left="10"/>
        <w:jc w:val="both"/>
      </w:pPr>
      <w:bookmarkStart w:id="24" w:name="_Toc71192016"/>
      <w:r>
        <w:rPr>
          <w:sz w:val="26"/>
        </w:rPr>
        <w:t>Sluttdokumentasjon</w:t>
      </w:r>
      <w:bookmarkEnd w:id="24"/>
      <w:r>
        <w:rPr>
          <w:sz w:val="26"/>
        </w:rPr>
        <w:t xml:space="preserve"> </w:t>
      </w:r>
    </w:p>
    <w:p w14:paraId="143A51C6" w14:textId="77777777" w:rsidR="00C9720C" w:rsidRDefault="008F2229" w:rsidP="00507C98">
      <w:pPr>
        <w:pStyle w:val="Overskrift5"/>
        <w:spacing w:after="108" w:line="276" w:lineRule="auto"/>
        <w:ind w:left="10"/>
      </w:pPr>
      <w:bookmarkStart w:id="25" w:name="_Toc71192017"/>
      <w:r>
        <w:t>3.4.1</w:t>
      </w:r>
      <w:r>
        <w:rPr>
          <w:rFonts w:ascii="Arial" w:eastAsia="Arial" w:hAnsi="Arial" w:cs="Arial"/>
        </w:rPr>
        <w:t xml:space="preserve"> </w:t>
      </w:r>
      <w:r>
        <w:t>Vitnemål</w:t>
      </w:r>
      <w:bookmarkEnd w:id="25"/>
      <w:r>
        <w:t xml:space="preserve"> </w:t>
      </w:r>
    </w:p>
    <w:p w14:paraId="1C5FD7CC" w14:textId="77777777" w:rsidR="00C9720C" w:rsidRDefault="008F2229" w:rsidP="00507C98">
      <w:pPr>
        <w:spacing w:line="276" w:lineRule="auto"/>
        <w:ind w:right="10"/>
      </w:pPr>
      <w:r>
        <w:t xml:space="preserve">Vitnemål utstedes for fullført og bestått studium. Vitnemålet dokumenterer det overordnede læringsutbyttet på emner som inngår i utdanningen, karakterene som er oppnådd, og antall studiepoeng for det enkelte emne. På vitnemålets siste side er faglig fordypning med tittel og beskrivelse oppført, vurdering av skriftlig og muntlig og eventuelle merknader.  </w:t>
      </w:r>
    </w:p>
    <w:p w14:paraId="23E66FCC" w14:textId="77777777" w:rsidR="00C9720C" w:rsidRDefault="008F2229" w:rsidP="00507C98">
      <w:pPr>
        <w:pStyle w:val="Overskrift5"/>
        <w:spacing w:after="108" w:line="276" w:lineRule="auto"/>
        <w:ind w:left="10"/>
      </w:pPr>
      <w:bookmarkStart w:id="26" w:name="_Toc71192018"/>
      <w:r>
        <w:t>3.4.2</w:t>
      </w:r>
      <w:r>
        <w:rPr>
          <w:rFonts w:ascii="Arial" w:eastAsia="Arial" w:hAnsi="Arial" w:cs="Arial"/>
        </w:rPr>
        <w:t xml:space="preserve"> </w:t>
      </w:r>
      <w:r>
        <w:t>Karakterutskrift</w:t>
      </w:r>
      <w:bookmarkEnd w:id="26"/>
      <w:r>
        <w:t xml:space="preserve"> </w:t>
      </w:r>
    </w:p>
    <w:p w14:paraId="5A5BB1E9" w14:textId="77777777" w:rsidR="00C9720C" w:rsidRDefault="008F2229" w:rsidP="00507C98">
      <w:pPr>
        <w:spacing w:line="276" w:lineRule="auto"/>
        <w:ind w:right="10"/>
      </w:pPr>
      <w:r>
        <w:t xml:space="preserve">Hvis studenten har tatt enkeltemner, eller ikke har fullført eller bestått hele utdanningen, kan det utstedes karakterutskrift. </w:t>
      </w:r>
    </w:p>
    <w:p w14:paraId="0AC51875" w14:textId="77777777" w:rsidR="00C9720C" w:rsidRDefault="008F2229" w:rsidP="00507C98">
      <w:pPr>
        <w:pStyle w:val="Overskrift5"/>
        <w:spacing w:after="108" w:line="276" w:lineRule="auto"/>
        <w:ind w:left="10"/>
      </w:pPr>
      <w:bookmarkStart w:id="27" w:name="_Toc71192019"/>
      <w:r>
        <w:t>3.4.4. Tilknytningskrav, innpass og fritak</w:t>
      </w:r>
      <w:bookmarkEnd w:id="27"/>
      <w:r>
        <w:t xml:space="preserve"> </w:t>
      </w:r>
    </w:p>
    <w:p w14:paraId="4647E7B1" w14:textId="77777777" w:rsidR="00C9720C" w:rsidRDefault="008F2229" w:rsidP="00507C98">
      <w:pPr>
        <w:spacing w:line="276" w:lineRule="auto"/>
        <w:ind w:right="10"/>
      </w:pPr>
      <w:r>
        <w:t xml:space="preserve">For at en fagskole skal kunne utstede vitnemål eller annen dokumentasjon for fullført utdanning, må minst 30 av studiepoengene som skal inngå i beregningsgrunnlaget, være avlagt ved fagskolen. Det er normalt den siste fagskolen som har en student før fullført utdannings-løp, som har ansvaret for å utstede vitnemålet. Ved innpassing mellom fagskoler kan det avtales særskilte ordninger for utstedelse av vitnemål mellom de berørte fagskolene. </w:t>
      </w:r>
    </w:p>
    <w:p w14:paraId="41105C07" w14:textId="14BB953F" w:rsidR="00EE4DC0" w:rsidRDefault="008F2229" w:rsidP="00D939E4">
      <w:pPr>
        <w:spacing w:line="276" w:lineRule="auto"/>
        <w:ind w:right="10"/>
      </w:pPr>
      <w:r>
        <w:t>For ytterligere informasjon om sluttdokumentasjon, se Forskrift om opptak, studier og eksamen ved Fagskolen Oslo</w:t>
      </w:r>
      <w:r w:rsidR="00460B43">
        <w:t>.</w:t>
      </w:r>
    </w:p>
    <w:p w14:paraId="7E176D93" w14:textId="63D3A21A" w:rsidR="00C04E57" w:rsidRDefault="00C04E57" w:rsidP="00D939E4">
      <w:pPr>
        <w:spacing w:line="276" w:lineRule="auto"/>
        <w:ind w:right="10"/>
      </w:pPr>
    </w:p>
    <w:p w14:paraId="48FEA978" w14:textId="653469F1" w:rsidR="00C04E57" w:rsidRDefault="00C04E57" w:rsidP="00D939E4">
      <w:pPr>
        <w:spacing w:line="276" w:lineRule="auto"/>
        <w:ind w:right="10"/>
      </w:pPr>
    </w:p>
    <w:p w14:paraId="26D13724" w14:textId="2648C1F1" w:rsidR="00C04E57" w:rsidRDefault="00C04E57" w:rsidP="00D939E4">
      <w:pPr>
        <w:spacing w:line="276" w:lineRule="auto"/>
        <w:ind w:right="10"/>
      </w:pPr>
    </w:p>
    <w:p w14:paraId="451D986E" w14:textId="01966F06" w:rsidR="00C04E57" w:rsidRDefault="00C04E57" w:rsidP="00D939E4">
      <w:pPr>
        <w:spacing w:line="276" w:lineRule="auto"/>
        <w:ind w:right="10"/>
      </w:pPr>
    </w:p>
    <w:p w14:paraId="032DF188" w14:textId="0D879D36" w:rsidR="00C04E57" w:rsidRDefault="00C04E57" w:rsidP="00D939E4">
      <w:pPr>
        <w:spacing w:line="276" w:lineRule="auto"/>
        <w:ind w:right="10"/>
      </w:pPr>
    </w:p>
    <w:p w14:paraId="3A4275F3" w14:textId="3D9196D3" w:rsidR="00C04E57" w:rsidRDefault="00C04E57" w:rsidP="00D939E4">
      <w:pPr>
        <w:spacing w:line="276" w:lineRule="auto"/>
        <w:ind w:right="10"/>
      </w:pPr>
    </w:p>
    <w:p w14:paraId="1553E8DB" w14:textId="77777777" w:rsidR="00C04E57" w:rsidRDefault="00C04E57" w:rsidP="00D939E4">
      <w:pPr>
        <w:spacing w:line="276" w:lineRule="auto"/>
        <w:ind w:right="10"/>
      </w:pPr>
    </w:p>
    <w:p w14:paraId="0DB65808" w14:textId="77777777" w:rsidR="00C9720C" w:rsidRDefault="008F2229" w:rsidP="00507C98">
      <w:pPr>
        <w:pStyle w:val="Overskrift1"/>
        <w:spacing w:after="108" w:line="276" w:lineRule="auto"/>
        <w:ind w:left="10"/>
      </w:pPr>
      <w:bookmarkStart w:id="28" w:name="_Toc71192020"/>
      <w:r>
        <w:rPr>
          <w:sz w:val="28"/>
        </w:rPr>
        <w:t>4</w:t>
      </w:r>
      <w:r>
        <w:rPr>
          <w:rFonts w:ascii="Arial" w:eastAsia="Arial" w:hAnsi="Arial" w:cs="Arial"/>
          <w:b/>
          <w:sz w:val="28"/>
        </w:rPr>
        <w:t xml:space="preserve"> </w:t>
      </w:r>
      <w:r>
        <w:rPr>
          <w:sz w:val="28"/>
        </w:rPr>
        <w:t>OVERSIKT OVER EMNER OG TEMA</w:t>
      </w:r>
      <w:bookmarkEnd w:id="28"/>
      <w:r>
        <w:rPr>
          <w:sz w:val="28"/>
        </w:rPr>
        <w:t xml:space="preserve"> </w:t>
      </w:r>
    </w:p>
    <w:p w14:paraId="08F6A3B8" w14:textId="186CE2A7" w:rsidR="00C9720C" w:rsidRDefault="008F2229" w:rsidP="00EE4DC0">
      <w:pPr>
        <w:pStyle w:val="Overskrift2"/>
        <w:spacing w:after="108" w:line="276" w:lineRule="auto"/>
        <w:ind w:left="10"/>
      </w:pPr>
      <w:bookmarkStart w:id="29" w:name="_Toc71192021"/>
      <w:r>
        <w:t>4.1 Emne 1. Veileders rolle, ansvar og oppgaver</w:t>
      </w:r>
      <w:bookmarkEnd w:id="29"/>
      <w:r>
        <w:t xml:space="preserve">  </w:t>
      </w:r>
    </w:p>
    <w:tbl>
      <w:tblPr>
        <w:tblStyle w:val="TableGrid"/>
        <w:tblW w:w="9169" w:type="dxa"/>
        <w:tblInd w:w="10" w:type="dxa"/>
        <w:tblCellMar>
          <w:top w:w="50" w:type="dxa"/>
          <w:left w:w="106" w:type="dxa"/>
          <w:bottom w:w="6" w:type="dxa"/>
          <w:right w:w="14" w:type="dxa"/>
        </w:tblCellMar>
        <w:tblLook w:val="04A0" w:firstRow="1" w:lastRow="0" w:firstColumn="1" w:lastColumn="0" w:noHBand="0" w:noVBand="1"/>
      </w:tblPr>
      <w:tblGrid>
        <w:gridCol w:w="1261"/>
        <w:gridCol w:w="8"/>
        <w:gridCol w:w="7900"/>
      </w:tblGrid>
      <w:tr w:rsidR="00C9720C" w14:paraId="34D42B4B" w14:textId="77777777" w:rsidTr="00C04E57">
        <w:trPr>
          <w:trHeight w:val="1413"/>
        </w:trPr>
        <w:tc>
          <w:tcPr>
            <w:tcW w:w="126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F38E4A" w14:textId="77777777" w:rsidR="00C9720C" w:rsidRDefault="008F2229" w:rsidP="00507C98">
            <w:pPr>
              <w:spacing w:line="276" w:lineRule="auto"/>
              <w:ind w:left="3" w:firstLine="0"/>
            </w:pPr>
            <w:r>
              <w:rPr>
                <w:b/>
              </w:rPr>
              <w:t xml:space="preserve">Delemner  </w:t>
            </w:r>
          </w:p>
        </w:tc>
        <w:tc>
          <w:tcPr>
            <w:tcW w:w="790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2A6972B" w14:textId="77777777" w:rsidR="00C9720C" w:rsidRDefault="008F2229" w:rsidP="00507C98">
            <w:pPr>
              <w:numPr>
                <w:ilvl w:val="0"/>
                <w:numId w:val="13"/>
              </w:numPr>
              <w:spacing w:line="276" w:lineRule="auto"/>
              <w:ind w:hanging="411"/>
            </w:pPr>
            <w:r>
              <w:t xml:space="preserve">Roller og ansvar, lov- og regelverk  </w:t>
            </w:r>
          </w:p>
          <w:p w14:paraId="3C022C9B" w14:textId="77777777" w:rsidR="00C9720C" w:rsidRDefault="008F2229" w:rsidP="00507C98">
            <w:pPr>
              <w:numPr>
                <w:ilvl w:val="0"/>
                <w:numId w:val="13"/>
              </w:numPr>
              <w:spacing w:line="276" w:lineRule="auto"/>
              <w:ind w:hanging="411"/>
            </w:pPr>
            <w:r>
              <w:t xml:space="preserve">Kvalitet i fagopplæringen </w:t>
            </w:r>
          </w:p>
          <w:p w14:paraId="3A7603EF" w14:textId="77777777" w:rsidR="00C9720C" w:rsidRDefault="008F2229" w:rsidP="00507C98">
            <w:pPr>
              <w:numPr>
                <w:ilvl w:val="0"/>
                <w:numId w:val="13"/>
              </w:numPr>
              <w:spacing w:line="276" w:lineRule="auto"/>
              <w:ind w:hanging="411"/>
            </w:pPr>
            <w:r>
              <w:t xml:space="preserve">Kommunikasjon og veiledningsferdigheter  </w:t>
            </w:r>
          </w:p>
          <w:p w14:paraId="5C81C88E" w14:textId="77777777" w:rsidR="00C9720C" w:rsidRDefault="008F2229" w:rsidP="00507C98">
            <w:pPr>
              <w:numPr>
                <w:ilvl w:val="0"/>
                <w:numId w:val="13"/>
              </w:numPr>
              <w:spacing w:line="276" w:lineRule="auto"/>
              <w:ind w:hanging="411"/>
            </w:pPr>
            <w:r>
              <w:t xml:space="preserve">Samarbeid og gruppeprosesser  </w:t>
            </w:r>
          </w:p>
          <w:p w14:paraId="79F7DC87" w14:textId="77777777" w:rsidR="00C9720C" w:rsidRDefault="008F2229" w:rsidP="00507C98">
            <w:pPr>
              <w:numPr>
                <w:ilvl w:val="0"/>
                <w:numId w:val="13"/>
              </w:numPr>
              <w:spacing w:line="276" w:lineRule="auto"/>
              <w:ind w:hanging="411"/>
            </w:pPr>
            <w:r>
              <w:t xml:space="preserve">Mottak av lærlinger  </w:t>
            </w:r>
          </w:p>
        </w:tc>
      </w:tr>
      <w:tr w:rsidR="00C9720C" w14:paraId="0A478CAD" w14:textId="77777777" w:rsidTr="00C04E57">
        <w:trPr>
          <w:trHeight w:val="1676"/>
        </w:trPr>
        <w:tc>
          <w:tcPr>
            <w:tcW w:w="1269" w:type="dxa"/>
            <w:gridSpan w:val="2"/>
            <w:tcBorders>
              <w:top w:val="single" w:sz="4" w:space="0" w:color="000000"/>
              <w:left w:val="single" w:sz="4" w:space="0" w:color="000000"/>
              <w:bottom w:val="single" w:sz="4" w:space="0" w:color="000000"/>
              <w:right w:val="single" w:sz="4" w:space="0" w:color="000000"/>
            </w:tcBorders>
          </w:tcPr>
          <w:p w14:paraId="4A8DA6A6" w14:textId="77777777" w:rsidR="00C9720C" w:rsidRDefault="008F2229" w:rsidP="00507C98">
            <w:pPr>
              <w:spacing w:line="276" w:lineRule="auto"/>
              <w:ind w:left="3" w:firstLine="0"/>
            </w:pPr>
            <w:r>
              <w:rPr>
                <w:b/>
              </w:rPr>
              <w:t xml:space="preserve">Arbeidsform </w:t>
            </w:r>
          </w:p>
        </w:tc>
        <w:tc>
          <w:tcPr>
            <w:tcW w:w="7900" w:type="dxa"/>
            <w:tcBorders>
              <w:top w:val="single" w:sz="4" w:space="0" w:color="000000"/>
              <w:left w:val="single" w:sz="4" w:space="0" w:color="000000"/>
              <w:bottom w:val="single" w:sz="4" w:space="0" w:color="000000"/>
              <w:right w:val="single" w:sz="4" w:space="0" w:color="000000"/>
            </w:tcBorders>
            <w:vAlign w:val="center"/>
          </w:tcPr>
          <w:p w14:paraId="373F164E" w14:textId="77777777" w:rsidR="00C9720C" w:rsidRDefault="008F2229" w:rsidP="00507C98">
            <w:pPr>
              <w:spacing w:line="276" w:lineRule="auto"/>
              <w:ind w:left="0" w:right="33" w:firstLine="0"/>
            </w:pPr>
            <w:r>
              <w:t xml:space="preserve">Samlingene vil legge vekt på erfaringsdeling/diskusjon og gjennomføring av problemorienterte oppgaver/case individuelt og i grupper, samt forelesninger og veiledning. Det forutsettes at studenten på egen hånd gjør seg kjent med lærestoffet som er nevnt i litteraturlisten eller oppgis av faglærere og som ikke direkte gjennomgås i plenum.   </w:t>
            </w:r>
          </w:p>
        </w:tc>
      </w:tr>
      <w:tr w:rsidR="00C9720C" w14:paraId="7B0D6595" w14:textId="77777777" w:rsidTr="00C04E57">
        <w:trPr>
          <w:trHeight w:val="2286"/>
        </w:trPr>
        <w:tc>
          <w:tcPr>
            <w:tcW w:w="1269" w:type="dxa"/>
            <w:gridSpan w:val="2"/>
            <w:tcBorders>
              <w:top w:val="single" w:sz="4" w:space="0" w:color="000000"/>
              <w:left w:val="single" w:sz="4" w:space="0" w:color="000000"/>
              <w:bottom w:val="single" w:sz="4" w:space="0" w:color="000000"/>
              <w:right w:val="single" w:sz="4" w:space="0" w:color="000000"/>
            </w:tcBorders>
          </w:tcPr>
          <w:p w14:paraId="75EC7042" w14:textId="77777777" w:rsidR="00C9720C" w:rsidRDefault="008F2229" w:rsidP="00507C98">
            <w:pPr>
              <w:spacing w:line="276" w:lineRule="auto"/>
              <w:ind w:left="0" w:right="31" w:firstLine="0"/>
              <w:jc w:val="center"/>
            </w:pPr>
            <w:r>
              <w:rPr>
                <w:b/>
              </w:rPr>
              <w:t xml:space="preserve">Delemne 1 </w:t>
            </w:r>
          </w:p>
          <w:p w14:paraId="0A9B82A6" w14:textId="77777777" w:rsidR="00C9720C" w:rsidRDefault="008F2229" w:rsidP="00507C98">
            <w:pPr>
              <w:spacing w:line="276" w:lineRule="auto"/>
              <w:ind w:left="3" w:firstLine="0"/>
            </w:pPr>
            <w:r>
              <w:rPr>
                <w:b/>
              </w:rPr>
              <w:t xml:space="preserve"> </w:t>
            </w:r>
          </w:p>
          <w:p w14:paraId="0AEFD8B9" w14:textId="77777777" w:rsidR="00C9720C" w:rsidRDefault="008F2229" w:rsidP="00507C98">
            <w:pPr>
              <w:spacing w:line="276" w:lineRule="auto"/>
              <w:ind w:left="3" w:firstLine="0"/>
            </w:pPr>
            <w:r>
              <w:rPr>
                <w:b/>
              </w:rPr>
              <w:t xml:space="preserve"> </w:t>
            </w:r>
          </w:p>
        </w:tc>
        <w:tc>
          <w:tcPr>
            <w:tcW w:w="7900" w:type="dxa"/>
            <w:tcBorders>
              <w:top w:val="single" w:sz="4" w:space="0" w:color="000000"/>
              <w:left w:val="single" w:sz="4" w:space="0" w:color="000000"/>
              <w:bottom w:val="single" w:sz="4" w:space="0" w:color="000000"/>
              <w:right w:val="single" w:sz="4" w:space="0" w:color="000000"/>
            </w:tcBorders>
          </w:tcPr>
          <w:p w14:paraId="2E59F073" w14:textId="77777777" w:rsidR="00C9720C" w:rsidRDefault="008F2229" w:rsidP="00507C98">
            <w:pPr>
              <w:spacing w:line="276" w:lineRule="auto"/>
              <w:ind w:left="0" w:firstLine="0"/>
            </w:pPr>
            <w:r>
              <w:rPr>
                <w:b/>
              </w:rPr>
              <w:t xml:space="preserve">Roller og ansvar, lov- og regelverk </w:t>
            </w:r>
          </w:p>
          <w:p w14:paraId="4B6A2AF1" w14:textId="77777777" w:rsidR="00C9720C" w:rsidRDefault="008F2229" w:rsidP="00507C98">
            <w:pPr>
              <w:numPr>
                <w:ilvl w:val="0"/>
                <w:numId w:val="14"/>
              </w:numPr>
              <w:spacing w:line="276" w:lineRule="auto"/>
              <w:ind w:hanging="360"/>
            </w:pPr>
            <w:r>
              <w:t xml:space="preserve">Rolleavklaringer  </w:t>
            </w:r>
          </w:p>
          <w:p w14:paraId="42FE3E1C" w14:textId="77777777" w:rsidR="00C9720C" w:rsidRDefault="008F2229" w:rsidP="00507C98">
            <w:pPr>
              <w:numPr>
                <w:ilvl w:val="0"/>
                <w:numId w:val="14"/>
              </w:numPr>
              <w:spacing w:line="276" w:lineRule="auto"/>
              <w:ind w:hanging="360"/>
            </w:pPr>
            <w:r>
              <w:t xml:space="preserve">Ansvarsområder </w:t>
            </w:r>
          </w:p>
          <w:p w14:paraId="2EA19ADB" w14:textId="77777777" w:rsidR="00C9720C" w:rsidRDefault="008F2229" w:rsidP="00507C98">
            <w:pPr>
              <w:numPr>
                <w:ilvl w:val="0"/>
                <w:numId w:val="14"/>
              </w:numPr>
              <w:spacing w:line="276" w:lineRule="auto"/>
              <w:ind w:hanging="360"/>
            </w:pPr>
            <w:r>
              <w:t xml:space="preserve">Lov-, rammeverk og styringsdokumenter </w:t>
            </w:r>
          </w:p>
          <w:p w14:paraId="08BE7F81" w14:textId="77777777" w:rsidR="00C9720C" w:rsidRDefault="008F2229" w:rsidP="00507C98">
            <w:pPr>
              <w:numPr>
                <w:ilvl w:val="0"/>
                <w:numId w:val="14"/>
              </w:numPr>
              <w:spacing w:line="276" w:lineRule="auto"/>
              <w:ind w:hanging="360"/>
            </w:pPr>
            <w:r>
              <w:t xml:space="preserve">Interne kvalitetssikringssystemer  </w:t>
            </w:r>
          </w:p>
          <w:p w14:paraId="0F2E3755" w14:textId="77777777" w:rsidR="00C9720C" w:rsidRDefault="008F2229" w:rsidP="00507C98">
            <w:pPr>
              <w:numPr>
                <w:ilvl w:val="0"/>
                <w:numId w:val="14"/>
              </w:numPr>
              <w:spacing w:line="276" w:lineRule="auto"/>
              <w:ind w:hanging="360"/>
            </w:pPr>
            <w:r>
              <w:t xml:space="preserve">Samarbeidsavtaler </w:t>
            </w:r>
          </w:p>
        </w:tc>
      </w:tr>
      <w:tr w:rsidR="00C9720C" w14:paraId="04B39FBB" w14:textId="77777777" w:rsidTr="00C04E57">
        <w:trPr>
          <w:trHeight w:val="1801"/>
        </w:trPr>
        <w:tc>
          <w:tcPr>
            <w:tcW w:w="1269" w:type="dxa"/>
            <w:gridSpan w:val="2"/>
            <w:tcBorders>
              <w:top w:val="single" w:sz="4" w:space="0" w:color="000000"/>
              <w:left w:val="single" w:sz="4" w:space="0" w:color="000000"/>
              <w:bottom w:val="single" w:sz="4" w:space="0" w:color="000000"/>
              <w:right w:val="single" w:sz="4" w:space="0" w:color="000000"/>
            </w:tcBorders>
          </w:tcPr>
          <w:p w14:paraId="4BFEFDB0" w14:textId="77777777" w:rsidR="00C9720C" w:rsidRDefault="008F2229" w:rsidP="00507C98">
            <w:pPr>
              <w:spacing w:line="276" w:lineRule="auto"/>
              <w:ind w:left="0" w:right="31" w:firstLine="0"/>
              <w:jc w:val="center"/>
            </w:pPr>
            <w:r>
              <w:rPr>
                <w:b/>
              </w:rPr>
              <w:t xml:space="preserve">Delemne 2 </w:t>
            </w:r>
          </w:p>
          <w:p w14:paraId="10572CD2" w14:textId="77777777" w:rsidR="00C9720C" w:rsidRDefault="008F2229" w:rsidP="00507C98">
            <w:pPr>
              <w:spacing w:line="276" w:lineRule="auto"/>
              <w:ind w:left="3" w:firstLine="0"/>
            </w:pPr>
            <w:r>
              <w:rPr>
                <w:b/>
              </w:rPr>
              <w:t xml:space="preserve"> </w:t>
            </w:r>
          </w:p>
          <w:p w14:paraId="7B5F2CA2" w14:textId="77777777" w:rsidR="00C9720C" w:rsidRDefault="008F2229" w:rsidP="00507C98">
            <w:pPr>
              <w:spacing w:line="276" w:lineRule="auto"/>
              <w:ind w:left="3" w:firstLine="0"/>
            </w:pPr>
            <w:r>
              <w:rPr>
                <w:b/>
              </w:rPr>
              <w:t xml:space="preserve"> </w:t>
            </w:r>
          </w:p>
        </w:tc>
        <w:tc>
          <w:tcPr>
            <w:tcW w:w="7900" w:type="dxa"/>
            <w:tcBorders>
              <w:top w:val="single" w:sz="4" w:space="0" w:color="000000"/>
              <w:left w:val="single" w:sz="4" w:space="0" w:color="000000"/>
              <w:bottom w:val="single" w:sz="4" w:space="0" w:color="000000"/>
              <w:right w:val="single" w:sz="4" w:space="0" w:color="000000"/>
            </w:tcBorders>
          </w:tcPr>
          <w:p w14:paraId="0D403379" w14:textId="77777777" w:rsidR="00C9720C" w:rsidRDefault="008F2229" w:rsidP="00507C98">
            <w:pPr>
              <w:spacing w:line="276" w:lineRule="auto"/>
              <w:ind w:left="0" w:firstLine="0"/>
            </w:pPr>
            <w:r>
              <w:rPr>
                <w:b/>
              </w:rPr>
              <w:t xml:space="preserve">Kvalitet i fagopplæringen  </w:t>
            </w:r>
          </w:p>
          <w:p w14:paraId="73035CBB" w14:textId="77777777" w:rsidR="00C9720C" w:rsidRDefault="008F2229" w:rsidP="00507C98">
            <w:pPr>
              <w:numPr>
                <w:ilvl w:val="0"/>
                <w:numId w:val="15"/>
              </w:numPr>
              <w:spacing w:line="276" w:lineRule="auto"/>
              <w:ind w:hanging="360"/>
            </w:pPr>
            <w:r>
              <w:t xml:space="preserve">Myndighetenes kvalitetsvurderingssystem i fagopplæringen </w:t>
            </w:r>
          </w:p>
          <w:p w14:paraId="63095F7A" w14:textId="77777777" w:rsidR="00C9720C" w:rsidRDefault="008F2229" w:rsidP="00507C98">
            <w:pPr>
              <w:numPr>
                <w:ilvl w:val="0"/>
                <w:numId w:val="15"/>
              </w:numPr>
              <w:spacing w:line="276" w:lineRule="auto"/>
              <w:ind w:hanging="360"/>
            </w:pPr>
            <w:r>
              <w:t xml:space="preserve">Lærende organisasjon </w:t>
            </w:r>
          </w:p>
          <w:p w14:paraId="79A0BABC" w14:textId="77777777" w:rsidR="00C9720C" w:rsidRDefault="008F2229" w:rsidP="00507C98">
            <w:pPr>
              <w:numPr>
                <w:ilvl w:val="0"/>
                <w:numId w:val="15"/>
              </w:numPr>
              <w:spacing w:line="276" w:lineRule="auto"/>
              <w:ind w:hanging="360"/>
            </w:pPr>
            <w:r>
              <w:t xml:space="preserve">HMS og interne systemer </w:t>
            </w:r>
          </w:p>
          <w:p w14:paraId="2628C253" w14:textId="77777777" w:rsidR="00C9720C" w:rsidRDefault="008F2229" w:rsidP="00507C98">
            <w:pPr>
              <w:numPr>
                <w:ilvl w:val="0"/>
                <w:numId w:val="15"/>
              </w:numPr>
              <w:spacing w:line="276" w:lineRule="auto"/>
              <w:ind w:hanging="360"/>
            </w:pPr>
            <w:r>
              <w:t xml:space="preserve">Yrkesstolthet </w:t>
            </w:r>
          </w:p>
        </w:tc>
      </w:tr>
      <w:tr w:rsidR="00C9720C" w14:paraId="73D01915" w14:textId="77777777" w:rsidTr="00C04E57">
        <w:trPr>
          <w:trHeight w:val="3086"/>
        </w:trPr>
        <w:tc>
          <w:tcPr>
            <w:tcW w:w="1269" w:type="dxa"/>
            <w:gridSpan w:val="2"/>
            <w:tcBorders>
              <w:top w:val="single" w:sz="4" w:space="0" w:color="000000"/>
              <w:left w:val="single" w:sz="4" w:space="0" w:color="000000"/>
              <w:bottom w:val="single" w:sz="4" w:space="0" w:color="000000"/>
              <w:right w:val="single" w:sz="4" w:space="0" w:color="000000"/>
            </w:tcBorders>
          </w:tcPr>
          <w:p w14:paraId="7A037789" w14:textId="77777777" w:rsidR="00C9720C" w:rsidRDefault="008F2229" w:rsidP="00507C98">
            <w:pPr>
              <w:spacing w:line="276" w:lineRule="auto"/>
              <w:ind w:left="38" w:firstLine="0"/>
            </w:pPr>
            <w:r>
              <w:rPr>
                <w:b/>
              </w:rPr>
              <w:t xml:space="preserve">Delemne </w:t>
            </w:r>
          </w:p>
          <w:p w14:paraId="720DC238" w14:textId="77777777" w:rsidR="00C9720C" w:rsidRDefault="008F2229" w:rsidP="00507C98">
            <w:pPr>
              <w:spacing w:line="276" w:lineRule="auto"/>
              <w:ind w:left="0" w:right="90" w:firstLine="0"/>
              <w:jc w:val="center"/>
            </w:pPr>
            <w:r>
              <w:rPr>
                <w:b/>
              </w:rPr>
              <w:t xml:space="preserve">3 </w:t>
            </w:r>
          </w:p>
        </w:tc>
        <w:tc>
          <w:tcPr>
            <w:tcW w:w="7900" w:type="dxa"/>
            <w:tcBorders>
              <w:top w:val="single" w:sz="4" w:space="0" w:color="000000"/>
              <w:left w:val="single" w:sz="4" w:space="0" w:color="000000"/>
              <w:bottom w:val="single" w:sz="4" w:space="0" w:color="000000"/>
              <w:right w:val="single" w:sz="4" w:space="0" w:color="000000"/>
            </w:tcBorders>
          </w:tcPr>
          <w:p w14:paraId="14E0DD80" w14:textId="77777777" w:rsidR="00C9720C" w:rsidRDefault="008F2229" w:rsidP="00507C98">
            <w:pPr>
              <w:spacing w:line="276" w:lineRule="auto"/>
              <w:ind w:left="0" w:firstLine="0"/>
            </w:pPr>
            <w:r>
              <w:rPr>
                <w:b/>
              </w:rPr>
              <w:t xml:space="preserve">Kommunikasjon og veiledningsferdigheter i fagopplæringen </w:t>
            </w:r>
          </w:p>
          <w:p w14:paraId="119E346B" w14:textId="77777777" w:rsidR="00C9720C" w:rsidRDefault="008F2229" w:rsidP="00507C98">
            <w:pPr>
              <w:numPr>
                <w:ilvl w:val="0"/>
                <w:numId w:val="16"/>
              </w:numPr>
              <w:spacing w:line="276" w:lineRule="auto"/>
              <w:ind w:hanging="360"/>
            </w:pPr>
            <w:r>
              <w:t xml:space="preserve">Kommunikasjonens betydning </w:t>
            </w:r>
          </w:p>
          <w:p w14:paraId="7D4DBA32" w14:textId="77777777" w:rsidR="00C9720C" w:rsidRDefault="008F2229" w:rsidP="00507C98">
            <w:pPr>
              <w:numPr>
                <w:ilvl w:val="0"/>
                <w:numId w:val="16"/>
              </w:numPr>
              <w:spacing w:line="276" w:lineRule="auto"/>
              <w:ind w:hanging="360"/>
            </w:pPr>
            <w:r>
              <w:t xml:space="preserve">Relasjons-kompetanse  </w:t>
            </w:r>
          </w:p>
          <w:p w14:paraId="29ECFB63" w14:textId="77777777" w:rsidR="00C9720C" w:rsidRDefault="008F2229" w:rsidP="00507C98">
            <w:pPr>
              <w:numPr>
                <w:ilvl w:val="0"/>
                <w:numId w:val="16"/>
              </w:numPr>
              <w:spacing w:line="276" w:lineRule="auto"/>
              <w:ind w:hanging="360"/>
            </w:pPr>
            <w:r>
              <w:t xml:space="preserve">Etikk og holdninger </w:t>
            </w:r>
          </w:p>
          <w:p w14:paraId="0374DC1C" w14:textId="087DE675" w:rsidR="00C9720C" w:rsidRDefault="008F2229" w:rsidP="00507C98">
            <w:pPr>
              <w:numPr>
                <w:ilvl w:val="0"/>
                <w:numId w:val="16"/>
              </w:numPr>
              <w:spacing w:line="276" w:lineRule="auto"/>
              <w:ind w:hanging="360"/>
            </w:pPr>
            <w:r>
              <w:t xml:space="preserve">Yrkesetiske </w:t>
            </w:r>
            <w:r w:rsidR="00C17528">
              <w:t>prinsipper (</w:t>
            </w:r>
            <w:r>
              <w:t>retningslinjer</w:t>
            </w:r>
            <w:r w:rsidR="00C17528">
              <w:t>)</w:t>
            </w:r>
          </w:p>
          <w:p w14:paraId="352CDB2A" w14:textId="77777777" w:rsidR="00C9720C" w:rsidRDefault="008F2229" w:rsidP="00507C98">
            <w:pPr>
              <w:numPr>
                <w:ilvl w:val="0"/>
                <w:numId w:val="16"/>
              </w:numPr>
              <w:spacing w:line="276" w:lineRule="auto"/>
              <w:ind w:hanging="360"/>
            </w:pPr>
            <w:r>
              <w:t xml:space="preserve">Helhetsmodeller i veiledningen (didaktikk) </w:t>
            </w:r>
          </w:p>
          <w:p w14:paraId="14E0AE8E" w14:textId="77777777" w:rsidR="00C9720C" w:rsidRDefault="008F2229" w:rsidP="00507C98">
            <w:pPr>
              <w:numPr>
                <w:ilvl w:val="0"/>
                <w:numId w:val="16"/>
              </w:numPr>
              <w:spacing w:line="276" w:lineRule="auto"/>
              <w:ind w:hanging="360"/>
            </w:pPr>
            <w:r>
              <w:t xml:space="preserve">Reflektert praksis </w:t>
            </w:r>
          </w:p>
          <w:p w14:paraId="1A84CD99" w14:textId="70194E1E" w:rsidR="00C9720C" w:rsidRDefault="008F2229" w:rsidP="00B743CC">
            <w:pPr>
              <w:numPr>
                <w:ilvl w:val="0"/>
                <w:numId w:val="16"/>
              </w:numPr>
              <w:spacing w:line="276" w:lineRule="auto"/>
              <w:ind w:hanging="360"/>
            </w:pPr>
            <w:r>
              <w:t xml:space="preserve">Digitale verktøy </w:t>
            </w:r>
          </w:p>
        </w:tc>
      </w:tr>
      <w:tr w:rsidR="00C9720C" w14:paraId="787BE4A3" w14:textId="77777777" w:rsidTr="00C04E57">
        <w:trPr>
          <w:trHeight w:val="1745"/>
        </w:trPr>
        <w:tc>
          <w:tcPr>
            <w:tcW w:w="1269" w:type="dxa"/>
            <w:gridSpan w:val="2"/>
            <w:tcBorders>
              <w:top w:val="single" w:sz="4" w:space="0" w:color="000000"/>
              <w:left w:val="single" w:sz="4" w:space="0" w:color="000000"/>
              <w:bottom w:val="single" w:sz="4" w:space="0" w:color="000000"/>
              <w:right w:val="single" w:sz="4" w:space="0" w:color="000000"/>
            </w:tcBorders>
          </w:tcPr>
          <w:p w14:paraId="115F24CE" w14:textId="77777777" w:rsidR="00C9720C" w:rsidRDefault="008F2229" w:rsidP="00507C98">
            <w:pPr>
              <w:spacing w:line="276" w:lineRule="auto"/>
              <w:ind w:left="38" w:firstLine="0"/>
            </w:pPr>
            <w:r>
              <w:rPr>
                <w:b/>
              </w:rPr>
              <w:lastRenderedPageBreak/>
              <w:t xml:space="preserve">Delemne </w:t>
            </w:r>
          </w:p>
          <w:p w14:paraId="0A13B527" w14:textId="77777777" w:rsidR="00C9720C" w:rsidRDefault="008F2229" w:rsidP="00507C98">
            <w:pPr>
              <w:spacing w:line="276" w:lineRule="auto"/>
              <w:ind w:left="0" w:right="90" w:firstLine="0"/>
              <w:jc w:val="center"/>
            </w:pPr>
            <w:r>
              <w:rPr>
                <w:b/>
              </w:rPr>
              <w:t xml:space="preserve">4 </w:t>
            </w:r>
          </w:p>
        </w:tc>
        <w:tc>
          <w:tcPr>
            <w:tcW w:w="7900" w:type="dxa"/>
            <w:tcBorders>
              <w:top w:val="single" w:sz="4" w:space="0" w:color="000000"/>
              <w:left w:val="single" w:sz="4" w:space="0" w:color="000000"/>
              <w:bottom w:val="single" w:sz="4" w:space="0" w:color="000000"/>
              <w:right w:val="single" w:sz="4" w:space="0" w:color="000000"/>
            </w:tcBorders>
          </w:tcPr>
          <w:p w14:paraId="31194321" w14:textId="77777777" w:rsidR="00C9720C" w:rsidRDefault="008F2229" w:rsidP="00507C98">
            <w:pPr>
              <w:spacing w:line="276" w:lineRule="auto"/>
              <w:ind w:left="0" w:firstLine="0"/>
            </w:pPr>
            <w:r>
              <w:rPr>
                <w:b/>
              </w:rPr>
              <w:t xml:space="preserve">Samarbeid og gruppeprosesser  </w:t>
            </w:r>
          </w:p>
          <w:p w14:paraId="3131180A" w14:textId="77777777" w:rsidR="00C9720C" w:rsidRDefault="008F2229" w:rsidP="00507C98">
            <w:pPr>
              <w:numPr>
                <w:ilvl w:val="0"/>
                <w:numId w:val="17"/>
              </w:numPr>
              <w:spacing w:line="276" w:lineRule="auto"/>
              <w:ind w:hanging="360"/>
            </w:pPr>
            <w:r>
              <w:t xml:space="preserve">Teori om prosesser i grupper </w:t>
            </w:r>
          </w:p>
          <w:p w14:paraId="4374034F" w14:textId="77777777" w:rsidR="00C9720C" w:rsidRDefault="008F2229" w:rsidP="00507C98">
            <w:pPr>
              <w:numPr>
                <w:ilvl w:val="0"/>
                <w:numId w:val="17"/>
              </w:numPr>
              <w:spacing w:line="276" w:lineRule="auto"/>
              <w:ind w:hanging="360"/>
            </w:pPr>
            <w:r>
              <w:t xml:space="preserve">Kultur og roller på arbeidsplassen </w:t>
            </w:r>
          </w:p>
          <w:p w14:paraId="54AFD912" w14:textId="77777777" w:rsidR="00C9720C" w:rsidRDefault="008F2229" w:rsidP="00507C98">
            <w:pPr>
              <w:numPr>
                <w:ilvl w:val="0"/>
                <w:numId w:val="17"/>
              </w:numPr>
              <w:spacing w:line="276" w:lineRule="auto"/>
              <w:ind w:hanging="360"/>
            </w:pPr>
            <w:r>
              <w:t xml:space="preserve">Samarbeid skole – arbeidsliv </w:t>
            </w:r>
          </w:p>
          <w:p w14:paraId="79276C8A" w14:textId="77777777" w:rsidR="00C9720C" w:rsidRDefault="008F2229" w:rsidP="00507C98">
            <w:pPr>
              <w:numPr>
                <w:ilvl w:val="0"/>
                <w:numId w:val="17"/>
              </w:numPr>
              <w:spacing w:line="276" w:lineRule="auto"/>
              <w:ind w:hanging="360"/>
            </w:pPr>
            <w:r>
              <w:t xml:space="preserve">Trepartssamarbeid om opplæring i bedrift (samfunnskontrakten) </w:t>
            </w:r>
          </w:p>
        </w:tc>
      </w:tr>
      <w:tr w:rsidR="00C9720C" w14:paraId="4A36B526" w14:textId="77777777" w:rsidTr="00C04E57">
        <w:tblPrEx>
          <w:tblCellMar>
            <w:top w:w="51" w:type="dxa"/>
            <w:left w:w="110" w:type="dxa"/>
            <w:bottom w:w="0" w:type="dxa"/>
            <w:right w:w="85" w:type="dxa"/>
          </w:tblCellMar>
        </w:tblPrEx>
        <w:trPr>
          <w:trHeight w:val="2460"/>
        </w:trPr>
        <w:tc>
          <w:tcPr>
            <w:tcW w:w="1261" w:type="dxa"/>
            <w:tcBorders>
              <w:top w:val="single" w:sz="4" w:space="0" w:color="000000"/>
              <w:left w:val="single" w:sz="4" w:space="0" w:color="000000"/>
              <w:bottom w:val="single" w:sz="4" w:space="0" w:color="000000"/>
              <w:right w:val="single" w:sz="4" w:space="0" w:color="000000"/>
            </w:tcBorders>
          </w:tcPr>
          <w:p w14:paraId="326678A7" w14:textId="5E445D4B" w:rsidR="00C9720C" w:rsidRDefault="008F2229" w:rsidP="00507C98">
            <w:pPr>
              <w:spacing w:line="276" w:lineRule="auto"/>
              <w:ind w:left="35" w:firstLine="0"/>
            </w:pPr>
            <w:r>
              <w:rPr>
                <w:b/>
              </w:rPr>
              <w:t xml:space="preserve">Delemne </w:t>
            </w:r>
          </w:p>
          <w:p w14:paraId="202F79A2" w14:textId="7FBBF270" w:rsidR="00C9720C" w:rsidRDefault="00C04E57" w:rsidP="00507C98">
            <w:pPr>
              <w:spacing w:line="276" w:lineRule="auto"/>
              <w:ind w:left="0" w:right="18" w:firstLine="0"/>
              <w:jc w:val="center"/>
            </w:pPr>
            <w:r>
              <w:rPr>
                <w:noProof/>
              </w:rPr>
              <mc:AlternateContent>
                <mc:Choice Requires="wps">
                  <w:drawing>
                    <wp:anchor distT="0" distB="0" distL="114300" distR="114300" simplePos="0" relativeHeight="251664384" behindDoc="0" locked="0" layoutInCell="1" allowOverlap="1" wp14:anchorId="05365E03" wp14:editId="05B627EB">
                      <wp:simplePos x="0" y="0"/>
                      <wp:positionH relativeFrom="column">
                        <wp:posOffset>-329949</wp:posOffset>
                      </wp:positionH>
                      <wp:positionV relativeFrom="paragraph">
                        <wp:posOffset>1631197</wp:posOffset>
                      </wp:positionV>
                      <wp:extent cx="6616700" cy="5650318"/>
                      <wp:effectExtent l="0" t="0" r="0" b="7620"/>
                      <wp:wrapNone/>
                      <wp:docPr id="2" name="Tekstboks 2"/>
                      <wp:cNvGraphicFramePr/>
                      <a:graphic xmlns:a="http://schemas.openxmlformats.org/drawingml/2006/main">
                        <a:graphicData uri="http://schemas.microsoft.com/office/word/2010/wordprocessingShape">
                          <wps:wsp>
                            <wps:cNvSpPr txBox="1"/>
                            <wps:spPr>
                              <a:xfrm>
                                <a:off x="0" y="0"/>
                                <a:ext cx="6616700" cy="5650318"/>
                              </a:xfrm>
                              <a:prstGeom prst="rect">
                                <a:avLst/>
                              </a:prstGeom>
                              <a:solidFill>
                                <a:schemeClr val="lt1"/>
                              </a:solidFill>
                              <a:ln w="6350">
                                <a:noFill/>
                              </a:ln>
                            </wps:spPr>
                            <wps:txbx>
                              <w:txbxContent>
                                <w:p w14:paraId="612974A3" w14:textId="77777777" w:rsidR="00C04E57" w:rsidRDefault="00C04E57" w:rsidP="00C04E57">
                                  <w:pPr>
                                    <w:pStyle w:val="Overskrift1"/>
                                  </w:pPr>
                                  <w:bookmarkStart w:id="30" w:name="_Toc71192022"/>
                                  <w:r>
                                    <w:t>4.11 Arbeidskrav Emne 1</w:t>
                                  </w:r>
                                  <w:bookmarkEnd w:id="30"/>
                                  <w:r>
                                    <w:t xml:space="preserve"> </w:t>
                                  </w:r>
                                </w:p>
                                <w:p w14:paraId="5D4E23F3" w14:textId="77777777" w:rsidR="00C04E57" w:rsidRDefault="00C04E57" w:rsidP="001F7B60">
                                  <w:pPr>
                                    <w:spacing w:line="276" w:lineRule="auto"/>
                                    <w:ind w:left="15"/>
                                  </w:pPr>
                                </w:p>
                                <w:p w14:paraId="235E962A" w14:textId="37CE8BF6" w:rsidR="001F7B60" w:rsidRDefault="001F7B60" w:rsidP="00C04E57">
                                  <w:pPr>
                                    <w:numPr>
                                      <w:ilvl w:val="0"/>
                                      <w:numId w:val="8"/>
                                    </w:numPr>
                                    <w:spacing w:line="276" w:lineRule="auto"/>
                                    <w:ind w:left="15"/>
                                  </w:pPr>
                                  <w:r w:rsidRPr="00C04E57">
                                    <w:rPr>
                                      <w:sz w:val="24"/>
                                    </w:rPr>
                                    <w:t xml:space="preserve">Beskriv, vurder, begrunn og drøft ut fra litteratur og erfaring hvordan veileder/bedriften kan tilrettelegge og planlegge for at lærling kan få en god start på arbeidsplassen. Lag en mottaksplan og mal for forventningssamtale, som vedlegg til oppgave a). </w:t>
                                  </w:r>
                                </w:p>
                                <w:p w14:paraId="7EB37FE1" w14:textId="77777777" w:rsidR="001F7B60" w:rsidRDefault="001F7B60" w:rsidP="001F7B60">
                                  <w:pPr>
                                    <w:numPr>
                                      <w:ilvl w:val="0"/>
                                      <w:numId w:val="8"/>
                                    </w:numPr>
                                    <w:spacing w:line="276" w:lineRule="auto"/>
                                    <w:ind w:left="15"/>
                                  </w:pPr>
                                  <w:r>
                                    <w:rPr>
                                      <w:sz w:val="24"/>
                                    </w:rPr>
                                    <w:t>Presenter</w:t>
                                  </w:r>
                                  <w:r>
                                    <w:t xml:space="preserve"> </w:t>
                                  </w:r>
                                  <w:r>
                                    <w:rPr>
                                      <w:color w:val="212121"/>
                                      <w:sz w:val="24"/>
                                    </w:rPr>
                                    <w:t>for dine medstudenter i basisgruppen</w:t>
                                  </w:r>
                                  <w:r>
                                    <w:rPr>
                                      <w:sz w:val="24"/>
                                    </w:rPr>
                                    <w:t xml:space="preserve">, på første gruppeveiledning, disposisjon for din oppgave. Erfaringene fra denne runden kan gjerne være med i refleksjonsnotatet. </w:t>
                                  </w:r>
                                </w:p>
                                <w:p w14:paraId="473DC489" w14:textId="77777777" w:rsidR="001F7B60" w:rsidRDefault="001F7B60" w:rsidP="001F7B60">
                                  <w:pPr>
                                    <w:pBdr>
                                      <w:top w:val="single" w:sz="4" w:space="0" w:color="000000"/>
                                      <w:left w:val="single" w:sz="4" w:space="0" w:color="000000"/>
                                      <w:bottom w:val="single" w:sz="4" w:space="0" w:color="000000"/>
                                      <w:right w:val="single" w:sz="4" w:space="0" w:color="000000"/>
                                    </w:pBdr>
                                    <w:spacing w:line="276" w:lineRule="auto"/>
                                    <w:ind w:left="115"/>
                                  </w:pPr>
                                  <w:r>
                                    <w:rPr>
                                      <w:b/>
                                    </w:rPr>
                                    <w:t xml:space="preserve">Rammer: </w:t>
                                  </w:r>
                                </w:p>
                                <w:p w14:paraId="27A9A7E5" w14:textId="77777777" w:rsidR="001F7B60" w:rsidRDefault="001F7B60" w:rsidP="001F7B60">
                                  <w:pPr>
                                    <w:pBdr>
                                      <w:top w:val="single" w:sz="4" w:space="0" w:color="000000"/>
                                      <w:left w:val="single" w:sz="4" w:space="0" w:color="000000"/>
                                      <w:bottom w:val="single" w:sz="4" w:space="0" w:color="000000"/>
                                      <w:right w:val="single" w:sz="4" w:space="0" w:color="000000"/>
                                    </w:pBdr>
                                    <w:spacing w:line="276" w:lineRule="auto"/>
                                    <w:ind w:left="115"/>
                                  </w:pPr>
                                  <w:r>
                                    <w:t xml:space="preserve">Skriftlig individuell oppgave(a) </w:t>
                                  </w:r>
                                </w:p>
                                <w:p w14:paraId="329AB3CA" w14:textId="77777777" w:rsidR="001F7B60" w:rsidRDefault="001F7B60" w:rsidP="001F7B60">
                                  <w:pPr>
                                    <w:pBdr>
                                      <w:top w:val="single" w:sz="4" w:space="0" w:color="000000"/>
                                      <w:left w:val="single" w:sz="4" w:space="0" w:color="000000"/>
                                      <w:bottom w:val="single" w:sz="4" w:space="0" w:color="000000"/>
                                      <w:right w:val="single" w:sz="4" w:space="0" w:color="000000"/>
                                    </w:pBdr>
                                    <w:spacing w:line="276" w:lineRule="auto"/>
                                    <w:ind w:left="115"/>
                                  </w:pPr>
                                  <w:r>
                                    <w:t xml:space="preserve">Omfang: maksimum 1500 til 2000 ord, eksklusive maler og skjema som er vedlegg. </w:t>
                                  </w:r>
                                </w:p>
                                <w:p w14:paraId="73F01DAD" w14:textId="2ABBC341" w:rsidR="001F7B60" w:rsidRDefault="001F7B60" w:rsidP="001F7B60">
                                  <w:pPr>
                                    <w:pBdr>
                                      <w:top w:val="single" w:sz="4" w:space="0" w:color="000000"/>
                                      <w:left w:val="single" w:sz="4" w:space="0" w:color="000000"/>
                                      <w:bottom w:val="single" w:sz="4" w:space="0" w:color="000000"/>
                                      <w:right w:val="single" w:sz="4" w:space="0" w:color="000000"/>
                                    </w:pBdr>
                                    <w:spacing w:line="276" w:lineRule="auto"/>
                                    <w:ind w:left="115"/>
                                  </w:pPr>
                                  <w:r>
                                    <w:t xml:space="preserve">Vurdering gis med karakter A-F, se pkt. 3.3.1, etter kriteriene 1-6, se </w:t>
                                  </w:r>
                                  <w:r w:rsidR="0028769E">
                                    <w:t>3.</w:t>
                                  </w:r>
                                  <w:r w:rsidR="00350799">
                                    <w:t>2</w:t>
                                  </w:r>
                                </w:p>
                                <w:p w14:paraId="2FC67D18" w14:textId="6850BDFA" w:rsidR="001F7B60" w:rsidRDefault="001F7B60" w:rsidP="00C04E57">
                                  <w:pPr>
                                    <w:pBdr>
                                      <w:top w:val="single" w:sz="4" w:space="0" w:color="000000"/>
                                      <w:left w:val="single" w:sz="4" w:space="0" w:color="000000"/>
                                      <w:bottom w:val="single" w:sz="4" w:space="0" w:color="000000"/>
                                      <w:right w:val="single" w:sz="4" w:space="0" w:color="000000"/>
                                    </w:pBdr>
                                    <w:spacing w:line="276" w:lineRule="auto"/>
                                    <w:ind w:left="115"/>
                                  </w:pPr>
                                  <w:r>
                                    <w:t xml:space="preserve">Studentene får skriftlig og muntlig tilbakemelding på arbeidskravet fra lærer. </w:t>
                                  </w:r>
                                  <w:r>
                                    <w:rPr>
                                      <w:b/>
                                      <w:i/>
                                    </w:rPr>
                                    <w:t xml:space="preserve"> </w:t>
                                  </w:r>
                                </w:p>
                                <w:p w14:paraId="6CB9CB98" w14:textId="77777777" w:rsidR="001F7B60" w:rsidRDefault="001F7B60" w:rsidP="001F7B60">
                                  <w:pPr>
                                    <w:spacing w:line="276" w:lineRule="auto"/>
                                    <w:ind w:left="15"/>
                                  </w:pPr>
                                  <w:r>
                                    <w:rPr>
                                      <w:b/>
                                      <w:i/>
                                    </w:rPr>
                                    <w:t xml:space="preserve">Emne 1 - Refleksjonsnotat  </w:t>
                                  </w:r>
                                </w:p>
                                <w:p w14:paraId="2EC48A2B" w14:textId="77777777" w:rsidR="001F7B60" w:rsidRDefault="001F7B60" w:rsidP="001F7B60">
                                  <w:pPr>
                                    <w:spacing w:line="276" w:lineRule="auto"/>
                                    <w:ind w:left="0"/>
                                  </w:pPr>
                                  <w:r>
                                    <w:rPr>
                                      <w:sz w:val="24"/>
                                    </w:rPr>
                                    <w:t xml:space="preserve">Etter endt emne skal studentene levere et eget individuelt refleksjonsnotat om sine tanker rundt oppnådd læringsutbytte i forhold til egen innsats og den veiledning som er gitt. </w:t>
                                  </w:r>
                                </w:p>
                                <w:p w14:paraId="44F56884" w14:textId="77777777" w:rsidR="001F7B60" w:rsidRDefault="001F7B60" w:rsidP="001F7B60">
                                  <w:pPr>
                                    <w:pBdr>
                                      <w:top w:val="single" w:sz="4" w:space="0" w:color="000000"/>
                                      <w:left w:val="single" w:sz="4" w:space="0" w:color="000000"/>
                                      <w:bottom w:val="single" w:sz="4" w:space="0" w:color="000000"/>
                                      <w:right w:val="single" w:sz="4" w:space="0" w:color="000000"/>
                                    </w:pBdr>
                                    <w:spacing w:line="276" w:lineRule="auto"/>
                                    <w:ind w:left="115"/>
                                  </w:pPr>
                                  <w:r>
                                    <w:rPr>
                                      <w:b/>
                                    </w:rPr>
                                    <w:t xml:space="preserve">Rammer: </w:t>
                                  </w:r>
                                </w:p>
                                <w:p w14:paraId="15B76214" w14:textId="77777777" w:rsidR="001F7B60" w:rsidRDefault="001F7B60" w:rsidP="001F7B60">
                                  <w:pPr>
                                    <w:pBdr>
                                      <w:top w:val="single" w:sz="4" w:space="0" w:color="000000"/>
                                      <w:left w:val="single" w:sz="4" w:space="0" w:color="000000"/>
                                      <w:bottom w:val="single" w:sz="4" w:space="0" w:color="000000"/>
                                      <w:right w:val="single" w:sz="4" w:space="0" w:color="000000"/>
                                    </w:pBdr>
                                    <w:spacing w:line="276" w:lineRule="auto"/>
                                    <w:ind w:left="115"/>
                                  </w:pPr>
                                  <w:r>
                                    <w:t xml:space="preserve">Skriftlig individuelt notat (se mal i vedlegg) </w:t>
                                  </w:r>
                                </w:p>
                                <w:p w14:paraId="373A4FBD" w14:textId="77777777" w:rsidR="001F7B60" w:rsidRDefault="001F7B60" w:rsidP="001F7B60">
                                  <w:pPr>
                                    <w:pBdr>
                                      <w:top w:val="single" w:sz="4" w:space="0" w:color="000000"/>
                                      <w:left w:val="single" w:sz="4" w:space="0" w:color="000000"/>
                                      <w:bottom w:val="single" w:sz="4" w:space="0" w:color="000000"/>
                                      <w:right w:val="single" w:sz="4" w:space="0" w:color="000000"/>
                                    </w:pBdr>
                                    <w:spacing w:line="276" w:lineRule="auto"/>
                                    <w:ind w:left="115"/>
                                  </w:pPr>
                                  <w:r>
                                    <w:t xml:space="preserve">Omfang: maksimum 1 side </w:t>
                                  </w:r>
                                </w:p>
                                <w:p w14:paraId="5311E185" w14:textId="77777777" w:rsidR="001F7B60" w:rsidRDefault="001F7B60" w:rsidP="001F7B60">
                                  <w:pPr>
                                    <w:pBdr>
                                      <w:top w:val="single" w:sz="4" w:space="0" w:color="000000"/>
                                      <w:left w:val="single" w:sz="4" w:space="0" w:color="000000"/>
                                      <w:bottom w:val="single" w:sz="4" w:space="0" w:color="000000"/>
                                      <w:right w:val="single" w:sz="4" w:space="0" w:color="000000"/>
                                    </w:pBdr>
                                    <w:spacing w:line="276" w:lineRule="auto"/>
                                    <w:ind w:left="115"/>
                                  </w:pPr>
                                  <w:r>
                                    <w:t xml:space="preserve">Vurdering: Bestått ved innlevering. </w:t>
                                  </w:r>
                                </w:p>
                                <w:p w14:paraId="20A8B0C1" w14:textId="77777777" w:rsidR="001F7B60" w:rsidRDefault="001F7B6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65E03" id="_x0000_t202" coordsize="21600,21600" o:spt="202" path="m,l,21600r21600,l21600,xe">
                      <v:stroke joinstyle="miter"/>
                      <v:path gradientshapeok="t" o:connecttype="rect"/>
                    </v:shapetype>
                    <v:shape id="Tekstboks 2" o:spid="_x0000_s1026" type="#_x0000_t202" style="position:absolute;left:0;text-align:left;margin-left:-26pt;margin-top:128.45pt;width:521pt;height:44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uCRQIAAHsEAAAOAAAAZHJzL2Uyb0RvYy54bWysVFFv2jAQfp+0/2D5fSShQDtEqBgV0yTU&#10;VoKpz8ZxiFXH59mGhP36nZ1AWbenaS/O2Xf+fPd9d5ndt7UiR2GdBJ3TbJBSIjSHQup9Tr9vV5/u&#10;KHGe6YIp0CKnJ+Ho/fzjh1ljpmIIFahCWIIg2k0bk9PKezNNEscrUTM3ACM0OkuwNfO4tfuksKxB&#10;9FolwzSdJA3Ywljgwjk8feicdB7xy1Jw/1SWTniicoq5+bjauO7CmsxnbLq3zFSS92mwf8iiZlLj&#10;oxeoB+YZOVj5B1QtuQUHpR9wqBMoS8lFrAGrydJ31WwqZkSsBclx5kKT+3+w/PH4bIkscjqkRLMa&#10;JdqKV+d38OrIMNDTGDfFqI3BON9+gRZlPp87PAxVt6WtwxfrIehHok8XckXrCcfDySSb3Kbo4ugb&#10;T8bpTXYXcJK368Y6/1VATYKRU4vqRVLZce18F3oOCa85ULJYSaXiJnSMWCpLjgy1Vj4mieC/RSlN&#10;GkzlZpxGYA3heoesNOYSiu2KCpZvd23PwA6KExJgoesgZ/hKYpJr5vwzs9gyWBiOgX/CpVSAj0Bv&#10;UVKB/fm38xCPSqKXkgZbMKfux4FZQYn6plHjz9loFHo2bkbj2yFu7LVnd+3Rh3oJWHmGA2d4NEO8&#10;V2eztFC/4LQswqvoYprj2zn1Z3Ppu8HAaeNisYhB2KWG+bXeGB6gA9NBgm37wqzpdfIo8SOcm5VN&#10;38nVxYabGhYHD6WMWgaCO1Z73rHDYzf00xhG6Hofo97+GfNfAAAA//8DAFBLAwQUAAYACAAAACEA&#10;P/hHFeMAAAAMAQAADwAAAGRycy9kb3ducmV2LnhtbEyPTU+DQBCG7yb+h82YeDHtUipUkKUxxo/E&#10;m8WPeNuyIxDZWcJuKf57x5MeZ+bJO89bbGfbiwlH3zlSsFpGIJBqZzpqFLxU94srED5oMrp3hAq+&#10;0cO2PD0pdG7ckZ5x2oVGcAj5XCtoQxhyKX3dotV+6QYkvn260erA49hIM+ojh9texlGUSqs74g+t&#10;HvC2xfprd7AKPi6a9yc/P7we18l6uHucqs2bqZQ6P5tvrkEEnMMfDL/6rA4lO+3dgYwXvYJFEnOX&#10;oCBO0gwEE1kW8WbP6Ooy3YAsC/m/RPkDAAD//wMAUEsBAi0AFAAGAAgAAAAhALaDOJL+AAAA4QEA&#10;ABMAAAAAAAAAAAAAAAAAAAAAAFtDb250ZW50X1R5cGVzXS54bWxQSwECLQAUAAYACAAAACEAOP0h&#10;/9YAAACUAQAACwAAAAAAAAAAAAAAAAAvAQAAX3JlbHMvLnJlbHNQSwECLQAUAAYACAAAACEA5b17&#10;gkUCAAB7BAAADgAAAAAAAAAAAAAAAAAuAgAAZHJzL2Uyb0RvYy54bWxQSwECLQAUAAYACAAAACEA&#10;P/hHFeMAAAAMAQAADwAAAAAAAAAAAAAAAACfBAAAZHJzL2Rvd25yZXYueG1sUEsFBgAAAAAEAAQA&#10;8wAAAK8FAAAAAA==&#10;" fillcolor="white [3201]" stroked="f" strokeweight=".5pt">
                      <v:textbox>
                        <w:txbxContent>
                          <w:p w14:paraId="612974A3" w14:textId="77777777" w:rsidR="00C04E57" w:rsidRDefault="00C04E57" w:rsidP="00C04E57">
                            <w:pPr>
                              <w:pStyle w:val="Overskrift1"/>
                            </w:pPr>
                            <w:bookmarkStart w:id="31" w:name="_Toc71192022"/>
                            <w:r>
                              <w:t>4.11 Arbeidskrav Emne 1</w:t>
                            </w:r>
                            <w:bookmarkEnd w:id="31"/>
                            <w:r>
                              <w:t xml:space="preserve"> </w:t>
                            </w:r>
                          </w:p>
                          <w:p w14:paraId="5D4E23F3" w14:textId="77777777" w:rsidR="00C04E57" w:rsidRDefault="00C04E57" w:rsidP="001F7B60">
                            <w:pPr>
                              <w:spacing w:line="276" w:lineRule="auto"/>
                              <w:ind w:left="15"/>
                            </w:pPr>
                          </w:p>
                          <w:p w14:paraId="235E962A" w14:textId="37CE8BF6" w:rsidR="001F7B60" w:rsidRDefault="001F7B60" w:rsidP="00C04E57">
                            <w:pPr>
                              <w:numPr>
                                <w:ilvl w:val="0"/>
                                <w:numId w:val="8"/>
                              </w:numPr>
                              <w:spacing w:line="276" w:lineRule="auto"/>
                              <w:ind w:left="15"/>
                            </w:pPr>
                            <w:r w:rsidRPr="00C04E57">
                              <w:rPr>
                                <w:sz w:val="24"/>
                              </w:rPr>
                              <w:t xml:space="preserve">Beskriv, vurder, begrunn og drøft ut fra litteratur og erfaring hvordan veileder/bedriften kan tilrettelegge og planlegge for at lærling kan få en god start på arbeidsplassen. Lag en mottaksplan og mal for forventningssamtale, som vedlegg til oppgave a). </w:t>
                            </w:r>
                          </w:p>
                          <w:p w14:paraId="7EB37FE1" w14:textId="77777777" w:rsidR="001F7B60" w:rsidRDefault="001F7B60" w:rsidP="001F7B60">
                            <w:pPr>
                              <w:numPr>
                                <w:ilvl w:val="0"/>
                                <w:numId w:val="8"/>
                              </w:numPr>
                              <w:spacing w:line="276" w:lineRule="auto"/>
                              <w:ind w:left="15"/>
                            </w:pPr>
                            <w:r>
                              <w:rPr>
                                <w:sz w:val="24"/>
                              </w:rPr>
                              <w:t>Presenter</w:t>
                            </w:r>
                            <w:r>
                              <w:t xml:space="preserve"> </w:t>
                            </w:r>
                            <w:r>
                              <w:rPr>
                                <w:color w:val="212121"/>
                                <w:sz w:val="24"/>
                              </w:rPr>
                              <w:t>for dine medstudenter i basisgruppen</w:t>
                            </w:r>
                            <w:r>
                              <w:rPr>
                                <w:sz w:val="24"/>
                              </w:rPr>
                              <w:t xml:space="preserve">, på første gruppeveiledning, disposisjon for din oppgave. Erfaringene fra denne runden kan gjerne være med i refleksjonsnotatet. </w:t>
                            </w:r>
                          </w:p>
                          <w:p w14:paraId="473DC489" w14:textId="77777777" w:rsidR="001F7B60" w:rsidRDefault="001F7B60" w:rsidP="001F7B60">
                            <w:pPr>
                              <w:pBdr>
                                <w:top w:val="single" w:sz="4" w:space="0" w:color="000000"/>
                                <w:left w:val="single" w:sz="4" w:space="0" w:color="000000"/>
                                <w:bottom w:val="single" w:sz="4" w:space="0" w:color="000000"/>
                                <w:right w:val="single" w:sz="4" w:space="0" w:color="000000"/>
                              </w:pBdr>
                              <w:spacing w:line="276" w:lineRule="auto"/>
                              <w:ind w:left="115"/>
                            </w:pPr>
                            <w:r>
                              <w:rPr>
                                <w:b/>
                              </w:rPr>
                              <w:t xml:space="preserve">Rammer: </w:t>
                            </w:r>
                          </w:p>
                          <w:p w14:paraId="27A9A7E5" w14:textId="77777777" w:rsidR="001F7B60" w:rsidRDefault="001F7B60" w:rsidP="001F7B60">
                            <w:pPr>
                              <w:pBdr>
                                <w:top w:val="single" w:sz="4" w:space="0" w:color="000000"/>
                                <w:left w:val="single" w:sz="4" w:space="0" w:color="000000"/>
                                <w:bottom w:val="single" w:sz="4" w:space="0" w:color="000000"/>
                                <w:right w:val="single" w:sz="4" w:space="0" w:color="000000"/>
                              </w:pBdr>
                              <w:spacing w:line="276" w:lineRule="auto"/>
                              <w:ind w:left="115"/>
                            </w:pPr>
                            <w:r>
                              <w:t xml:space="preserve">Skriftlig individuell oppgave(a) </w:t>
                            </w:r>
                          </w:p>
                          <w:p w14:paraId="329AB3CA" w14:textId="77777777" w:rsidR="001F7B60" w:rsidRDefault="001F7B60" w:rsidP="001F7B60">
                            <w:pPr>
                              <w:pBdr>
                                <w:top w:val="single" w:sz="4" w:space="0" w:color="000000"/>
                                <w:left w:val="single" w:sz="4" w:space="0" w:color="000000"/>
                                <w:bottom w:val="single" w:sz="4" w:space="0" w:color="000000"/>
                                <w:right w:val="single" w:sz="4" w:space="0" w:color="000000"/>
                              </w:pBdr>
                              <w:spacing w:line="276" w:lineRule="auto"/>
                              <w:ind w:left="115"/>
                            </w:pPr>
                            <w:r>
                              <w:t xml:space="preserve">Omfang: maksimum 1500 til 2000 ord, eksklusive maler og skjema som er vedlegg. </w:t>
                            </w:r>
                          </w:p>
                          <w:p w14:paraId="73F01DAD" w14:textId="2ABBC341" w:rsidR="001F7B60" w:rsidRDefault="001F7B60" w:rsidP="001F7B60">
                            <w:pPr>
                              <w:pBdr>
                                <w:top w:val="single" w:sz="4" w:space="0" w:color="000000"/>
                                <w:left w:val="single" w:sz="4" w:space="0" w:color="000000"/>
                                <w:bottom w:val="single" w:sz="4" w:space="0" w:color="000000"/>
                                <w:right w:val="single" w:sz="4" w:space="0" w:color="000000"/>
                              </w:pBdr>
                              <w:spacing w:line="276" w:lineRule="auto"/>
                              <w:ind w:left="115"/>
                            </w:pPr>
                            <w:r>
                              <w:t xml:space="preserve">Vurdering gis med karakter A-F, se pkt. 3.3.1, etter kriteriene 1-6, se </w:t>
                            </w:r>
                            <w:r w:rsidR="0028769E">
                              <w:t>3.</w:t>
                            </w:r>
                            <w:r w:rsidR="00350799">
                              <w:t>2</w:t>
                            </w:r>
                          </w:p>
                          <w:p w14:paraId="2FC67D18" w14:textId="6850BDFA" w:rsidR="001F7B60" w:rsidRDefault="001F7B60" w:rsidP="00C04E57">
                            <w:pPr>
                              <w:pBdr>
                                <w:top w:val="single" w:sz="4" w:space="0" w:color="000000"/>
                                <w:left w:val="single" w:sz="4" w:space="0" w:color="000000"/>
                                <w:bottom w:val="single" w:sz="4" w:space="0" w:color="000000"/>
                                <w:right w:val="single" w:sz="4" w:space="0" w:color="000000"/>
                              </w:pBdr>
                              <w:spacing w:line="276" w:lineRule="auto"/>
                              <w:ind w:left="115"/>
                            </w:pPr>
                            <w:r>
                              <w:t xml:space="preserve">Studentene får skriftlig og muntlig tilbakemelding på arbeidskravet fra lærer. </w:t>
                            </w:r>
                            <w:r>
                              <w:rPr>
                                <w:b/>
                                <w:i/>
                              </w:rPr>
                              <w:t xml:space="preserve"> </w:t>
                            </w:r>
                          </w:p>
                          <w:p w14:paraId="6CB9CB98" w14:textId="77777777" w:rsidR="001F7B60" w:rsidRDefault="001F7B60" w:rsidP="001F7B60">
                            <w:pPr>
                              <w:spacing w:line="276" w:lineRule="auto"/>
                              <w:ind w:left="15"/>
                            </w:pPr>
                            <w:r>
                              <w:rPr>
                                <w:b/>
                                <w:i/>
                              </w:rPr>
                              <w:t xml:space="preserve">Emne 1 - Refleksjonsnotat  </w:t>
                            </w:r>
                          </w:p>
                          <w:p w14:paraId="2EC48A2B" w14:textId="77777777" w:rsidR="001F7B60" w:rsidRDefault="001F7B60" w:rsidP="001F7B60">
                            <w:pPr>
                              <w:spacing w:line="276" w:lineRule="auto"/>
                              <w:ind w:left="0"/>
                            </w:pPr>
                            <w:r>
                              <w:rPr>
                                <w:sz w:val="24"/>
                              </w:rPr>
                              <w:t xml:space="preserve">Etter endt emne skal studentene levere et eget individuelt refleksjonsnotat om sine tanker rundt oppnådd læringsutbytte i forhold til egen innsats og den veiledning som er gitt. </w:t>
                            </w:r>
                          </w:p>
                          <w:p w14:paraId="44F56884" w14:textId="77777777" w:rsidR="001F7B60" w:rsidRDefault="001F7B60" w:rsidP="001F7B60">
                            <w:pPr>
                              <w:pBdr>
                                <w:top w:val="single" w:sz="4" w:space="0" w:color="000000"/>
                                <w:left w:val="single" w:sz="4" w:space="0" w:color="000000"/>
                                <w:bottom w:val="single" w:sz="4" w:space="0" w:color="000000"/>
                                <w:right w:val="single" w:sz="4" w:space="0" w:color="000000"/>
                              </w:pBdr>
                              <w:spacing w:line="276" w:lineRule="auto"/>
                              <w:ind w:left="115"/>
                            </w:pPr>
                            <w:r>
                              <w:rPr>
                                <w:b/>
                              </w:rPr>
                              <w:t xml:space="preserve">Rammer: </w:t>
                            </w:r>
                          </w:p>
                          <w:p w14:paraId="15B76214" w14:textId="77777777" w:rsidR="001F7B60" w:rsidRDefault="001F7B60" w:rsidP="001F7B60">
                            <w:pPr>
                              <w:pBdr>
                                <w:top w:val="single" w:sz="4" w:space="0" w:color="000000"/>
                                <w:left w:val="single" w:sz="4" w:space="0" w:color="000000"/>
                                <w:bottom w:val="single" w:sz="4" w:space="0" w:color="000000"/>
                                <w:right w:val="single" w:sz="4" w:space="0" w:color="000000"/>
                              </w:pBdr>
                              <w:spacing w:line="276" w:lineRule="auto"/>
                              <w:ind w:left="115"/>
                            </w:pPr>
                            <w:r>
                              <w:t xml:space="preserve">Skriftlig individuelt notat (se mal i vedlegg) </w:t>
                            </w:r>
                          </w:p>
                          <w:p w14:paraId="373A4FBD" w14:textId="77777777" w:rsidR="001F7B60" w:rsidRDefault="001F7B60" w:rsidP="001F7B60">
                            <w:pPr>
                              <w:pBdr>
                                <w:top w:val="single" w:sz="4" w:space="0" w:color="000000"/>
                                <w:left w:val="single" w:sz="4" w:space="0" w:color="000000"/>
                                <w:bottom w:val="single" w:sz="4" w:space="0" w:color="000000"/>
                                <w:right w:val="single" w:sz="4" w:space="0" w:color="000000"/>
                              </w:pBdr>
                              <w:spacing w:line="276" w:lineRule="auto"/>
                              <w:ind w:left="115"/>
                            </w:pPr>
                            <w:r>
                              <w:t xml:space="preserve">Omfang: maksimum 1 side </w:t>
                            </w:r>
                          </w:p>
                          <w:p w14:paraId="5311E185" w14:textId="77777777" w:rsidR="001F7B60" w:rsidRDefault="001F7B60" w:rsidP="001F7B60">
                            <w:pPr>
                              <w:pBdr>
                                <w:top w:val="single" w:sz="4" w:space="0" w:color="000000"/>
                                <w:left w:val="single" w:sz="4" w:space="0" w:color="000000"/>
                                <w:bottom w:val="single" w:sz="4" w:space="0" w:color="000000"/>
                                <w:right w:val="single" w:sz="4" w:space="0" w:color="000000"/>
                              </w:pBdr>
                              <w:spacing w:line="276" w:lineRule="auto"/>
                              <w:ind w:left="115"/>
                            </w:pPr>
                            <w:r>
                              <w:t xml:space="preserve">Vurdering: Bestått ved innlevering. </w:t>
                            </w:r>
                          </w:p>
                          <w:p w14:paraId="20A8B0C1" w14:textId="77777777" w:rsidR="001F7B60" w:rsidRDefault="001F7B60">
                            <w:pPr>
                              <w:ind w:left="0"/>
                            </w:pPr>
                          </w:p>
                        </w:txbxContent>
                      </v:textbox>
                    </v:shape>
                  </w:pict>
                </mc:Fallback>
              </mc:AlternateContent>
            </w:r>
            <w:r w:rsidR="008F2229">
              <w:rPr>
                <w:b/>
              </w:rPr>
              <w:t xml:space="preserve">5 </w:t>
            </w:r>
          </w:p>
        </w:tc>
        <w:tc>
          <w:tcPr>
            <w:tcW w:w="7908" w:type="dxa"/>
            <w:gridSpan w:val="2"/>
            <w:tcBorders>
              <w:top w:val="single" w:sz="4" w:space="0" w:color="000000"/>
              <w:left w:val="single" w:sz="4" w:space="0" w:color="000000"/>
              <w:bottom w:val="single" w:sz="4" w:space="0" w:color="000000"/>
              <w:right w:val="single" w:sz="4" w:space="0" w:color="000000"/>
            </w:tcBorders>
          </w:tcPr>
          <w:p w14:paraId="585A02F5" w14:textId="77777777" w:rsidR="00C9720C" w:rsidRDefault="008F2229" w:rsidP="00507C98">
            <w:pPr>
              <w:spacing w:line="276" w:lineRule="auto"/>
              <w:ind w:left="0" w:firstLine="0"/>
            </w:pPr>
            <w:r>
              <w:rPr>
                <w:b/>
              </w:rPr>
              <w:t xml:space="preserve">Mottak av lærlinger </w:t>
            </w:r>
            <w:r>
              <w:rPr>
                <w:b/>
                <w:i/>
                <w:color w:val="00B050"/>
              </w:rPr>
              <w:t xml:space="preserve"> </w:t>
            </w:r>
          </w:p>
          <w:p w14:paraId="1030594F" w14:textId="77777777" w:rsidR="00C9720C" w:rsidRDefault="008F2229" w:rsidP="00507C98">
            <w:pPr>
              <w:numPr>
                <w:ilvl w:val="0"/>
                <w:numId w:val="18"/>
              </w:numPr>
              <w:spacing w:line="276" w:lineRule="auto"/>
              <w:ind w:hanging="360"/>
            </w:pPr>
            <w:r>
              <w:t xml:space="preserve">Forberedelse i bedriften </w:t>
            </w:r>
          </w:p>
          <w:p w14:paraId="29DED92F" w14:textId="77777777" w:rsidR="00C9720C" w:rsidRDefault="008F2229" w:rsidP="00507C98">
            <w:pPr>
              <w:numPr>
                <w:ilvl w:val="0"/>
                <w:numId w:val="18"/>
              </w:numPr>
              <w:spacing w:line="276" w:lineRule="auto"/>
              <w:ind w:hanging="360"/>
            </w:pPr>
            <w:r>
              <w:t xml:space="preserve">Mottaksplan, ansvarsfordeling og oppfølging </w:t>
            </w:r>
          </w:p>
          <w:p w14:paraId="653E9D5D" w14:textId="77777777" w:rsidR="00C9720C" w:rsidRDefault="008F2229" w:rsidP="00507C98">
            <w:pPr>
              <w:numPr>
                <w:ilvl w:val="0"/>
                <w:numId w:val="18"/>
              </w:numPr>
              <w:spacing w:line="276" w:lineRule="auto"/>
              <w:ind w:hanging="360"/>
            </w:pPr>
            <w:r>
              <w:t xml:space="preserve">Arbeidsreglement  </w:t>
            </w:r>
          </w:p>
          <w:p w14:paraId="2E27E8F4" w14:textId="77777777" w:rsidR="00C9720C" w:rsidRDefault="008F2229" w:rsidP="00507C98">
            <w:pPr>
              <w:numPr>
                <w:ilvl w:val="0"/>
                <w:numId w:val="18"/>
              </w:numPr>
              <w:spacing w:line="276" w:lineRule="auto"/>
              <w:ind w:hanging="360"/>
            </w:pPr>
            <w:r>
              <w:t xml:space="preserve">Nytilsatt på arbeidsplassen </w:t>
            </w:r>
          </w:p>
          <w:p w14:paraId="1CF04FEB" w14:textId="77777777" w:rsidR="00C9720C" w:rsidRDefault="008F2229" w:rsidP="00507C98">
            <w:pPr>
              <w:numPr>
                <w:ilvl w:val="0"/>
                <w:numId w:val="18"/>
              </w:numPr>
              <w:spacing w:line="276" w:lineRule="auto"/>
              <w:ind w:hanging="360"/>
            </w:pPr>
            <w:r>
              <w:t>Forventningssamtale</w:t>
            </w:r>
          </w:p>
        </w:tc>
      </w:tr>
      <w:tr w:rsidR="00C9720C" w14:paraId="3C3E407B" w14:textId="77777777" w:rsidTr="00C04E57">
        <w:tblPrEx>
          <w:tblCellMar>
            <w:top w:w="51" w:type="dxa"/>
            <w:left w:w="110" w:type="dxa"/>
            <w:bottom w:w="0" w:type="dxa"/>
            <w:right w:w="85" w:type="dxa"/>
          </w:tblCellMar>
        </w:tblPrEx>
        <w:trPr>
          <w:trHeight w:val="10754"/>
        </w:trPr>
        <w:tc>
          <w:tcPr>
            <w:tcW w:w="1261" w:type="dxa"/>
            <w:tcBorders>
              <w:top w:val="single" w:sz="4" w:space="0" w:color="000000"/>
              <w:left w:val="single" w:sz="4" w:space="0" w:color="000000"/>
              <w:bottom w:val="single" w:sz="4" w:space="0" w:color="000000"/>
              <w:right w:val="single" w:sz="4" w:space="0" w:color="000000"/>
            </w:tcBorders>
          </w:tcPr>
          <w:p w14:paraId="2FD05749" w14:textId="77777777" w:rsidR="00C9720C" w:rsidRDefault="008F2229" w:rsidP="00507C98">
            <w:pPr>
              <w:spacing w:line="276" w:lineRule="auto"/>
              <w:ind w:left="0" w:firstLine="0"/>
            </w:pPr>
            <w:r>
              <w:rPr>
                <w:b/>
              </w:rPr>
              <w:lastRenderedPageBreak/>
              <w:t xml:space="preserve">Litteratur </w:t>
            </w:r>
          </w:p>
        </w:tc>
        <w:tc>
          <w:tcPr>
            <w:tcW w:w="7908" w:type="dxa"/>
            <w:gridSpan w:val="2"/>
            <w:tcBorders>
              <w:top w:val="single" w:sz="4" w:space="0" w:color="000000"/>
              <w:left w:val="single" w:sz="4" w:space="0" w:color="000000"/>
              <w:bottom w:val="single" w:sz="4" w:space="0" w:color="000000"/>
              <w:right w:val="single" w:sz="4" w:space="0" w:color="000000"/>
            </w:tcBorders>
          </w:tcPr>
          <w:p w14:paraId="600F3F40" w14:textId="77777777" w:rsidR="00056489" w:rsidRDefault="008F2229" w:rsidP="00507C98">
            <w:pPr>
              <w:spacing w:line="276" w:lineRule="auto"/>
              <w:ind w:left="0" w:firstLine="0"/>
            </w:pPr>
            <w:r>
              <w:t>Haaland S. Grete og Nilsen Sigmund E. (2018).</w:t>
            </w:r>
            <w:r>
              <w:rPr>
                <w:i/>
              </w:rPr>
              <w:t xml:space="preserve"> Læring gjennom praksis, innhold og arbeidsmåter i yrkesopplæringen</w:t>
            </w:r>
            <w:r>
              <w:t xml:space="preserve">. Oslo: Pedlex Norsk skoleinformasjon. </w:t>
            </w:r>
          </w:p>
          <w:p w14:paraId="66B1553F" w14:textId="00E36BD4" w:rsidR="00C9720C" w:rsidRDefault="008F2229" w:rsidP="00507C98">
            <w:pPr>
              <w:spacing w:line="276" w:lineRule="auto"/>
              <w:ind w:left="0" w:firstLine="0"/>
            </w:pPr>
            <w:r>
              <w:t>Kap. 1, 2, 3, 4</w:t>
            </w:r>
            <w:r w:rsidR="00056489">
              <w:t xml:space="preserve"> og </w:t>
            </w:r>
            <w:r>
              <w:t>5</w:t>
            </w:r>
          </w:p>
          <w:p w14:paraId="3C2047E6" w14:textId="77777777" w:rsidR="00C9720C" w:rsidRDefault="008F2229" w:rsidP="00507C98">
            <w:pPr>
              <w:spacing w:line="276" w:lineRule="auto"/>
              <w:ind w:left="0" w:firstLine="0"/>
            </w:pPr>
            <w:r>
              <w:t xml:space="preserve">Djupvik, A.E. og Haaland, G. (2013) </w:t>
            </w:r>
            <w:r>
              <w:rPr>
                <w:i/>
              </w:rPr>
              <w:t>Veileder- og instruktørhåndboka</w:t>
            </w:r>
            <w:r>
              <w:t xml:space="preserve"> Oslo: (side 1-38) Pedlex Norsk skoleinformasjon </w:t>
            </w:r>
          </w:p>
          <w:p w14:paraId="3D731F9E" w14:textId="275F2B93" w:rsidR="00C9720C" w:rsidRDefault="008F2229" w:rsidP="00507C98">
            <w:pPr>
              <w:spacing w:line="276" w:lineRule="auto"/>
              <w:ind w:left="0" w:firstLine="0"/>
            </w:pPr>
            <w:r>
              <w:t xml:space="preserve">Espen Lynghaug (RED.) </w:t>
            </w:r>
            <w:r>
              <w:rPr>
                <w:i/>
              </w:rPr>
              <w:t>Fagopplæringsboka 2019 – 2020.</w:t>
            </w:r>
            <w:r>
              <w:t xml:space="preserve"> (2019). Oslo. Kommuneforlaget. 1,</w:t>
            </w:r>
            <w:r w:rsidR="00056489">
              <w:t xml:space="preserve"> </w:t>
            </w:r>
            <w:r w:rsidR="00C04E57">
              <w:t>3, 4, 5</w:t>
            </w:r>
            <w:r w:rsidR="00056489">
              <w:t>,</w:t>
            </w:r>
            <w:r>
              <w:t xml:space="preserve"> 6, </w:t>
            </w:r>
            <w:r w:rsidR="00056489">
              <w:t xml:space="preserve">7, </w:t>
            </w:r>
            <w:r>
              <w:t>8,</w:t>
            </w:r>
            <w:r w:rsidR="00056489">
              <w:t xml:space="preserve"> 12, 13, 14 og 15</w:t>
            </w:r>
          </w:p>
          <w:p w14:paraId="0490BACE" w14:textId="04BB3D28" w:rsidR="00C9720C" w:rsidRDefault="008F2229" w:rsidP="00507C98">
            <w:pPr>
              <w:spacing w:line="276" w:lineRule="auto"/>
              <w:ind w:left="0" w:firstLine="0"/>
            </w:pPr>
            <w:r>
              <w:rPr>
                <w:i/>
              </w:rPr>
              <w:t xml:space="preserve"> </w:t>
            </w:r>
            <w:r>
              <w:t>Skau, Greta Marie (2017).</w:t>
            </w:r>
            <w:r>
              <w:rPr>
                <w:i/>
              </w:rPr>
              <w:t xml:space="preserve"> Gode fagfolk vokser - personlig kompetanse i arbeid med mennesker. </w:t>
            </w:r>
            <w:r>
              <w:t>Oslo: Cappelen</w:t>
            </w:r>
            <w:r>
              <w:rPr>
                <w:i/>
              </w:rPr>
              <w:t xml:space="preserve"> </w:t>
            </w:r>
            <w:r>
              <w:t>(4.utgave).  1, 2, 4</w:t>
            </w:r>
            <w:r w:rsidR="00F305F2">
              <w:t xml:space="preserve"> og</w:t>
            </w:r>
            <w:r w:rsidR="00056489">
              <w:t xml:space="preserve"> 8</w:t>
            </w:r>
          </w:p>
          <w:p w14:paraId="1E25D983" w14:textId="0003634E" w:rsidR="00887F5A" w:rsidRDefault="00887F5A" w:rsidP="00507C98">
            <w:pPr>
              <w:spacing w:line="276" w:lineRule="auto"/>
              <w:ind w:left="0" w:firstLine="0"/>
            </w:pPr>
            <w:r>
              <w:t>Caspersen og Halland: Kap. 3, 4, 8 og 9</w:t>
            </w:r>
          </w:p>
          <w:p w14:paraId="3F5B3279" w14:textId="77777777" w:rsidR="00C9720C" w:rsidRDefault="008F2229" w:rsidP="00507C98">
            <w:pPr>
              <w:spacing w:line="276" w:lineRule="auto"/>
              <w:ind w:left="0" w:firstLine="0"/>
            </w:pPr>
            <w:r>
              <w:rPr>
                <w:b/>
              </w:rPr>
              <w:t xml:space="preserve">Lov og rammeverk: </w:t>
            </w:r>
          </w:p>
          <w:p w14:paraId="28AC2A4B" w14:textId="77777777" w:rsidR="00C9720C" w:rsidRDefault="008F2229" w:rsidP="00507C98">
            <w:pPr>
              <w:numPr>
                <w:ilvl w:val="0"/>
                <w:numId w:val="19"/>
              </w:numPr>
              <w:spacing w:line="276" w:lineRule="auto"/>
              <w:ind w:hanging="361"/>
            </w:pPr>
            <w:r>
              <w:t xml:space="preserve">Lov om grunnskolen og den videregående opplæring (Opplæringslova) </w:t>
            </w:r>
            <w:hyperlink r:id="rId12">
              <w:r>
                <w:rPr>
                  <w:color w:val="0563C1"/>
                  <w:u w:val="single" w:color="000000"/>
                </w:rPr>
                <w:t>http://lovdata.no/dokument/NL/lov/1998</w:t>
              </w:r>
            </w:hyperlink>
            <w:hyperlink r:id="rId13">
              <w:r>
                <w:rPr>
                  <w:color w:val="0563C1"/>
                  <w:u w:val="single" w:color="000000"/>
                </w:rPr>
                <w:t>-</w:t>
              </w:r>
            </w:hyperlink>
            <w:hyperlink r:id="rId14">
              <w:r>
                <w:rPr>
                  <w:color w:val="0563C1"/>
                  <w:u w:val="single" w:color="000000"/>
                </w:rPr>
                <w:t>07</w:t>
              </w:r>
            </w:hyperlink>
            <w:hyperlink r:id="rId15">
              <w:r>
                <w:rPr>
                  <w:color w:val="0563C1"/>
                  <w:u w:val="single" w:color="000000"/>
                </w:rPr>
                <w:t>-</w:t>
              </w:r>
            </w:hyperlink>
            <w:hyperlink r:id="rId16">
              <w:r>
                <w:rPr>
                  <w:color w:val="0563C1"/>
                  <w:u w:val="single" w:color="000000"/>
                </w:rPr>
                <w:t>17</w:t>
              </w:r>
            </w:hyperlink>
            <w:hyperlink r:id="rId17">
              <w:r>
                <w:rPr>
                  <w:color w:val="0563C1"/>
                  <w:u w:val="single" w:color="000000"/>
                </w:rPr>
                <w:t>-</w:t>
              </w:r>
            </w:hyperlink>
            <w:hyperlink r:id="rId18">
              <w:r>
                <w:rPr>
                  <w:color w:val="0563C1"/>
                  <w:u w:val="single" w:color="000000"/>
                </w:rPr>
                <w:t>61</w:t>
              </w:r>
            </w:hyperlink>
            <w:hyperlink r:id="rId19">
              <w:r>
                <w:t xml:space="preserve"> </w:t>
              </w:r>
            </w:hyperlink>
            <w:r>
              <w:t xml:space="preserve"> </w:t>
            </w:r>
          </w:p>
          <w:p w14:paraId="649AA77C" w14:textId="6F648662" w:rsidR="00C9720C" w:rsidRDefault="008F2229" w:rsidP="00C17528">
            <w:pPr>
              <w:numPr>
                <w:ilvl w:val="0"/>
                <w:numId w:val="19"/>
              </w:numPr>
              <w:spacing w:line="276" w:lineRule="auto"/>
              <w:ind w:hanging="361"/>
            </w:pPr>
            <w:r>
              <w:t xml:space="preserve">Forskrift til </w:t>
            </w:r>
            <w:proofErr w:type="spellStart"/>
            <w:r>
              <w:t>opplæringslova</w:t>
            </w:r>
            <w:proofErr w:type="spellEnd"/>
            <w:r>
              <w:t xml:space="preserve"> </w:t>
            </w:r>
            <w:hyperlink r:id="rId20">
              <w:r>
                <w:rPr>
                  <w:color w:val="0563C1"/>
                  <w:u w:val="single" w:color="000000"/>
                </w:rPr>
                <w:t>http://lovdata.no/dokument/SF/forskrift/2006</w:t>
              </w:r>
            </w:hyperlink>
            <w:hyperlink r:id="rId21">
              <w:r>
                <w:rPr>
                  <w:color w:val="0563C1"/>
                  <w:u w:val="single" w:color="000000"/>
                </w:rPr>
                <w:t>-</w:t>
              </w:r>
            </w:hyperlink>
            <w:hyperlink r:id="rId22">
              <w:r>
                <w:rPr>
                  <w:color w:val="0563C1"/>
                  <w:u w:val="single" w:color="000000"/>
                </w:rPr>
                <w:t>06</w:t>
              </w:r>
            </w:hyperlink>
            <w:hyperlink r:id="rId23">
              <w:r>
                <w:rPr>
                  <w:color w:val="0563C1"/>
                  <w:u w:val="single" w:color="000000"/>
                </w:rPr>
                <w:t>-</w:t>
              </w:r>
            </w:hyperlink>
            <w:hyperlink r:id="rId24">
              <w:r>
                <w:rPr>
                  <w:color w:val="0563C1"/>
                  <w:u w:val="single" w:color="000000"/>
                </w:rPr>
                <w:t>23</w:t>
              </w:r>
            </w:hyperlink>
            <w:hyperlink r:id="rId25"/>
            <w:hyperlink r:id="rId26">
              <w:r>
                <w:rPr>
                  <w:color w:val="0563C1"/>
                  <w:u w:val="single" w:color="000000"/>
                </w:rPr>
                <w:t>724</w:t>
              </w:r>
            </w:hyperlink>
            <w:hyperlink r:id="rId27">
              <w:r>
                <w:t xml:space="preserve"> </w:t>
              </w:r>
            </w:hyperlink>
            <w:r>
              <w:t xml:space="preserve"> </w:t>
            </w:r>
            <w:r w:rsidRPr="00C17528">
              <w:rPr>
                <w:sz w:val="24"/>
              </w:rPr>
              <w:t xml:space="preserve"> </w:t>
            </w:r>
            <w:r>
              <w:t xml:space="preserve"> </w:t>
            </w:r>
          </w:p>
          <w:p w14:paraId="1C1824D4" w14:textId="5B57B8AF" w:rsidR="00C9720C" w:rsidRDefault="008F2229" w:rsidP="00C17528">
            <w:pPr>
              <w:numPr>
                <w:ilvl w:val="0"/>
                <w:numId w:val="19"/>
              </w:numPr>
              <w:spacing w:line="276" w:lineRule="auto"/>
              <w:ind w:hanging="361"/>
            </w:pPr>
            <w:r>
              <w:t>Læreplaner i fag</w:t>
            </w:r>
            <w:r w:rsidR="00C17528">
              <w:t xml:space="preserve"> og Prinsipper for opplæringa: </w:t>
            </w:r>
            <w:r w:rsidRPr="00C17528">
              <w:rPr>
                <w:rFonts w:ascii="Book Antiqua" w:eastAsia="Book Antiqua" w:hAnsi="Book Antiqua" w:cs="Book Antiqua"/>
              </w:rPr>
              <w:t xml:space="preserve"> </w:t>
            </w:r>
            <w:hyperlink r:id="rId28" w:history="1">
              <w:r w:rsidR="00C17528" w:rsidRPr="00C17528">
                <w:rPr>
                  <w:rStyle w:val="Hyperkobling"/>
                  <w:rFonts w:ascii="Book Antiqua" w:eastAsia="Book Antiqua" w:hAnsi="Book Antiqua" w:cs="Book Antiqua"/>
                </w:rPr>
                <w:t>www.udir.no</w:t>
              </w:r>
            </w:hyperlink>
            <w:r w:rsidR="00C17528" w:rsidRPr="00C17528">
              <w:rPr>
                <w:rFonts w:ascii="Book Antiqua" w:eastAsia="Book Antiqua" w:hAnsi="Book Antiqua" w:cs="Book Antiqua"/>
              </w:rPr>
              <w:t xml:space="preserve"> </w:t>
            </w:r>
          </w:p>
          <w:p w14:paraId="5362DB24" w14:textId="77777777" w:rsidR="00C9720C" w:rsidRDefault="008F2229" w:rsidP="00507C98">
            <w:pPr>
              <w:numPr>
                <w:ilvl w:val="0"/>
                <w:numId w:val="19"/>
              </w:numPr>
              <w:spacing w:line="276" w:lineRule="auto"/>
              <w:ind w:hanging="361"/>
            </w:pPr>
            <w:r>
              <w:t xml:space="preserve">Kvalitetsvurderingssystem i fagopplæringen </w:t>
            </w:r>
            <w:hyperlink r:id="rId29">
              <w:r>
                <w:t xml:space="preserve"> </w:t>
              </w:r>
            </w:hyperlink>
            <w:hyperlink r:id="rId30">
              <w:r>
                <w:rPr>
                  <w:rFonts w:ascii="Book Antiqua" w:eastAsia="Book Antiqua" w:hAnsi="Book Antiqua" w:cs="Book Antiqua"/>
                  <w:color w:val="0563C1"/>
                  <w:u w:val="single" w:color="000000"/>
                </w:rPr>
                <w:t>http://www.udir.no/kvalitet</w:t>
              </w:r>
            </w:hyperlink>
            <w:hyperlink r:id="rId31">
              <w:r>
                <w:rPr>
                  <w:rFonts w:ascii="Book Antiqua" w:eastAsia="Book Antiqua" w:hAnsi="Book Antiqua" w:cs="Book Antiqua"/>
                  <w:color w:val="0563C1"/>
                  <w:u w:val="single" w:color="000000"/>
                </w:rPr>
                <w:t>-</w:t>
              </w:r>
            </w:hyperlink>
            <w:hyperlink r:id="rId32">
              <w:r>
                <w:rPr>
                  <w:rFonts w:ascii="Book Antiqua" w:eastAsia="Book Antiqua" w:hAnsi="Book Antiqua" w:cs="Book Antiqua"/>
                  <w:color w:val="0563C1"/>
                  <w:u w:val="single" w:color="000000"/>
                </w:rPr>
                <w:t>og</w:t>
              </w:r>
            </w:hyperlink>
            <w:hyperlink r:id="rId33"/>
            <w:hyperlink r:id="rId34">
              <w:r>
                <w:rPr>
                  <w:rFonts w:ascii="Book Antiqua" w:eastAsia="Book Antiqua" w:hAnsi="Book Antiqua" w:cs="Book Antiqua"/>
                  <w:color w:val="0563C1"/>
                  <w:u w:val="single" w:color="000000"/>
                </w:rPr>
                <w:t>kompetanse/kvalitet</w:t>
              </w:r>
            </w:hyperlink>
            <w:hyperlink r:id="rId35">
              <w:r>
                <w:rPr>
                  <w:rFonts w:ascii="Book Antiqua" w:eastAsia="Book Antiqua" w:hAnsi="Book Antiqua" w:cs="Book Antiqua"/>
                  <w:color w:val="0563C1"/>
                  <w:u w:val="single" w:color="000000"/>
                </w:rPr>
                <w:t>-</w:t>
              </w:r>
            </w:hyperlink>
            <w:hyperlink r:id="rId36">
              <w:r>
                <w:rPr>
                  <w:rFonts w:ascii="Book Antiqua" w:eastAsia="Book Antiqua" w:hAnsi="Book Antiqua" w:cs="Book Antiqua"/>
                  <w:color w:val="0563C1"/>
                  <w:u w:val="single" w:color="000000"/>
                </w:rPr>
                <w:t>i</w:t>
              </w:r>
            </w:hyperlink>
            <w:hyperlink r:id="rId37">
              <w:r>
                <w:rPr>
                  <w:rFonts w:ascii="Book Antiqua" w:eastAsia="Book Antiqua" w:hAnsi="Book Antiqua" w:cs="Book Antiqua"/>
                  <w:color w:val="0563C1"/>
                  <w:u w:val="single" w:color="000000"/>
                </w:rPr>
                <w:t>-</w:t>
              </w:r>
            </w:hyperlink>
            <w:hyperlink r:id="rId38">
              <w:r>
                <w:rPr>
                  <w:rFonts w:ascii="Book Antiqua" w:eastAsia="Book Antiqua" w:hAnsi="Book Antiqua" w:cs="Book Antiqua"/>
                  <w:color w:val="0563C1"/>
                  <w:u w:val="single" w:color="000000"/>
                </w:rPr>
                <w:t>fagopplaringen/</w:t>
              </w:r>
            </w:hyperlink>
            <w:hyperlink r:id="rId39">
              <w:r>
                <w:rPr>
                  <w:rFonts w:ascii="Book Antiqua" w:eastAsia="Book Antiqua" w:hAnsi="Book Antiqua" w:cs="Book Antiqua"/>
                </w:rPr>
                <w:t xml:space="preserve"> </w:t>
              </w:r>
            </w:hyperlink>
            <w:r>
              <w:rPr>
                <w:rFonts w:ascii="Book Antiqua" w:eastAsia="Book Antiqua" w:hAnsi="Book Antiqua" w:cs="Book Antiqua"/>
              </w:rPr>
              <w:t xml:space="preserve">  </w:t>
            </w:r>
          </w:p>
          <w:p w14:paraId="127DD2A4" w14:textId="77777777" w:rsidR="00C9720C" w:rsidRDefault="008F2229" w:rsidP="00507C98">
            <w:pPr>
              <w:numPr>
                <w:ilvl w:val="0"/>
                <w:numId w:val="19"/>
              </w:numPr>
              <w:spacing w:line="276" w:lineRule="auto"/>
              <w:ind w:hanging="361"/>
            </w:pPr>
            <w:r>
              <w:t xml:space="preserve">Lov om arbeidsmiljø, arbeidstid og stillingsvern mv. (Arbeidsmiljøloven) </w:t>
            </w:r>
            <w:hyperlink r:id="rId40">
              <w:r>
                <w:rPr>
                  <w:color w:val="0563C1"/>
                  <w:u w:val="single" w:color="000000"/>
                </w:rPr>
                <w:t>http://lovdata.no/dokument/NL/lov/2005</w:t>
              </w:r>
            </w:hyperlink>
            <w:hyperlink r:id="rId41">
              <w:r>
                <w:rPr>
                  <w:color w:val="0563C1"/>
                  <w:u w:val="single" w:color="000000"/>
                </w:rPr>
                <w:t>-</w:t>
              </w:r>
            </w:hyperlink>
            <w:hyperlink r:id="rId42">
              <w:r>
                <w:rPr>
                  <w:color w:val="0563C1"/>
                  <w:u w:val="single" w:color="000000"/>
                </w:rPr>
                <w:t>06</w:t>
              </w:r>
            </w:hyperlink>
            <w:hyperlink r:id="rId43">
              <w:r>
                <w:rPr>
                  <w:color w:val="0563C1"/>
                  <w:u w:val="single" w:color="000000"/>
                </w:rPr>
                <w:t>-</w:t>
              </w:r>
            </w:hyperlink>
            <w:hyperlink r:id="rId44">
              <w:r>
                <w:rPr>
                  <w:color w:val="0563C1"/>
                  <w:u w:val="single" w:color="000000"/>
                </w:rPr>
                <w:t>17</w:t>
              </w:r>
            </w:hyperlink>
            <w:hyperlink r:id="rId45">
              <w:r>
                <w:rPr>
                  <w:color w:val="0563C1"/>
                  <w:u w:val="single" w:color="000000"/>
                </w:rPr>
                <w:t>-</w:t>
              </w:r>
            </w:hyperlink>
            <w:hyperlink r:id="rId46">
              <w:r>
                <w:rPr>
                  <w:color w:val="0563C1"/>
                  <w:u w:val="single" w:color="000000"/>
                </w:rPr>
                <w:t>62</w:t>
              </w:r>
            </w:hyperlink>
            <w:hyperlink r:id="rId47">
              <w:r>
                <w:t xml:space="preserve"> </w:t>
              </w:r>
            </w:hyperlink>
            <w:r>
              <w:t xml:space="preserve"> </w:t>
            </w:r>
          </w:p>
          <w:p w14:paraId="184AC880" w14:textId="0443E826" w:rsidR="00C9720C" w:rsidRDefault="00E03892" w:rsidP="00C17528">
            <w:pPr>
              <w:numPr>
                <w:ilvl w:val="0"/>
                <w:numId w:val="19"/>
              </w:numPr>
              <w:spacing w:line="276" w:lineRule="auto"/>
              <w:ind w:hanging="361"/>
            </w:pPr>
            <w:r>
              <w:t>Meld. St</w:t>
            </w:r>
            <w:r w:rsidR="008F2229">
              <w:t xml:space="preserve"> 20 På rett vei </w:t>
            </w:r>
            <w:hyperlink r:id="rId48">
              <w:r w:rsidR="008F2229">
                <w:rPr>
                  <w:color w:val="0563C1"/>
                  <w:u w:val="single" w:color="000000"/>
                </w:rPr>
                <w:t>http://www.regjeringen.no/nb/dep/kd/dok/regpubl/stmeld/2012</w:t>
              </w:r>
            </w:hyperlink>
            <w:hyperlink r:id="rId49">
              <w:r w:rsidR="008F2229">
                <w:rPr>
                  <w:color w:val="0563C1"/>
                  <w:u w:val="single" w:color="000000"/>
                </w:rPr>
                <w:t>-</w:t>
              </w:r>
            </w:hyperlink>
            <w:hyperlink r:id="rId50">
              <w:r w:rsidR="008F2229">
                <w:rPr>
                  <w:color w:val="0563C1"/>
                  <w:u w:val="single" w:color="000000"/>
                </w:rPr>
                <w:t>2013/meld</w:t>
              </w:r>
            </w:hyperlink>
            <w:hyperlink r:id="rId51">
              <w:r w:rsidR="008F2229">
                <w:rPr>
                  <w:color w:val="0563C1"/>
                  <w:u w:val="single" w:color="000000"/>
                </w:rPr>
                <w:t>-</w:t>
              </w:r>
            </w:hyperlink>
            <w:hyperlink r:id="rId52">
              <w:r w:rsidR="008F2229">
                <w:rPr>
                  <w:color w:val="0563C1"/>
                  <w:u w:val="single" w:color="000000"/>
                </w:rPr>
                <w:t>st</w:t>
              </w:r>
            </w:hyperlink>
            <w:hyperlink r:id="rId53"/>
            <w:hyperlink r:id="rId54">
              <w:r w:rsidR="008F2229">
                <w:rPr>
                  <w:color w:val="0563C1"/>
                  <w:u w:val="single" w:color="000000"/>
                </w:rPr>
                <w:t>20</w:t>
              </w:r>
            </w:hyperlink>
            <w:hyperlink r:id="rId55">
              <w:r w:rsidR="008F2229">
                <w:rPr>
                  <w:color w:val="0563C1"/>
                  <w:u w:val="single" w:color="000000"/>
                </w:rPr>
                <w:t>-</w:t>
              </w:r>
            </w:hyperlink>
            <w:hyperlink r:id="rId56">
              <w:r w:rsidR="008F2229">
                <w:rPr>
                  <w:color w:val="0563C1"/>
                  <w:u w:val="single" w:color="000000"/>
                </w:rPr>
                <w:t>20122013.html?id=717308</w:t>
              </w:r>
            </w:hyperlink>
            <w:hyperlink r:id="rId57">
              <w:r w:rsidR="008F2229">
                <w:t xml:space="preserve"> </w:t>
              </w:r>
            </w:hyperlink>
            <w:r w:rsidR="008F2229">
              <w:t xml:space="preserve"> </w:t>
            </w:r>
          </w:p>
          <w:p w14:paraId="07FA95F8" w14:textId="77777777" w:rsidR="00C9720C" w:rsidRDefault="008F2229" w:rsidP="00507C98">
            <w:pPr>
              <w:numPr>
                <w:ilvl w:val="0"/>
                <w:numId w:val="19"/>
              </w:numPr>
              <w:spacing w:line="276" w:lineRule="auto"/>
              <w:ind w:hanging="361"/>
            </w:pPr>
            <w:r>
              <w:t xml:space="preserve">Utdanningsdirektoratet </w:t>
            </w:r>
            <w:hyperlink r:id="rId58">
              <w:r>
                <w:t xml:space="preserve"> </w:t>
              </w:r>
            </w:hyperlink>
            <w:hyperlink r:id="rId59">
              <w:r>
                <w:rPr>
                  <w:color w:val="0563C1"/>
                  <w:u w:val="single" w:color="000000"/>
                </w:rPr>
                <w:t>http://www.udir.no</w:t>
              </w:r>
            </w:hyperlink>
            <w:hyperlink r:id="rId60">
              <w:r>
                <w:t xml:space="preserve"> </w:t>
              </w:r>
            </w:hyperlink>
            <w:r>
              <w:t xml:space="preserve"> </w:t>
            </w:r>
          </w:p>
          <w:p w14:paraId="095C21B9" w14:textId="228B8AC1" w:rsidR="00C17528" w:rsidRDefault="008F2229" w:rsidP="00507C98">
            <w:pPr>
              <w:spacing w:line="276" w:lineRule="auto"/>
              <w:ind w:left="0" w:firstLine="0"/>
              <w:rPr>
                <w:i/>
              </w:rPr>
            </w:pPr>
            <w:bookmarkStart w:id="31" w:name="_Hlk70682064"/>
            <w:r>
              <w:rPr>
                <w:b/>
              </w:rPr>
              <w:t xml:space="preserve">Tilleggslitteratur: </w:t>
            </w:r>
            <w:r>
              <w:t>Austli Børslett; Edel J. [et al.]</w:t>
            </w:r>
            <w:r>
              <w:rPr>
                <w:i/>
              </w:rPr>
              <w:t xml:space="preserve"> </w:t>
            </w:r>
            <w:r>
              <w:t xml:space="preserve">(2011) </w:t>
            </w:r>
            <w:r>
              <w:rPr>
                <w:i/>
              </w:rPr>
              <w:t>La etikken blomstre i praksis</w:t>
            </w:r>
          </w:p>
          <w:p w14:paraId="5E56DBE3" w14:textId="18F6819C" w:rsidR="00C17528" w:rsidRPr="00D939E4" w:rsidRDefault="00C17528" w:rsidP="00507C98">
            <w:pPr>
              <w:spacing w:line="276" w:lineRule="auto"/>
              <w:ind w:left="0" w:firstLine="0"/>
              <w:rPr>
                <w:i/>
              </w:rPr>
            </w:pPr>
            <w:r>
              <w:rPr>
                <w:iCs/>
              </w:rPr>
              <w:t>Tveiten, Sissel</w:t>
            </w:r>
            <w:r w:rsidR="00D939E4">
              <w:rPr>
                <w:iCs/>
              </w:rPr>
              <w:t xml:space="preserve">: </w:t>
            </w:r>
            <w:r w:rsidR="00D939E4" w:rsidRPr="00D939E4">
              <w:rPr>
                <w:i/>
              </w:rPr>
              <w:t>Veiledning mer enn ord</w:t>
            </w:r>
          </w:p>
          <w:p w14:paraId="054976B7" w14:textId="4B1E0CF4" w:rsidR="00C17528" w:rsidRDefault="00D939E4" w:rsidP="00507C98">
            <w:pPr>
              <w:spacing w:line="276" w:lineRule="auto"/>
              <w:ind w:left="0" w:firstLine="0"/>
              <w:rPr>
                <w:i/>
              </w:rPr>
            </w:pPr>
            <w:r>
              <w:rPr>
                <w:iCs/>
              </w:rPr>
              <w:t>Eide, H</w:t>
            </w:r>
            <w:r w:rsidR="00C17528">
              <w:rPr>
                <w:iCs/>
              </w:rPr>
              <w:t xml:space="preserve"> og Eide, T</w:t>
            </w:r>
            <w:r>
              <w:rPr>
                <w:iCs/>
              </w:rPr>
              <w:t xml:space="preserve">: </w:t>
            </w:r>
            <w:r w:rsidRPr="00D939E4">
              <w:rPr>
                <w:i/>
              </w:rPr>
              <w:t>Kommunikasjon og relasjoner</w:t>
            </w:r>
          </w:p>
          <w:p w14:paraId="52FC8319" w14:textId="692AC850" w:rsidR="00D939E4" w:rsidRPr="00D939E4" w:rsidRDefault="00D939E4" w:rsidP="00D939E4">
            <w:pPr>
              <w:spacing w:line="276" w:lineRule="auto"/>
              <w:ind w:left="0" w:firstLine="0"/>
              <w:rPr>
                <w:iCs/>
              </w:rPr>
            </w:pPr>
            <w:r w:rsidRPr="00D939E4">
              <w:rPr>
                <w:iCs/>
              </w:rPr>
              <w:t>Ullberg og Jensen</w:t>
            </w:r>
            <w:r>
              <w:rPr>
                <w:iCs/>
              </w:rPr>
              <w:t xml:space="preserve">: </w:t>
            </w:r>
            <w:r>
              <w:rPr>
                <w:i/>
              </w:rPr>
              <w:t>Systemisk veiledning</w:t>
            </w:r>
            <w:bookmarkEnd w:id="31"/>
          </w:p>
        </w:tc>
      </w:tr>
    </w:tbl>
    <w:p w14:paraId="4CCF64D0" w14:textId="77777777" w:rsidR="00C9720C" w:rsidRDefault="008F2229" w:rsidP="00507C98">
      <w:pPr>
        <w:spacing w:line="276" w:lineRule="auto"/>
        <w:ind w:left="5" w:firstLine="0"/>
      </w:pPr>
      <w:r>
        <w:rPr>
          <w:color w:val="2F5496"/>
          <w:sz w:val="26"/>
        </w:rPr>
        <w:t xml:space="preserve">  </w:t>
      </w:r>
    </w:p>
    <w:p w14:paraId="0C1573E3" w14:textId="12FC7729" w:rsidR="00C9720C" w:rsidRDefault="00C9720C" w:rsidP="00507C98">
      <w:pPr>
        <w:spacing w:line="276" w:lineRule="auto"/>
        <w:ind w:left="5" w:firstLine="0"/>
      </w:pPr>
    </w:p>
    <w:p w14:paraId="7A742068" w14:textId="12BF57BD" w:rsidR="00C04E57" w:rsidRDefault="00C04E57" w:rsidP="00507C98">
      <w:pPr>
        <w:spacing w:line="276" w:lineRule="auto"/>
        <w:ind w:left="5" w:firstLine="0"/>
      </w:pPr>
    </w:p>
    <w:p w14:paraId="5195BA9C" w14:textId="7824E16A" w:rsidR="00C04E57" w:rsidRDefault="00C04E57" w:rsidP="00507C98">
      <w:pPr>
        <w:spacing w:line="276" w:lineRule="auto"/>
        <w:ind w:left="5" w:firstLine="0"/>
      </w:pPr>
    </w:p>
    <w:p w14:paraId="39E88B2E" w14:textId="29303E4D" w:rsidR="00C04E57" w:rsidRDefault="00C04E57" w:rsidP="00507C98">
      <w:pPr>
        <w:spacing w:line="276" w:lineRule="auto"/>
        <w:ind w:left="5" w:firstLine="0"/>
      </w:pPr>
    </w:p>
    <w:p w14:paraId="3AD2DA9A" w14:textId="46191C7D" w:rsidR="00C04E57" w:rsidRDefault="00C04E57" w:rsidP="00507C98">
      <w:pPr>
        <w:spacing w:line="276" w:lineRule="auto"/>
        <w:ind w:left="5" w:firstLine="0"/>
      </w:pPr>
    </w:p>
    <w:p w14:paraId="6227B062" w14:textId="397B5E62" w:rsidR="00C9720C" w:rsidRDefault="00C9720C" w:rsidP="00507C98">
      <w:pPr>
        <w:spacing w:line="276" w:lineRule="auto"/>
        <w:ind w:left="5" w:firstLine="0"/>
      </w:pPr>
    </w:p>
    <w:p w14:paraId="27A683DC" w14:textId="77777777" w:rsidR="00C9720C" w:rsidRDefault="008F2229" w:rsidP="00507C98">
      <w:pPr>
        <w:pStyle w:val="Overskrift4"/>
        <w:spacing w:after="108" w:line="276" w:lineRule="auto"/>
        <w:ind w:left="10" w:right="5310"/>
      </w:pPr>
      <w:bookmarkStart w:id="32" w:name="_Toc71192023"/>
      <w:r>
        <w:rPr>
          <w:color w:val="2F5496"/>
        </w:rPr>
        <w:t xml:space="preserve">4.12 </w:t>
      </w:r>
      <w:r>
        <w:t>Læringsutbytte Emne 1</w:t>
      </w:r>
      <w:bookmarkEnd w:id="32"/>
      <w:r>
        <w:t xml:space="preserve"> </w:t>
      </w:r>
    </w:p>
    <w:p w14:paraId="3A1D43BF" w14:textId="77777777" w:rsidR="00C9720C" w:rsidRDefault="008F2229" w:rsidP="00507C98">
      <w:pPr>
        <w:spacing w:line="276" w:lineRule="auto"/>
        <w:ind w:right="5310"/>
      </w:pPr>
      <w:r>
        <w:t xml:space="preserve">Beskrivelse av ferdigheter </w:t>
      </w:r>
    </w:p>
    <w:tbl>
      <w:tblPr>
        <w:tblStyle w:val="TableGrid"/>
        <w:tblW w:w="9233" w:type="dxa"/>
        <w:tblInd w:w="-164" w:type="dxa"/>
        <w:tblCellMar>
          <w:top w:w="4" w:type="dxa"/>
          <w:bottom w:w="185" w:type="dxa"/>
          <w:right w:w="170" w:type="dxa"/>
        </w:tblCellMar>
        <w:tblLook w:val="04A0" w:firstRow="1" w:lastRow="0" w:firstColumn="1" w:lastColumn="0" w:noHBand="0" w:noVBand="1"/>
      </w:tblPr>
      <w:tblGrid>
        <w:gridCol w:w="570"/>
        <w:gridCol w:w="638"/>
        <w:gridCol w:w="8025"/>
      </w:tblGrid>
      <w:tr w:rsidR="00C9720C" w14:paraId="5075BEEF" w14:textId="77777777" w:rsidTr="00507C98">
        <w:trPr>
          <w:trHeight w:val="3125"/>
        </w:trPr>
        <w:tc>
          <w:tcPr>
            <w:tcW w:w="570" w:type="dxa"/>
            <w:tcBorders>
              <w:top w:val="single" w:sz="4" w:space="0" w:color="000000"/>
              <w:left w:val="single" w:sz="4" w:space="0" w:color="000000"/>
              <w:bottom w:val="single" w:sz="4" w:space="0" w:color="000000"/>
              <w:right w:val="nil"/>
            </w:tcBorders>
            <w:shd w:val="clear" w:color="auto" w:fill="BFBFBF"/>
          </w:tcPr>
          <w:p w14:paraId="0FBCD267" w14:textId="77777777" w:rsidR="00C9720C" w:rsidRDefault="008F2229" w:rsidP="00507C98">
            <w:pPr>
              <w:spacing w:line="276" w:lineRule="auto"/>
              <w:ind w:left="29" w:firstLine="0"/>
            </w:pPr>
            <w:r>
              <w:rPr>
                <w:noProof/>
              </w:rPr>
              <mc:AlternateContent>
                <mc:Choice Requires="wpg">
                  <w:drawing>
                    <wp:inline distT="0" distB="0" distL="0" distR="0" wp14:anchorId="3E1A32AC" wp14:editId="38262462">
                      <wp:extent cx="181099" cy="40183"/>
                      <wp:effectExtent l="0" t="0" r="0" b="0"/>
                      <wp:docPr id="50466" name="Group 50466"/>
                      <wp:cNvGraphicFramePr/>
                      <a:graphic xmlns:a="http://schemas.openxmlformats.org/drawingml/2006/main">
                        <a:graphicData uri="http://schemas.microsoft.com/office/word/2010/wordprocessingGroup">
                          <wpg:wgp>
                            <wpg:cNvGrpSpPr/>
                            <wpg:grpSpPr>
                              <a:xfrm>
                                <a:off x="0" y="0"/>
                                <a:ext cx="181099" cy="40183"/>
                                <a:chOff x="0" y="0"/>
                                <a:chExt cx="181099" cy="40183"/>
                              </a:xfrm>
                            </wpg:grpSpPr>
                            <wps:wsp>
                              <wps:cNvPr id="4671" name="Rectangle 4671"/>
                              <wps:cNvSpPr/>
                              <wps:spPr>
                                <a:xfrm rot="5399999">
                                  <a:off x="33947" y="-93708"/>
                                  <a:ext cx="53443" cy="240862"/>
                                </a:xfrm>
                                <a:prstGeom prst="rect">
                                  <a:avLst/>
                                </a:prstGeom>
                                <a:ln>
                                  <a:noFill/>
                                </a:ln>
                              </wps:spPr>
                              <wps:txbx>
                                <w:txbxContent>
                                  <w:p w14:paraId="6FD8E7E4" w14:textId="77777777" w:rsidR="001F7B60" w:rsidRDefault="001F7B60">
                                    <w:pPr>
                                      <w:ind w:left="0" w:firstLine="0"/>
                                    </w:pPr>
                                    <w:r>
                                      <w:rPr>
                                        <w:sz w:val="28"/>
                                      </w:rPr>
                                      <w:t xml:space="preserve"> </w:t>
                                    </w:r>
                                  </w:p>
                                </w:txbxContent>
                              </wps:txbx>
                              <wps:bodyPr horzOverflow="overflow" vert="horz" lIns="0" tIns="0" rIns="0" bIns="0" rtlCol="0">
                                <a:noAutofit/>
                              </wps:bodyPr>
                            </wps:wsp>
                          </wpg:wgp>
                        </a:graphicData>
                      </a:graphic>
                    </wp:inline>
                  </w:drawing>
                </mc:Choice>
                <mc:Fallback>
                  <w:pict>
                    <v:group w14:anchorId="3E1A32AC" id="Group 50466" o:spid="_x0000_s1027" style="width:14.25pt;height:3.15pt;mso-position-horizontal-relative:char;mso-position-vertical-relative:line" coordsize="181099,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58JQIAAKAEAAAOAAAAZHJzL2Uyb0RvYy54bWyklNuO2yAQhu8r9R0Q9xvbsXOy4qyqbjeq&#10;VHVX3fYBCAbbEgYEJHb69B3wIdWu1IttLsgwg2f++cx4f9+3Al2YsY2SBU4WMUZMUlU2sirwr5+P&#10;d1uMrCOyJEJJVuArs/j+8PHDvtM5W6paiZIZBEmkzTtd4No5nUeRpTVriV0ozSQEuTItcbA1VVQa&#10;0kH2VkTLOF5HnTKlNooya8H7MATxIeTnnFH3xLllDokCgzYXVhPWk1+jw57klSG6bugog7xDRUsa&#10;CUXnVA/EEXQ2zZtUbUONsoq7BVVtpDhvKAs9QDdJ/Kqbo1FnHXqp8q7SMyZA+4rTu9PS75dng5qy&#10;wKs4W68xkqSF1xQqo8EFiDpd5XDyaPSLfjajoxp2vuuem9b/Qz+oD3CvM1zWO0TBmWyTeLfDiEIo&#10;i5NtOrCnNbygNw/R+su/HoumkpFXNgvpNFwie+Nk/4/TS000C/it737klK03yYTpB9wvIivBUPAG&#10;MOHsjMnmFohNjJBRcANX6c7/wn0ZiaXpLttgBGjudukm3g5sJnSrNMvSgdwyi7frpQ/PDEiujXVH&#10;plrkjQIbUBWSk8s364aj0xGvREi/SvXYCDFEvQdQTmK95fpTH+5F4ot5z0mVV2BQK/P7CSaeC9UV&#10;WI0W9h8BqO2jGImvEtj7eZsMMxmnyTBOfFZhKgc1n85O8SbIvVUbZcFLDVYYg9D6OLJ+zv7eh1O3&#10;D8vhDwAAAP//AwBQSwMEFAAGAAgAAAAhAGisD2/aAAAAAgEAAA8AAABkcnMvZG93bnJldi54bWxM&#10;j0FrwkAQhe+C/2EZoTfdRFEkzUZE2p6kUBWktzE7JsHsbMiuSfz33fZSLwOP93jvm3QzmFp01LrK&#10;soJ4FoEgzq2uuFBwOr5P1yCcR9ZYWyYFD3KwycajFBNte/6i7uALEUrYJaig9L5JpHR5SQbdzDbE&#10;wbva1qAPsi2kbrEP5aaW8yhaSYMVh4USG9qVlN8Od6Pgo8d+u4jfuv3tunt8H5ef531MSr1Mhu0r&#10;CE+D/w/DL35AhywwXeydtRO1gvCI/7vBm6+XIC4KVguQWSqf0bMfAAAA//8DAFBLAQItABQABgAI&#10;AAAAIQC2gziS/gAAAOEBAAATAAAAAAAAAAAAAAAAAAAAAABbQ29udGVudF9UeXBlc10ueG1sUEsB&#10;Ai0AFAAGAAgAAAAhADj9If/WAAAAlAEAAAsAAAAAAAAAAAAAAAAALwEAAF9yZWxzLy5yZWxzUEsB&#10;Ai0AFAAGAAgAAAAhAPWNPnwlAgAAoAQAAA4AAAAAAAAAAAAAAAAALgIAAGRycy9lMm9Eb2MueG1s&#10;UEsBAi0AFAAGAAgAAAAhAGisD2/aAAAAAgEAAA8AAAAAAAAAAAAAAAAAfwQAAGRycy9kb3ducmV2&#10;LnhtbFBLBQYAAAAABAAEAPMAAACGBQAAAAA=&#10;">
                      <v:rect id="Rectangle 4671" o:spid="_x0000_s1028" style="position:absolute;left:33947;top:-93708;width:53443;height:240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LfwwAAAN0AAAAPAAAAZHJzL2Rvd25yZXYueG1sRI/RisIw&#10;FETfF/yHcAXf1lQRV6pRRCkIPnRX/YBLc22qzU1pYq1/bxYW9nGYmTPMatPbWnTU+sqxgsk4AUFc&#10;OF1xqeByzj4XIHxA1lg7JgUv8rBZDz5WmGr35B/qTqEUEcI+RQUmhCaV0heGLPqxa4ijd3WtxRBl&#10;W0rd4jPCbS2nSTKXFiuOCwYb2hkq7qeHVZDfc7PvquxS3o5e03fu9lk4KDUa9tsliEB9+A//tQ9a&#10;wWz+NYHfN/EJyPUbAAD//wMAUEsBAi0AFAAGAAgAAAAhANvh9svuAAAAhQEAABMAAAAAAAAAAAAA&#10;AAAAAAAAAFtDb250ZW50X1R5cGVzXS54bWxQSwECLQAUAAYACAAAACEAWvQsW78AAAAVAQAACwAA&#10;AAAAAAAAAAAAAAAfAQAAX3JlbHMvLnJlbHNQSwECLQAUAAYACAAAACEAAImi38MAAADdAAAADwAA&#10;AAAAAAAAAAAAAAAHAgAAZHJzL2Rvd25yZXYueG1sUEsFBgAAAAADAAMAtwAAAPcCAAAAAA==&#10;" filled="f" stroked="f">
                        <v:textbox inset="0,0,0,0">
                          <w:txbxContent>
                            <w:p w14:paraId="6FD8E7E4" w14:textId="77777777" w:rsidR="001F7B60" w:rsidRDefault="001F7B60">
                              <w:pPr>
                                <w:ind w:left="0" w:firstLine="0"/>
                              </w:pPr>
                              <w:r>
                                <w:rPr>
                                  <w:sz w:val="28"/>
                                </w:rPr>
                                <w:t xml:space="preserve"> </w:t>
                              </w:r>
                            </w:p>
                          </w:txbxContent>
                        </v:textbox>
                      </v:rect>
                      <w10:anchorlock/>
                    </v:group>
                  </w:pict>
                </mc:Fallback>
              </mc:AlternateContent>
            </w:r>
          </w:p>
        </w:tc>
        <w:tc>
          <w:tcPr>
            <w:tcW w:w="638" w:type="dxa"/>
            <w:tcBorders>
              <w:top w:val="single" w:sz="4" w:space="0" w:color="000000"/>
              <w:left w:val="nil"/>
              <w:bottom w:val="single" w:sz="4" w:space="0" w:color="000000"/>
              <w:right w:val="single" w:sz="4" w:space="0" w:color="000000"/>
            </w:tcBorders>
            <w:shd w:val="clear" w:color="auto" w:fill="BFBFBF"/>
          </w:tcPr>
          <w:p w14:paraId="59E06EFE" w14:textId="77777777" w:rsidR="00C9720C" w:rsidRDefault="008F2229" w:rsidP="00507C98">
            <w:pPr>
              <w:spacing w:line="276" w:lineRule="auto"/>
              <w:ind w:left="0" w:firstLine="0"/>
            </w:pPr>
            <w:r>
              <w:rPr>
                <w:noProof/>
              </w:rPr>
              <mc:AlternateContent>
                <mc:Choice Requires="wpg">
                  <w:drawing>
                    <wp:inline distT="0" distB="0" distL="0" distR="0" wp14:anchorId="1D312EBF" wp14:editId="2A4E9E6B">
                      <wp:extent cx="155228" cy="653567"/>
                      <wp:effectExtent l="0" t="0" r="0" b="0"/>
                      <wp:docPr id="50487" name="Group 50487"/>
                      <wp:cNvGraphicFramePr/>
                      <a:graphic xmlns:a="http://schemas.openxmlformats.org/drawingml/2006/main">
                        <a:graphicData uri="http://schemas.microsoft.com/office/word/2010/wordprocessingGroup">
                          <wpg:wgp>
                            <wpg:cNvGrpSpPr/>
                            <wpg:grpSpPr>
                              <a:xfrm>
                                <a:off x="0" y="0"/>
                                <a:ext cx="155228" cy="653567"/>
                                <a:chOff x="0" y="0"/>
                                <a:chExt cx="155228" cy="653567"/>
                              </a:xfrm>
                            </wpg:grpSpPr>
                            <wps:wsp>
                              <wps:cNvPr id="4668" name="Rectangle 4668"/>
                              <wps:cNvSpPr/>
                              <wps:spPr>
                                <a:xfrm rot="5399999">
                                  <a:off x="-361084" y="309860"/>
                                  <a:ext cx="826172" cy="206453"/>
                                </a:xfrm>
                                <a:prstGeom prst="rect">
                                  <a:avLst/>
                                </a:prstGeom>
                                <a:ln>
                                  <a:noFill/>
                                </a:ln>
                              </wps:spPr>
                              <wps:txbx>
                                <w:txbxContent>
                                  <w:p w14:paraId="45B08201" w14:textId="77777777" w:rsidR="001F7B60" w:rsidRDefault="001F7B60">
                                    <w:pPr>
                                      <w:ind w:left="0" w:firstLine="0"/>
                                    </w:pPr>
                                    <w:r>
                                      <w:rPr>
                                        <w:b/>
                                        <w:sz w:val="24"/>
                                      </w:rPr>
                                      <w:t>Kunnskap</w:t>
                                    </w:r>
                                  </w:p>
                                </w:txbxContent>
                              </wps:txbx>
                              <wps:bodyPr horzOverflow="overflow" vert="horz" lIns="0" tIns="0" rIns="0" bIns="0" rtlCol="0">
                                <a:noAutofit/>
                              </wps:bodyPr>
                            </wps:wsp>
                            <wps:wsp>
                              <wps:cNvPr id="4669" name="Rectangle 4669"/>
                              <wps:cNvSpPr/>
                              <wps:spPr>
                                <a:xfrm rot="5399999">
                                  <a:off x="29097" y="538803"/>
                                  <a:ext cx="45808" cy="206453"/>
                                </a:xfrm>
                                <a:prstGeom prst="rect">
                                  <a:avLst/>
                                </a:prstGeom>
                                <a:ln>
                                  <a:noFill/>
                                </a:ln>
                              </wps:spPr>
                              <wps:txbx>
                                <w:txbxContent>
                                  <w:p w14:paraId="62E7A85A" w14:textId="77777777" w:rsidR="001F7B60" w:rsidRDefault="001F7B60">
                                    <w:pPr>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1D312EBF" id="Group 50487" o:spid="_x0000_s1029" style="width:12.2pt;height:51.45pt;mso-position-horizontal-relative:char;mso-position-vertical-relative:line" coordsize="1552,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rmXgIAAIMGAAAOAAAAZHJzL2Uyb0RvYy54bWzElW1vmzAQx99P2new/L6BQKCAQqppXaNJ&#10;01q12wdwjHmQwLZsJ5B9+p3NQ6Z2mrRO6vLCMWdz97/fnc32ZuhadGJKN4LneL3yMWKciqLhVY6/&#10;f7u7SjDShvCCtIKzHJ+Zxje79++2vcxYIGrRFkwhcMJ11ssc18bIzPM0rVlH9EpIxmGxFKojBh5V&#10;5RWK9OC9a73A92OvF6qQSlCmNVhvx0W8c/7LklFzX5aaGdTmGLQZNyo3Huzo7bYkqxSRdUMnGeQV&#10;KjrScAi6uLolhqCjal646hqqhBalWVHReaIsG8pcDpDN2n+WzV6Jo3S5VFlfyQUToH3G6dVu6dfT&#10;g0JNkePI3yTXGHHSQZlcZDSaAFEvqwx27pV8kg9qMlTjk816KFVn/yEfNDi45wUuGwyiYFxHURBA&#10;N1BYiqMwiq9H+LSGCr14i9af/vieNwf1rLZFSi+hjfSFlP43Uk81kcwVQNv8J1KbOIY8RlCP0GGE&#10;Vy1DzurQuL0LKJ1pYDZTQkpAD0Zhan+uYyZmV2G89pMNRoAn9NMknnpzxpcE8fo6GPEFfryJQotv&#10;wUAyqbTZM9EhO8mxAmHOPzl90WbcOm+xYlpuRy7umrYdV60FaM567cwMh8E1R2CDWctBFGfAUAv1&#10;4x6OfdmKPsdimmF7E0Bsu4pR+5kDfnvo5omaJ4d5okz7UbijOar5cDSibJzcS7RJFtR11PAWBU5/&#10;W+B0xgDN8LcFDlI/hfMF5Y3CJPFd+Ug2l3cTJf50ON6+uk7Lhff/q647zHDTucaebmV7lf767Lrh&#10;8u3Y/QQAAP//AwBQSwMEFAAGAAgAAAAhAIMj+JvbAAAABAEAAA8AAABkcnMvZG93bnJldi54bWxM&#10;j0FLw0AQhe+C/2EZwZvdJFaxMZtSinoqgq0gvU2TaRKanQ3ZbZL+e0cvenkwvMd732TLybZqoN43&#10;jg3EswgUceHKhisDn7vXuydQPiCX2DomAxfysMyvrzJMSzfyBw3bUCkpYZ+igTqELtXaFzVZ9DPX&#10;EYt3dL3FIGdf6bLHUcptq5MoetQWG5aFGjta11Sctmdr4G3EcXUfvwyb03F92e8e3r82MRlzezOt&#10;nkEFmsJfGH7wBR1yYTq4M5detQbkkfCr4iXzOaiDZKJkATrP9H/4/BsAAP//AwBQSwECLQAUAAYA&#10;CAAAACEAtoM4kv4AAADhAQAAEwAAAAAAAAAAAAAAAAAAAAAAW0NvbnRlbnRfVHlwZXNdLnhtbFBL&#10;AQItABQABgAIAAAAIQA4/SH/1gAAAJQBAAALAAAAAAAAAAAAAAAAAC8BAABfcmVscy8ucmVsc1BL&#10;AQItABQABgAIAAAAIQCBBermXgIAAIMGAAAOAAAAAAAAAAAAAAAAAC4CAABkcnMvZTJvRG9jLnht&#10;bFBLAQItABQABgAIAAAAIQCDI/ib2wAAAAQBAAAPAAAAAAAAAAAAAAAAALgEAABkcnMvZG93bnJl&#10;di54bWxQSwUGAAAAAAQABADzAAAAwAUAAAAA&#10;">
                      <v:rect id="Rectangle 4668" o:spid="_x0000_s1030" style="position:absolute;left:-3611;top:3099;width:8261;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2fwQAAAN0AAAAPAAAAZHJzL2Rvd25yZXYueG1sRE/LisIw&#10;FN0L8w/hDrjTdIahSDWKjBSEWdRHP+DSXJtqc1OaTK1/bxaCy8N5rzajbcVAvW8cK/iaJyCIK6cb&#10;rhWU53y2AOEDssbWMSl4kIfN+mOywky7Ox9pOIVaxBD2GSowIXSZlL4yZNHPXUccuYvrLYYI+1rq&#10;Hu8x3LbyO0lSabHh2GCwo19D1e30bxUUt8LshiYv6+uf13Qo3C4Pe6Wmn+N2CSLQGN7il3uvFfyk&#10;aZwb38QnINdPAAAA//8DAFBLAQItABQABgAIAAAAIQDb4fbL7gAAAIUBAAATAAAAAAAAAAAAAAAA&#10;AAAAAABbQ29udGVudF9UeXBlc10ueG1sUEsBAi0AFAAGAAgAAAAhAFr0LFu/AAAAFQEAAAsAAAAA&#10;AAAAAAAAAAAAHwEAAF9yZWxzLy5yZWxzUEsBAi0AFAAGAAgAAAAhABRqnZ/BAAAA3QAAAA8AAAAA&#10;AAAAAAAAAAAABwIAAGRycy9kb3ducmV2LnhtbFBLBQYAAAAAAwADALcAAAD1AgAAAAA=&#10;" filled="f" stroked="f">
                        <v:textbox inset="0,0,0,0">
                          <w:txbxContent>
                            <w:p w14:paraId="45B08201" w14:textId="77777777" w:rsidR="001F7B60" w:rsidRDefault="001F7B60">
                              <w:pPr>
                                <w:ind w:left="0" w:firstLine="0"/>
                              </w:pPr>
                              <w:r>
                                <w:rPr>
                                  <w:b/>
                                  <w:sz w:val="24"/>
                                </w:rPr>
                                <w:t>Kunnskap</w:t>
                              </w:r>
                            </w:p>
                          </w:txbxContent>
                        </v:textbox>
                      </v:rect>
                      <v:rect id="Rectangle 4669" o:spid="_x0000_s1031" style="position:absolute;left:291;top:5388;width:45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jgExAAAAN0AAAAPAAAAZHJzL2Rvd25yZXYueG1sRI/RasJA&#10;FETfC/7DcgXf6kYpoUZXESUg+JBW/YBL9pqNZu+G7DbGv3cLhT4OM3OGWW0G24ieOl87VjCbJiCI&#10;S6drrhRczvn7JwgfkDU2jknBkzxs1qO3FWbaPfib+lOoRISwz1CBCaHNpPSlIYt+6lri6F1dZzFE&#10;2VVSd/iIcNvIeZKk0mLNccFgSztD5f30YxUU98Ls+zq/VLej1/RVuH0eDkpNxsN2CSLQEP7Df+2D&#10;VvCRpgv4fROfgFy/AAAA//8DAFBLAQItABQABgAIAAAAIQDb4fbL7gAAAIUBAAATAAAAAAAAAAAA&#10;AAAAAAAAAABbQ29udGVudF9UeXBlc10ueG1sUEsBAi0AFAAGAAgAAAAhAFr0LFu/AAAAFQEAAAsA&#10;AAAAAAAAAAAAAAAAHwEAAF9yZWxzLy5yZWxzUEsBAi0AFAAGAAgAAAAhAHsmOATEAAAA3QAAAA8A&#10;AAAAAAAAAAAAAAAABwIAAGRycy9kb3ducmV2LnhtbFBLBQYAAAAAAwADALcAAAD4AgAAAAA=&#10;" filled="f" stroked="f">
                        <v:textbox inset="0,0,0,0">
                          <w:txbxContent>
                            <w:p w14:paraId="62E7A85A" w14:textId="77777777" w:rsidR="001F7B60" w:rsidRDefault="001F7B60">
                              <w:pPr>
                                <w:ind w:left="0" w:firstLine="0"/>
                              </w:pPr>
                              <w:r>
                                <w:rPr>
                                  <w:b/>
                                  <w:sz w:val="24"/>
                                </w:rPr>
                                <w:t xml:space="preserve"> </w:t>
                              </w:r>
                            </w:p>
                          </w:txbxContent>
                        </v:textbox>
                      </v:rect>
                      <w10:anchorlock/>
                    </v:group>
                  </w:pict>
                </mc:Fallback>
              </mc:AlternateContent>
            </w:r>
          </w:p>
        </w:tc>
        <w:tc>
          <w:tcPr>
            <w:tcW w:w="8025" w:type="dxa"/>
            <w:tcBorders>
              <w:top w:val="single" w:sz="4" w:space="0" w:color="000000"/>
              <w:left w:val="single" w:sz="4" w:space="0" w:color="000000"/>
              <w:bottom w:val="single" w:sz="4" w:space="0" w:color="000000"/>
              <w:right w:val="single" w:sz="4" w:space="0" w:color="000000"/>
            </w:tcBorders>
          </w:tcPr>
          <w:p w14:paraId="120EDB3F" w14:textId="77777777" w:rsidR="00C9720C" w:rsidRDefault="008F2229" w:rsidP="00507C98">
            <w:pPr>
              <w:spacing w:line="276" w:lineRule="auto"/>
              <w:ind w:left="111" w:firstLine="0"/>
            </w:pPr>
            <w:r>
              <w:rPr>
                <w:i/>
              </w:rPr>
              <w:t xml:space="preserve">Kandidaten: </w:t>
            </w:r>
          </w:p>
          <w:p w14:paraId="5EFDB29D" w14:textId="77777777" w:rsidR="00C9720C" w:rsidRDefault="008F2229" w:rsidP="00507C98">
            <w:pPr>
              <w:numPr>
                <w:ilvl w:val="0"/>
                <w:numId w:val="20"/>
              </w:numPr>
              <w:spacing w:line="276" w:lineRule="auto"/>
              <w:ind w:firstLine="0"/>
            </w:pPr>
            <w:r>
              <w:t xml:space="preserve">har innsikt i sentralt lov- og rammeverk som gjelder egen veilederrolle og ansvar, samt bedriftsinterne og myndighetenes kvalitetsvurderingssystem for fagopplæringen </w:t>
            </w:r>
          </w:p>
          <w:p w14:paraId="45BA09C0" w14:textId="77777777" w:rsidR="00C9720C" w:rsidRDefault="008F2229" w:rsidP="00507C98">
            <w:pPr>
              <w:numPr>
                <w:ilvl w:val="0"/>
                <w:numId w:val="20"/>
              </w:numPr>
              <w:spacing w:line="276" w:lineRule="auto"/>
              <w:ind w:firstLine="0"/>
            </w:pPr>
            <w:r>
              <w:t xml:space="preserve">har kunnskap om kommunikasjon og veiledningsferdigheter i fagopplæringen og gruppeprosesser på egen arbeidsplass  </w:t>
            </w:r>
          </w:p>
          <w:p w14:paraId="0D14E6FD" w14:textId="77777777" w:rsidR="00C9720C" w:rsidRDefault="008F2229" w:rsidP="00507C98">
            <w:pPr>
              <w:numPr>
                <w:ilvl w:val="0"/>
                <w:numId w:val="20"/>
              </w:numPr>
              <w:spacing w:line="276" w:lineRule="auto"/>
              <w:ind w:firstLine="0"/>
            </w:pPr>
            <w:r>
              <w:t xml:space="preserve">forstår betydning av samarbeid skole-arbeidsliv for verdiskaping i egen bransje og i samfunnet for øvrig </w:t>
            </w:r>
          </w:p>
          <w:p w14:paraId="75EE4263" w14:textId="77777777" w:rsidR="00C9720C" w:rsidRDefault="008F2229" w:rsidP="00507C98">
            <w:pPr>
              <w:numPr>
                <w:ilvl w:val="0"/>
                <w:numId w:val="20"/>
              </w:numPr>
              <w:spacing w:line="276" w:lineRule="auto"/>
              <w:ind w:firstLine="0"/>
            </w:pPr>
            <w:r>
              <w:t xml:space="preserve">har kunnskap om forberedelse og planer for mottak av nye lærlinger i en bedrift </w:t>
            </w:r>
          </w:p>
        </w:tc>
      </w:tr>
      <w:tr w:rsidR="00C9720C" w14:paraId="55C96212" w14:textId="77777777" w:rsidTr="00507C98">
        <w:trPr>
          <w:trHeight w:val="2680"/>
        </w:trPr>
        <w:tc>
          <w:tcPr>
            <w:tcW w:w="570" w:type="dxa"/>
            <w:tcBorders>
              <w:top w:val="single" w:sz="4" w:space="0" w:color="000000"/>
              <w:left w:val="single" w:sz="4" w:space="0" w:color="000000"/>
              <w:bottom w:val="single" w:sz="4" w:space="0" w:color="000000"/>
              <w:right w:val="nil"/>
            </w:tcBorders>
            <w:shd w:val="clear" w:color="auto" w:fill="BFBFBF"/>
            <w:vAlign w:val="bottom"/>
          </w:tcPr>
          <w:p w14:paraId="502AB11D" w14:textId="77777777" w:rsidR="00C9720C" w:rsidRDefault="008F2229" w:rsidP="00507C98">
            <w:pPr>
              <w:spacing w:line="276" w:lineRule="auto"/>
              <w:ind w:left="29" w:firstLine="0"/>
            </w:pPr>
            <w:r>
              <w:rPr>
                <w:noProof/>
              </w:rPr>
              <mc:AlternateContent>
                <mc:Choice Requires="wpg">
                  <w:drawing>
                    <wp:inline distT="0" distB="0" distL="0" distR="0" wp14:anchorId="2AB01846" wp14:editId="2520280B">
                      <wp:extent cx="181099" cy="40183"/>
                      <wp:effectExtent l="0" t="0" r="0" b="0"/>
                      <wp:docPr id="50836" name="Group 50836"/>
                      <wp:cNvGraphicFramePr/>
                      <a:graphic xmlns:a="http://schemas.openxmlformats.org/drawingml/2006/main">
                        <a:graphicData uri="http://schemas.microsoft.com/office/word/2010/wordprocessingGroup">
                          <wpg:wgp>
                            <wpg:cNvGrpSpPr/>
                            <wpg:grpSpPr>
                              <a:xfrm>
                                <a:off x="0" y="0"/>
                                <a:ext cx="181099" cy="40183"/>
                                <a:chOff x="0" y="0"/>
                                <a:chExt cx="181099" cy="40183"/>
                              </a:xfrm>
                            </wpg:grpSpPr>
                            <wps:wsp>
                              <wps:cNvPr id="4718" name="Rectangle 4718"/>
                              <wps:cNvSpPr/>
                              <wps:spPr>
                                <a:xfrm rot="5399999">
                                  <a:off x="33946" y="-93708"/>
                                  <a:ext cx="53443" cy="240862"/>
                                </a:xfrm>
                                <a:prstGeom prst="rect">
                                  <a:avLst/>
                                </a:prstGeom>
                                <a:ln>
                                  <a:noFill/>
                                </a:ln>
                              </wps:spPr>
                              <wps:txbx>
                                <w:txbxContent>
                                  <w:p w14:paraId="682A0859" w14:textId="77777777" w:rsidR="001F7B60" w:rsidRDefault="001F7B60">
                                    <w:pPr>
                                      <w:ind w:left="0" w:firstLine="0"/>
                                    </w:pPr>
                                    <w:r>
                                      <w:rPr>
                                        <w:sz w:val="28"/>
                                      </w:rPr>
                                      <w:t xml:space="preserve"> </w:t>
                                    </w:r>
                                  </w:p>
                                </w:txbxContent>
                              </wps:txbx>
                              <wps:bodyPr horzOverflow="overflow" vert="horz" lIns="0" tIns="0" rIns="0" bIns="0" rtlCol="0">
                                <a:noAutofit/>
                              </wps:bodyPr>
                            </wps:wsp>
                          </wpg:wgp>
                        </a:graphicData>
                      </a:graphic>
                    </wp:inline>
                  </w:drawing>
                </mc:Choice>
                <mc:Fallback>
                  <w:pict>
                    <v:group w14:anchorId="2AB01846" id="Group 50836" o:spid="_x0000_s1032" style="width:14.25pt;height:3.15pt;mso-position-horizontal-relative:char;mso-position-vertical-relative:line" coordsize="181099,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tBJQIAAKAEAAAOAAAAZHJzL2Uyb0RvYy54bWyklF9vmzAQwN8n7TtYfm+AQFqCQqppXaNJ&#10;01qt2wdwjA1IxrZsJ5B9+p3Nn0yttIeOB3O+M/fn5zt290Mn0JkZ2ypZ4mQVY8QkVVUr6xL/+vl4&#10;k2NkHZEVEUqyEl+Yxff7jx92vS7YWjVKVMwgcCJt0esSN87pIoosbVhH7EppJsHIlemIg62po8qQ&#10;Hrx3IlrH8W3UK1NpoyizFrQPoxHvg3/OGXVPnFvmkCgx5ObCasJ69Gu035GiNkQ3LZ3SIO/IoiOt&#10;hKCLqwfiCDqZ9o2rrqVGWcXdiqouUpy3lIUaoJokflXNwaiTDrXURV/rBROgfcXp3W7p9/OzQW1V&#10;4k2cp7cYSdLBNYXIaFQBol7XBZw8GP2in82kqMedr3rgpvNvqAcNAe5lgcsGhygokzyJt1uMKJiy&#10;OMnTkT1t4ILefESbL//6LJpDRj6zJZFeQxPZKyf7f5xeGqJZwG999ROn7C6Bnh4x/YD+IrIWDAVt&#10;ABPOLphsYYHYzAgZBR24Sbf+Cf0yEUvTbQbwAc3NNr2L85HNjG6TZlk6kltncX679uaFASm0se7A&#10;VIe8UGIDWQXn5PzNuvHofMRnIqRfpXpshRitXgMo52S95IbjEPoi88G85qiqCzBolPn9BBPPhepL&#10;rCYJ+58AxPZWjMRXCez9vM2CmYXjLBgnPqswlWM2n05O8Take402pQWXGqQwBqH0aWT9nP29D6eu&#10;P5b9HwAAAP//AwBQSwMEFAAGAAgAAAAhAGisD2/aAAAAAgEAAA8AAABkcnMvZG93bnJldi54bWxM&#10;j0FrwkAQhe+C/2EZoTfdRFEkzUZE2p6kUBWktzE7JsHsbMiuSfz33fZSLwOP93jvm3QzmFp01LrK&#10;soJ4FoEgzq2uuFBwOr5P1yCcR9ZYWyYFD3KwycajFBNte/6i7uALEUrYJaig9L5JpHR5SQbdzDbE&#10;wbva1qAPsi2kbrEP5aaW8yhaSYMVh4USG9qVlN8Od6Pgo8d+u4jfuv3tunt8H5ef531MSr1Mhu0r&#10;CE+D/w/DL35AhywwXeydtRO1gvCI/7vBm6+XIC4KVguQWSqf0bMfAAAA//8DAFBLAQItABQABgAI&#10;AAAAIQC2gziS/gAAAOEBAAATAAAAAAAAAAAAAAAAAAAAAABbQ29udGVudF9UeXBlc10ueG1sUEsB&#10;Ai0AFAAGAAgAAAAhADj9If/WAAAAlAEAAAsAAAAAAAAAAAAAAAAALwEAAF9yZWxzLy5yZWxzUEsB&#10;Ai0AFAAGAAgAAAAhALa8C0ElAgAAoAQAAA4AAAAAAAAAAAAAAAAALgIAAGRycy9lMm9Eb2MueG1s&#10;UEsBAi0AFAAGAAgAAAAhAGisD2/aAAAAAgEAAA8AAAAAAAAAAAAAAAAAfwQAAGRycy9kb3ducmV2&#10;LnhtbFBLBQYAAAAABAAEAPMAAACGBQAAAAA=&#10;">
                      <v:rect id="Rectangle 4718" o:spid="_x0000_s1033" style="position:absolute;left:33946;top:-93708;width:53443;height:240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eF/wAAAAN0AAAAPAAAAZHJzL2Rvd25yZXYueG1sRE/NisIw&#10;EL4LvkMYwduaKuIu1SiiFIQ9VF0fYGjGptpMShNrffvNQfD48f2vNr2tRUetrxwrmE4SEMSF0xWX&#10;Ci5/2dcPCB+QNdaOScGLPGzWw8EKU+2efKLuHEoRQ9inqMCE0KRS+sKQRT9xDXHkrq61GCJsS6lb&#10;fMZwW8tZkiykxYpjg8GGdoaK+/lhFeT33Oy7KruUt1+v6Zi7fRYOSo1H/XYJIlAfPuK3+6AVzL+n&#10;cW58E5+AXP8DAAD//wMAUEsBAi0AFAAGAAgAAAAhANvh9svuAAAAhQEAABMAAAAAAAAAAAAAAAAA&#10;AAAAAFtDb250ZW50X1R5cGVzXS54bWxQSwECLQAUAAYACAAAACEAWvQsW78AAAAVAQAACwAAAAAA&#10;AAAAAAAAAAAfAQAAX3JlbHMvLnJlbHNQSwECLQAUAAYACAAAACEAOo3hf8AAAADdAAAADwAAAAAA&#10;AAAAAAAAAAAHAgAAZHJzL2Rvd25yZXYueG1sUEsFBgAAAAADAAMAtwAAAPQCAAAAAA==&#10;" filled="f" stroked="f">
                        <v:textbox inset="0,0,0,0">
                          <w:txbxContent>
                            <w:p w14:paraId="682A0859" w14:textId="77777777" w:rsidR="001F7B60" w:rsidRDefault="001F7B60">
                              <w:pPr>
                                <w:ind w:left="0" w:firstLine="0"/>
                              </w:pPr>
                              <w:r>
                                <w:rPr>
                                  <w:sz w:val="28"/>
                                </w:rPr>
                                <w:t xml:space="preserve"> </w:t>
                              </w:r>
                            </w:p>
                          </w:txbxContent>
                        </v:textbox>
                      </v:rect>
                      <w10:anchorlock/>
                    </v:group>
                  </w:pict>
                </mc:Fallback>
              </mc:AlternateContent>
            </w:r>
          </w:p>
        </w:tc>
        <w:tc>
          <w:tcPr>
            <w:tcW w:w="638" w:type="dxa"/>
            <w:tcBorders>
              <w:top w:val="single" w:sz="4" w:space="0" w:color="000000"/>
              <w:left w:val="nil"/>
              <w:bottom w:val="single" w:sz="4" w:space="0" w:color="000000"/>
              <w:right w:val="single" w:sz="4" w:space="0" w:color="000000"/>
            </w:tcBorders>
            <w:shd w:val="clear" w:color="auto" w:fill="BFBFBF"/>
          </w:tcPr>
          <w:p w14:paraId="10D97AA8" w14:textId="77777777" w:rsidR="00C9720C" w:rsidRDefault="008F2229" w:rsidP="00507C98">
            <w:pPr>
              <w:spacing w:line="276" w:lineRule="auto"/>
              <w:ind w:left="0" w:firstLine="0"/>
            </w:pPr>
            <w:r>
              <w:rPr>
                <w:noProof/>
              </w:rPr>
              <mc:AlternateContent>
                <mc:Choice Requires="wpg">
                  <w:drawing>
                    <wp:inline distT="0" distB="0" distL="0" distR="0" wp14:anchorId="5590E899" wp14:editId="5DACF82C">
                      <wp:extent cx="155228" cy="768248"/>
                      <wp:effectExtent l="0" t="0" r="0" b="0"/>
                      <wp:docPr id="50886" name="Group 50886"/>
                      <wp:cNvGraphicFramePr/>
                      <a:graphic xmlns:a="http://schemas.openxmlformats.org/drawingml/2006/main">
                        <a:graphicData uri="http://schemas.microsoft.com/office/word/2010/wordprocessingGroup">
                          <wpg:wgp>
                            <wpg:cNvGrpSpPr/>
                            <wpg:grpSpPr>
                              <a:xfrm>
                                <a:off x="0" y="0"/>
                                <a:ext cx="155228" cy="768248"/>
                                <a:chOff x="0" y="0"/>
                                <a:chExt cx="155228" cy="768248"/>
                              </a:xfrm>
                            </wpg:grpSpPr>
                            <wps:wsp>
                              <wps:cNvPr id="4715" name="Rectangle 4715"/>
                              <wps:cNvSpPr/>
                              <wps:spPr>
                                <a:xfrm rot="5399999">
                                  <a:off x="-437398" y="386173"/>
                                  <a:ext cx="978800" cy="206453"/>
                                </a:xfrm>
                                <a:prstGeom prst="rect">
                                  <a:avLst/>
                                </a:prstGeom>
                                <a:ln>
                                  <a:noFill/>
                                </a:ln>
                              </wps:spPr>
                              <wps:txbx>
                                <w:txbxContent>
                                  <w:p w14:paraId="20EC92A8" w14:textId="77777777" w:rsidR="001F7B60" w:rsidRDefault="001F7B60">
                                    <w:pPr>
                                      <w:ind w:left="0" w:firstLine="0"/>
                                    </w:pPr>
                                    <w:r>
                                      <w:rPr>
                                        <w:b/>
                                        <w:sz w:val="24"/>
                                      </w:rPr>
                                      <w:t>Ferdigheter</w:t>
                                    </w:r>
                                  </w:p>
                                </w:txbxContent>
                              </wps:txbx>
                              <wps:bodyPr horzOverflow="overflow" vert="horz" lIns="0" tIns="0" rIns="0" bIns="0" rtlCol="0">
                                <a:noAutofit/>
                              </wps:bodyPr>
                            </wps:wsp>
                            <wps:wsp>
                              <wps:cNvPr id="4716" name="Rectangle 4716"/>
                              <wps:cNvSpPr/>
                              <wps:spPr>
                                <a:xfrm rot="5399999">
                                  <a:off x="29097" y="653484"/>
                                  <a:ext cx="45808" cy="206453"/>
                                </a:xfrm>
                                <a:prstGeom prst="rect">
                                  <a:avLst/>
                                </a:prstGeom>
                                <a:ln>
                                  <a:noFill/>
                                </a:ln>
                              </wps:spPr>
                              <wps:txbx>
                                <w:txbxContent>
                                  <w:p w14:paraId="09B36BFC" w14:textId="77777777" w:rsidR="001F7B60" w:rsidRDefault="001F7B60">
                                    <w:pPr>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5590E899" id="Group 50886" o:spid="_x0000_s1034" style="width:12.2pt;height:60.5pt;mso-position-horizontal-relative:char;mso-position-vertical-relative:line" coordsize="1552,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O1WgIAAIMGAAAOAAAAZHJzL2Uyb0RvYy54bWzElW1r2zAQx98P9h2E3jd2/BTHxCljXcNg&#10;rGXdPoAiyw9gS0JSYneffif5IWsLg3XQ5YUin+TT/353J++uh65FZ6Z0I3iO1ysfI8apKBpe5fjH&#10;99urFCNtCC9IKzjL8SPT+Hr//t2ulxkLRC3agikETrjOepnj2hiZeZ6mNeuIXgnJOCyWQnXEwKOq&#10;vEKRHrx3rRf4fuL1QhVSCcq0BuvNuIj3zn9ZMmruylIzg9ocgzbjRuXGox29/Y5klSKybugkg7xC&#10;RUcaDocurm6IIeikmheuuoYqoUVpVlR0nijLhjIXA0Sz9p9Fc1DiJF0sVdZXcsEEaJ9xerVb+vV8&#10;r1BT5Dj20zTBiJMO0uRORqMJEPWyymDnQckHea8mQzU+2aiHUnX2H+JBg4P7uMBlg0EUjOs4DgKo&#10;BgpLmyQNonSET2vI0Iu3aP3pj+9586Ge1bZI6SWUkb6Q0v9G6qEmkrkEaBv/RCrarOMZ1DeoMMKr&#10;liFndWjc3gWUzjQwmykhJaAG43Brf65iJmZXUbgJt8AH8IRpst6EI54Z33aTpj5UsMUX+EkUu/UF&#10;A8mk0ubARIfsJMcKhDn/5PxFG9AFW+ctVkzL7cjFbdO246q1AM1Zr52Z4TiMxWHFWMtRFI+AoRbq&#10;5x20fdmKPsdimmF7E8DZdhWj9jMH/Lbp5omaJ8d5okz7UbjWHNV8OBlRNk7u5bRJFuR11PAWCV46&#10;4UmCkxkDFMPfJjjY+tuNS28Sh1EaPU1vFKf+1Bxvn90lrP+dXdfMcNO5ap1uZXuV/v7squHy7dj/&#10;AgAA//8DAFBLAwQUAAYACAAAACEA6fLWDtsAAAAEAQAADwAAAGRycy9kb3ducmV2LnhtbEyPQUvD&#10;QBCF74L/YRnBm90kVpE0m1KKeiqCrSC9TZNpEpqdDdltkv57Ry/28mB4j/e+yZaTbdVAvW8cG4hn&#10;ESjiwpUNVwa+dm8PL6B8QC6xdUwGLuRhmd/eZJiWbuRPGrahUlLCPkUDdQhdqrUvarLoZ64jFu/o&#10;eotBzr7SZY+jlNtWJ1H0rC02LAs1drSuqThtz9bA+4jj6jF+HTan4/qy3z19fG9iMub+blotQAWa&#10;wn8YfvEFHXJhOrgzl161BuSR8KfiJfM5qINkkjgCnWf6Gj7/AQAA//8DAFBLAQItABQABgAIAAAA&#10;IQC2gziS/gAAAOEBAAATAAAAAAAAAAAAAAAAAAAAAABbQ29udGVudF9UeXBlc10ueG1sUEsBAi0A&#10;FAAGAAgAAAAhADj9If/WAAAAlAEAAAsAAAAAAAAAAAAAAAAALwEAAF9yZWxzLy5yZWxzUEsBAi0A&#10;FAAGAAgAAAAhABSSo7VaAgAAgwYAAA4AAAAAAAAAAAAAAAAALgIAAGRycy9lMm9Eb2MueG1sUEsB&#10;Ai0AFAAGAAgAAAAhAOny1g7bAAAABAEAAA8AAAAAAAAAAAAAAAAAtAQAAGRycy9kb3ducmV2Lnht&#10;bFBLBQYAAAAABAAEAPMAAAC8BQAAAAA=&#10;">
                      <v:rect id="Rectangle 4715" o:spid="_x0000_s1035" style="position:absolute;left:-4374;top:3862;width:978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E7hxAAAAN0AAAAPAAAAZHJzL2Rvd25yZXYueG1sRI/RasJA&#10;FETfBf9huYJvurFYK9FVpBIQ+hCrfsAle81Gs3dDdo3x77uFQh+HmTnDrLe9rUVHra8cK5hNExDE&#10;hdMVlwou52yyBOEDssbaMSl4kYftZjhYY6rdk7+pO4VSRAj7FBWYEJpUSl8YsuinriGO3tW1FkOU&#10;bSl1i88It7V8S5KFtFhxXDDY0Keh4n56WAX5PTf7rsou5e3Lazrmbp+Fg1LjUb9bgQjUh//wX/ug&#10;Fcw/Zu/w+yY+Abn5AQAA//8DAFBLAQItABQABgAIAAAAIQDb4fbL7gAAAIUBAAATAAAAAAAAAAAA&#10;AAAAAAAAAABbQ29udGVudF9UeXBlc10ueG1sUEsBAi0AFAAGAAgAAAAhAFr0LFu/AAAAFQEAAAsA&#10;AAAAAAAAAAAAAAAAHwEAAF9yZWxzLy5yZWxzUEsBAi0AFAAGAAgAAAAhANSMTuHEAAAA3QAAAA8A&#10;AAAAAAAAAAAAAAAABwIAAGRycy9kb3ducmV2LnhtbFBLBQYAAAAAAwADALcAAAD4AgAAAAA=&#10;" filled="f" stroked="f">
                        <v:textbox inset="0,0,0,0">
                          <w:txbxContent>
                            <w:p w14:paraId="20EC92A8" w14:textId="77777777" w:rsidR="001F7B60" w:rsidRDefault="001F7B60">
                              <w:pPr>
                                <w:ind w:left="0" w:firstLine="0"/>
                              </w:pPr>
                              <w:r>
                                <w:rPr>
                                  <w:b/>
                                  <w:sz w:val="24"/>
                                </w:rPr>
                                <w:t>Ferdigheter</w:t>
                              </w:r>
                            </w:p>
                          </w:txbxContent>
                        </v:textbox>
                      </v:rect>
                      <v:rect id="Rectangle 4716" o:spid="_x0000_s1036" style="position:absolute;left:291;top:6535;width:45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CWwwAAAN0AAAAPAAAAZHJzL2Rvd25yZXYueG1sRI/RisIw&#10;FETfF/yHcAXf1lQRV6pRRCkIPnRX/YBLc22qzU1pYq1/bxYW9nGYmTPMatPbWnTU+sqxgsk4AUFc&#10;OF1xqeByzj4XIHxA1lg7JgUv8rBZDz5WmGr35B/qTqEUEcI+RQUmhCaV0heGLPqxa4ijd3WtxRBl&#10;W0rd4jPCbS2nSTKXFiuOCwYb2hkq7qeHVZDfc7PvquxS3o5e03fu9lk4KDUa9tsliEB9+A//tQ9a&#10;wexrMoffN/EJyPUbAAD//wMAUEsBAi0AFAAGAAgAAAAhANvh9svuAAAAhQEAABMAAAAAAAAAAAAA&#10;AAAAAAAAAFtDb250ZW50X1R5cGVzXS54bWxQSwECLQAUAAYACAAAACEAWvQsW78AAAAVAQAACwAA&#10;AAAAAAAAAAAAAAAfAQAAX3JlbHMvLnJlbHNQSwECLQAUAAYACAAAACEAJF7QlsMAAADdAAAADwAA&#10;AAAAAAAAAAAAAAAHAgAAZHJzL2Rvd25yZXYueG1sUEsFBgAAAAADAAMAtwAAAPcCAAAAAA==&#10;" filled="f" stroked="f">
                        <v:textbox inset="0,0,0,0">
                          <w:txbxContent>
                            <w:p w14:paraId="09B36BFC" w14:textId="77777777" w:rsidR="001F7B60" w:rsidRDefault="001F7B60">
                              <w:pPr>
                                <w:ind w:left="0" w:firstLine="0"/>
                              </w:pPr>
                              <w:r>
                                <w:rPr>
                                  <w:b/>
                                  <w:sz w:val="24"/>
                                </w:rPr>
                                <w:t xml:space="preserve"> </w:t>
                              </w:r>
                            </w:p>
                          </w:txbxContent>
                        </v:textbox>
                      </v:rect>
                      <w10:anchorlock/>
                    </v:group>
                  </w:pict>
                </mc:Fallback>
              </mc:AlternateContent>
            </w:r>
          </w:p>
        </w:tc>
        <w:tc>
          <w:tcPr>
            <w:tcW w:w="8025" w:type="dxa"/>
            <w:tcBorders>
              <w:top w:val="single" w:sz="4" w:space="0" w:color="000000"/>
              <w:left w:val="single" w:sz="4" w:space="0" w:color="000000"/>
              <w:bottom w:val="single" w:sz="4" w:space="0" w:color="000000"/>
              <w:right w:val="single" w:sz="4" w:space="0" w:color="000000"/>
            </w:tcBorders>
          </w:tcPr>
          <w:p w14:paraId="02433FB3" w14:textId="77777777" w:rsidR="00C9720C" w:rsidRDefault="008F2229" w:rsidP="00507C98">
            <w:pPr>
              <w:spacing w:line="276" w:lineRule="auto"/>
              <w:ind w:left="111" w:firstLine="0"/>
            </w:pPr>
            <w:r>
              <w:rPr>
                <w:i/>
              </w:rPr>
              <w:t xml:space="preserve">Kandidaten kan: </w:t>
            </w:r>
          </w:p>
          <w:p w14:paraId="68EF6023" w14:textId="77777777" w:rsidR="00C9720C" w:rsidRDefault="008F2229" w:rsidP="00507C98">
            <w:pPr>
              <w:numPr>
                <w:ilvl w:val="0"/>
                <w:numId w:val="21"/>
              </w:numPr>
              <w:spacing w:line="276" w:lineRule="auto"/>
              <w:ind w:firstLine="0"/>
            </w:pPr>
            <w:r>
              <w:t xml:space="preserve">anvende aktuelt lov- og rammeverk for lærlingordningen på praktiske og teoretiske problemstillinger knyttet til roller og ansvar for opplæring i bedrift  </w:t>
            </w:r>
          </w:p>
          <w:p w14:paraId="4247FBB4" w14:textId="77777777" w:rsidR="00C9720C" w:rsidRDefault="008F2229" w:rsidP="00507C98">
            <w:pPr>
              <w:numPr>
                <w:ilvl w:val="0"/>
                <w:numId w:val="21"/>
              </w:numPr>
              <w:spacing w:line="276" w:lineRule="auto"/>
              <w:ind w:firstLine="0"/>
            </w:pPr>
            <w:r>
              <w:t xml:space="preserve">kan anvende kommunikasjons- og veiledningsteknikker i egen veiledningspraksis  </w:t>
            </w:r>
          </w:p>
          <w:p w14:paraId="5E9002D4" w14:textId="77777777" w:rsidR="00C9720C" w:rsidRDefault="008F2229" w:rsidP="00507C98">
            <w:pPr>
              <w:numPr>
                <w:ilvl w:val="0"/>
                <w:numId w:val="21"/>
              </w:numPr>
              <w:spacing w:line="276" w:lineRule="auto"/>
              <w:ind w:firstLine="0"/>
            </w:pPr>
            <w:r>
              <w:t xml:space="preserve">kan kartlegge mottakssituasjonen for nye lærlinger på egen arbeidsplass og identifisere behov for planer og tiltak, samt samarbeid internt i bedriften og mellom skole- og arbeidsliv </w:t>
            </w:r>
          </w:p>
        </w:tc>
      </w:tr>
      <w:tr w:rsidR="00C9720C" w14:paraId="50B32120" w14:textId="77777777" w:rsidTr="00507C98">
        <w:trPr>
          <w:trHeight w:val="3130"/>
        </w:trPr>
        <w:tc>
          <w:tcPr>
            <w:tcW w:w="570" w:type="dxa"/>
            <w:tcBorders>
              <w:top w:val="single" w:sz="4" w:space="0" w:color="000000"/>
              <w:left w:val="single" w:sz="4" w:space="0" w:color="000000"/>
              <w:bottom w:val="single" w:sz="4" w:space="0" w:color="000000"/>
              <w:right w:val="nil"/>
            </w:tcBorders>
            <w:shd w:val="clear" w:color="auto" w:fill="BFBFBF"/>
          </w:tcPr>
          <w:p w14:paraId="29C42B53" w14:textId="77777777" w:rsidR="00C9720C" w:rsidRDefault="008F2229" w:rsidP="00507C98">
            <w:pPr>
              <w:spacing w:line="276" w:lineRule="auto"/>
              <w:ind w:left="79" w:firstLine="0"/>
            </w:pPr>
            <w:r>
              <w:rPr>
                <w:noProof/>
              </w:rPr>
              <mc:AlternateContent>
                <mc:Choice Requires="wpg">
                  <w:drawing>
                    <wp:inline distT="0" distB="0" distL="0" distR="0" wp14:anchorId="082A7A1E" wp14:editId="4FB9A971">
                      <wp:extent cx="155228" cy="819048"/>
                      <wp:effectExtent l="0" t="0" r="0" b="0"/>
                      <wp:docPr id="51125" name="Group 51125"/>
                      <wp:cNvGraphicFramePr/>
                      <a:graphic xmlns:a="http://schemas.openxmlformats.org/drawingml/2006/main">
                        <a:graphicData uri="http://schemas.microsoft.com/office/word/2010/wordprocessingGroup">
                          <wpg:wgp>
                            <wpg:cNvGrpSpPr/>
                            <wpg:grpSpPr>
                              <a:xfrm>
                                <a:off x="0" y="0"/>
                                <a:ext cx="155228" cy="819048"/>
                                <a:chOff x="0" y="0"/>
                                <a:chExt cx="155228" cy="819048"/>
                              </a:xfrm>
                            </wpg:grpSpPr>
                            <wps:wsp>
                              <wps:cNvPr id="4759" name="Rectangle 4759"/>
                              <wps:cNvSpPr/>
                              <wps:spPr>
                                <a:xfrm rot="5399999">
                                  <a:off x="-471551" y="420327"/>
                                  <a:ext cx="1047107" cy="206453"/>
                                </a:xfrm>
                                <a:prstGeom prst="rect">
                                  <a:avLst/>
                                </a:prstGeom>
                                <a:ln>
                                  <a:noFill/>
                                </a:ln>
                              </wps:spPr>
                              <wps:txbx>
                                <w:txbxContent>
                                  <w:p w14:paraId="62D3F6E2" w14:textId="77777777" w:rsidR="001F7B60" w:rsidRDefault="001F7B60">
                                    <w:pPr>
                                      <w:ind w:left="0" w:firstLine="0"/>
                                    </w:pPr>
                                    <w:r>
                                      <w:rPr>
                                        <w:b/>
                                        <w:sz w:val="24"/>
                                      </w:rPr>
                                      <w:t>kompetanse</w:t>
                                    </w:r>
                                  </w:p>
                                </w:txbxContent>
                              </wps:txbx>
                              <wps:bodyPr horzOverflow="overflow" vert="horz" lIns="0" tIns="0" rIns="0" bIns="0" rtlCol="0">
                                <a:noAutofit/>
                              </wps:bodyPr>
                            </wps:wsp>
                            <wps:wsp>
                              <wps:cNvPr id="4760" name="Rectangle 4760"/>
                              <wps:cNvSpPr/>
                              <wps:spPr>
                                <a:xfrm rot="5399999">
                                  <a:off x="29097" y="704284"/>
                                  <a:ext cx="45808" cy="206453"/>
                                </a:xfrm>
                                <a:prstGeom prst="rect">
                                  <a:avLst/>
                                </a:prstGeom>
                                <a:ln>
                                  <a:noFill/>
                                </a:ln>
                              </wps:spPr>
                              <wps:txbx>
                                <w:txbxContent>
                                  <w:p w14:paraId="0E3D1819" w14:textId="77777777" w:rsidR="001F7B60" w:rsidRDefault="001F7B60">
                                    <w:pPr>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082A7A1E" id="Group 51125" o:spid="_x0000_s1037" style="width:12.2pt;height:64.5pt;mso-position-horizontal-relative:char;mso-position-vertical-relative:line" coordsize="1552,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5HWQIAAIQGAAAOAAAAZHJzL2Uyb0RvYy54bWzElduO2yAQhu8r9R0Q9xtjx87BirOqut2o&#10;UtVd7bYPQDA+SDYgIHHSp++AD9nuSr1IpW0uCB7G8M83M3hze2obdOTa1FJkOJwRjLhgMq9FmeGf&#10;P+5vVhgZS0VOGyl4hs/c4Nvtxw+bTqU8kpVscq4RbCJM2qkMV9aqNAgMq3hLzUwqLmCxkLqlFh51&#10;GeSadrB72wQRIYugkzpXWjJuDFjv+kW89fsXBWf2oSgMt6jJMGizftR+3Lsx2G5oWmqqqpoNMugV&#10;KlpaCzh02uqOWooOun6zVVszLY0s7IzJNpBFUTPuY4BoQvIqmp2WB+VjKdOuVBMmQPuK09Xbsu/H&#10;R43qPMNJGEYJRoK2kCZ/MupNgKhTZQqeO62e1aMeDGX/5KI+Fbp1/xAPOnm45wkuP1nEwBgmSRRB&#10;NTBYWoVrEq96+KyCDL15i1Vf/vpeMB4aOG2TlE5BGZkLKfNvpJ4rqrhPgHHxD6TiZbIeQT1BhVFR&#10;Nhx5q0fjfSdQJjXAbKSEtIQaTOZr9/MVMzC7iZdAKMQI8MQRmUfLHs+Ej4ADWfb8IrKIk7lzmDjQ&#10;VGljd1y2yE0yrEGZP4Aevxnbu44uTk0j3Cjkfd00/aqzAM5RsJvZ0/7kq8OrcZa9zM/AoZL61wP0&#10;fdHILsNymGF3FcDZbhWj5qsA/q7rxokeJ/txom3zWfre7NV8OlhZ1F7u5bRBFiTWleK7ZHgBsvtW&#10;eJlhsF6f4WhN1pA/yO+SxNEq/jO/cbIiQ3e8f3Z9K154/7/s+m6Gq84X9nAtu7v05bOvhsvHY/sb&#10;AAD//wMAUEsDBBQABgAIAAAAIQBbJA2T2wAAAAQBAAAPAAAAZHJzL2Rvd25yZXYueG1sTI9BS8NA&#10;EIXvgv9hGcGb3SRWsTGbUop6KoKtIL1Nk2kSmp0N2W2S/ntHL3p5MLzHe99ky8m2aqDeN44NxLMI&#10;FHHhyoYrA5+717snUD4gl9g6JgMX8rDMr68yTEs38gcN21ApKWGfooE6hC7V2hc1WfQz1xGLd3S9&#10;xSBnX+myx1HKbauTKHrUFhuWhRo7WtdUnLZna+BtxHF1H78Mm9NxfdnvHt6/NjEZc3szrZ5BBZrC&#10;Xxh+8AUdcmE6uDOXXrUG5JHwq+Il8zmog2SSRQQ6z/R/+PwbAAD//wMAUEsBAi0AFAAGAAgAAAAh&#10;ALaDOJL+AAAA4QEAABMAAAAAAAAAAAAAAAAAAAAAAFtDb250ZW50X1R5cGVzXS54bWxQSwECLQAU&#10;AAYACAAAACEAOP0h/9YAAACUAQAACwAAAAAAAAAAAAAAAAAvAQAAX3JlbHMvLnJlbHNQSwECLQAU&#10;AAYACAAAACEAi1weR1kCAACEBgAADgAAAAAAAAAAAAAAAAAuAgAAZHJzL2Uyb0RvYy54bWxQSwEC&#10;LQAUAAYACAAAACEAWyQNk9sAAAAEAQAADwAAAAAAAAAAAAAAAACzBAAAZHJzL2Rvd25yZXYueG1s&#10;UEsFBgAAAAAEAAQA8wAAALsFAAAAAA==&#10;">
                      <v:rect id="Rectangle 4759" o:spid="_x0000_s1038" style="position:absolute;left:-4716;top:4204;width:10471;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0kxQAAAN0AAAAPAAAAZHJzL2Rvd25yZXYueG1sRI/dasJA&#10;FITvhb7Dcgq9q5uW/mh0I0UJCF5ErQ9wyB6zabJnQ3aN6du7hYKXw8x8wyxXo23FQL2vHSt4mSYg&#10;iEuna64UnL7z5xkIH5A1to5JwS95WGUPkyWm2l35QMMxVCJC2KeowITQpVL60pBFP3UdcfTOrrcY&#10;ouwrqXu8Rrht5WuSfEiLNccFgx2tDZXN8WIVFE1hNkOdn6qfnde0L9wmD1ulnh7HrwWIQGO4h//b&#10;W63g7fN9Dn9v4hOQ2Q0AAP//AwBQSwECLQAUAAYACAAAACEA2+H2y+4AAACFAQAAEwAAAAAAAAAA&#10;AAAAAAAAAAAAW0NvbnRlbnRfVHlwZXNdLnhtbFBLAQItABQABgAIAAAAIQBa9CxbvwAAABUBAAAL&#10;AAAAAAAAAAAAAAAAAB8BAABfcmVscy8ucmVsc1BLAQItABQABgAIAAAAIQDDq/0kxQAAAN0AAAAP&#10;AAAAAAAAAAAAAAAAAAcCAABkcnMvZG93bnJldi54bWxQSwUGAAAAAAMAAwC3AAAA+QIAAAAA&#10;" filled="f" stroked="f">
                        <v:textbox inset="0,0,0,0">
                          <w:txbxContent>
                            <w:p w14:paraId="62D3F6E2" w14:textId="77777777" w:rsidR="001F7B60" w:rsidRDefault="001F7B60">
                              <w:pPr>
                                <w:ind w:left="0" w:firstLine="0"/>
                              </w:pPr>
                              <w:r>
                                <w:rPr>
                                  <w:b/>
                                  <w:sz w:val="24"/>
                                </w:rPr>
                                <w:t>kompetanse</w:t>
                              </w:r>
                            </w:p>
                          </w:txbxContent>
                        </v:textbox>
                      </v:rect>
                      <v:rect id="Rectangle 4760" o:spid="_x0000_s1039" style="position:absolute;left:291;top:7043;width:45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4EwgAAAN0AAAAPAAAAZHJzL2Rvd25yZXYueG1sRE/dasIw&#10;FL4f+A7hCN6tqUPcqEYRS0HYRTfXBzg0x6banJQma7u3Xy4Gu/z4/vfH2XZipMG3jhWskxQEce10&#10;y42C6qt4fgPhA7LGzjEp+CEPx8PiaY+ZdhN/0ngNjYgh7DNUYELoMyl9bciiT1xPHLmbGyyGCIdG&#10;6gGnGG47+ZKmW2mx5dhgsKezofpx/bYKykdp8rEtqub+7jV9lC4vwkWp1XI+7UAEmsO/+M990Qo2&#10;r9u4P76JT0AefgEAAP//AwBQSwECLQAUAAYACAAAACEA2+H2y+4AAACFAQAAEwAAAAAAAAAAAAAA&#10;AAAAAAAAW0NvbnRlbnRfVHlwZXNdLnhtbFBLAQItABQABgAIAAAAIQBa9CxbvwAAABUBAAALAAAA&#10;AAAAAAAAAAAAAB8BAABfcmVscy8ucmVsc1BLAQItABQABgAIAAAAIQCc/Z4EwgAAAN0AAAAPAAAA&#10;AAAAAAAAAAAAAAcCAABkcnMvZG93bnJldi54bWxQSwUGAAAAAAMAAwC3AAAA9gIAAAAA&#10;" filled="f" stroked="f">
                        <v:textbox inset="0,0,0,0">
                          <w:txbxContent>
                            <w:p w14:paraId="0E3D1819" w14:textId="77777777" w:rsidR="001F7B60" w:rsidRDefault="001F7B60">
                              <w:pPr>
                                <w:ind w:left="0" w:firstLine="0"/>
                              </w:pPr>
                              <w:r>
                                <w:rPr>
                                  <w:b/>
                                  <w:sz w:val="24"/>
                                </w:rPr>
                                <w:t xml:space="preserve"> </w:t>
                              </w:r>
                            </w:p>
                          </w:txbxContent>
                        </v:textbox>
                      </v:rect>
                      <w10:anchorlock/>
                    </v:group>
                  </w:pict>
                </mc:Fallback>
              </mc:AlternateContent>
            </w:r>
          </w:p>
        </w:tc>
        <w:tc>
          <w:tcPr>
            <w:tcW w:w="638" w:type="dxa"/>
            <w:tcBorders>
              <w:top w:val="single" w:sz="4" w:space="0" w:color="000000"/>
              <w:left w:val="nil"/>
              <w:bottom w:val="single" w:sz="4" w:space="0" w:color="000000"/>
              <w:right w:val="single" w:sz="4" w:space="0" w:color="000000"/>
            </w:tcBorders>
            <w:shd w:val="clear" w:color="auto" w:fill="BFBFBF"/>
          </w:tcPr>
          <w:p w14:paraId="65BEE05F" w14:textId="77777777" w:rsidR="00C9720C" w:rsidRDefault="008F2229" w:rsidP="00507C98">
            <w:pPr>
              <w:spacing w:line="276" w:lineRule="auto"/>
              <w:ind w:left="0" w:firstLine="0"/>
            </w:pPr>
            <w:r>
              <w:rPr>
                <w:noProof/>
              </w:rPr>
              <mc:AlternateContent>
                <mc:Choice Requires="wpg">
                  <w:drawing>
                    <wp:inline distT="0" distB="0" distL="0" distR="0" wp14:anchorId="4A06DEFA" wp14:editId="20A63EC0">
                      <wp:extent cx="155228" cy="571398"/>
                      <wp:effectExtent l="0" t="0" r="0" b="0"/>
                      <wp:docPr id="51134" name="Group 51134"/>
                      <wp:cNvGraphicFramePr/>
                      <a:graphic xmlns:a="http://schemas.openxmlformats.org/drawingml/2006/main">
                        <a:graphicData uri="http://schemas.microsoft.com/office/word/2010/wordprocessingGroup">
                          <wpg:wgp>
                            <wpg:cNvGrpSpPr/>
                            <wpg:grpSpPr>
                              <a:xfrm>
                                <a:off x="0" y="0"/>
                                <a:ext cx="155228" cy="571398"/>
                                <a:chOff x="0" y="0"/>
                                <a:chExt cx="155228" cy="571398"/>
                              </a:xfrm>
                            </wpg:grpSpPr>
                            <wps:wsp>
                              <wps:cNvPr id="4756" name="Rectangle 4756"/>
                              <wps:cNvSpPr/>
                              <wps:spPr>
                                <a:xfrm rot="5399999">
                                  <a:off x="-306256" y="255033"/>
                                  <a:ext cx="716517" cy="206453"/>
                                </a:xfrm>
                                <a:prstGeom prst="rect">
                                  <a:avLst/>
                                </a:prstGeom>
                                <a:ln>
                                  <a:noFill/>
                                </a:ln>
                              </wps:spPr>
                              <wps:txbx>
                                <w:txbxContent>
                                  <w:p w14:paraId="13D3E950" w14:textId="77777777" w:rsidR="001F7B60" w:rsidRDefault="001F7B60">
                                    <w:pPr>
                                      <w:ind w:left="0" w:firstLine="0"/>
                                    </w:pPr>
                                    <w:r>
                                      <w:rPr>
                                        <w:b/>
                                        <w:sz w:val="24"/>
                                      </w:rPr>
                                      <w:t>Generell</w:t>
                                    </w:r>
                                  </w:p>
                                </w:txbxContent>
                              </wps:txbx>
                              <wps:bodyPr horzOverflow="overflow" vert="horz" lIns="0" tIns="0" rIns="0" bIns="0" rtlCol="0">
                                <a:noAutofit/>
                              </wps:bodyPr>
                            </wps:wsp>
                            <wps:wsp>
                              <wps:cNvPr id="4757" name="Rectangle 4757"/>
                              <wps:cNvSpPr/>
                              <wps:spPr>
                                <a:xfrm rot="5399999">
                                  <a:off x="29097" y="456634"/>
                                  <a:ext cx="45808" cy="206453"/>
                                </a:xfrm>
                                <a:prstGeom prst="rect">
                                  <a:avLst/>
                                </a:prstGeom>
                                <a:ln>
                                  <a:noFill/>
                                </a:ln>
                              </wps:spPr>
                              <wps:txbx>
                                <w:txbxContent>
                                  <w:p w14:paraId="776FAE83" w14:textId="77777777" w:rsidR="001F7B60" w:rsidRDefault="001F7B60">
                                    <w:pPr>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4A06DEFA" id="Group 51134" o:spid="_x0000_s1040" style="width:12.2pt;height:45pt;mso-position-horizontal-relative:char;mso-position-vertical-relative:line" coordsize="1552,5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GPYQIAAIQGAAAOAAAAZHJzL2Uyb0RvYy54bWzElW1r2zAQx98P9h2E3jd+ip3ExCljXcNg&#10;rKXdPoAiyw8gS0JS4nSffif5IVsLg3XQ5YUin+TT/353J2+vzx1HJ6ZNK0WBo0WIERNUlq2oC/z9&#10;2+3VGiNjiSgJl4IV+IkZfL17/27bq5zFspG8ZBqBE2HyXhW4sVblQWBowzpiFlIxAYuV1B2x8Kjr&#10;oNSkB+8dD+IwzIJe6lJpSZkxYL0ZFvHO+68qRu1dVRlmES8waLN+1H48uDHYbUlea6Kalo4yyCtU&#10;dKQVcOjs6oZYgo66feGqa6mWRlZ2QWUXyKpqKfMxQDRR+CyavZZH5WOp875WMyZA+4zTq93Sr6d7&#10;jdqywGkUJUuMBOkgTf5kNJgAUa/qHHbutXpU93o01MOTi/pc6c79Qzzo7OE+zXDZ2SIKxihN4xiq&#10;gcJSuoqSzXqATxvI0Iu3aPPpj+8F06GB0zZL6RWUkbmQMv9G6rEhivkEGBf/SGq5SrMJ1ANUGBE1&#10;Z8hbPRq/dwZlcgPMJkpIS6jBNNm4n6+YkdlVEmax8wt44jQNk2TAM+FbRVkarQZ8cZgtU78+YyC5&#10;0sbumeyQmxRYgzDvn5y+GAu6YOu0xYnhwo1C3racD6vOAjQnvW5mz4ezL46NE+MsB1k+AYZG6h93&#10;0PYVl32B5TjD7iaAs90qRvyzAPyu6aaJniaHaaIt/yh9aw5qPhytrFov93LaKAvyOmh4iwQD6aET&#10;fkvwasIAxfC3CY434Qa8QnqXaZZBqwFRkk/pXabrcGyOt89u5O/BC/D/l17fzXDV+XIdr2V3l/76&#10;7Mvh8vHY/QQAAP//AwBQSwMEFAAGAAgAAAAhAH3REd3cAAAAAwEAAA8AAABkcnMvZG93bnJldi54&#10;bWxMj0FLw0AQhe+C/2EZwZvdTa1FYzalFPVUBNuCeJtmp0lodjZkt0n677v1opeBx3u89022GG0j&#10;eup87VhDMlEgiAtnai417LbvD88gfEA22DgmDWfysMhvbzJMjRv4i/pNKEUsYZ+ihiqENpXSFxVZ&#10;9BPXEkfv4DqLIcqulKbDIZbbRk6VmkuLNceFCltaVVQcNyer4WPAYfmYvPXr42F1/tk+fX6vE9L6&#10;/m5cvoIINIa/MFzxIzrkkWnvTmy8aDTER8Lvjd50NgOx1/CiFMg8k//Z8wsAAAD//wMAUEsBAi0A&#10;FAAGAAgAAAAhALaDOJL+AAAA4QEAABMAAAAAAAAAAAAAAAAAAAAAAFtDb250ZW50X1R5cGVzXS54&#10;bWxQSwECLQAUAAYACAAAACEAOP0h/9YAAACUAQAACwAAAAAAAAAAAAAAAAAvAQAAX3JlbHMvLnJl&#10;bHNQSwECLQAUAAYACAAAACEAY3iRj2ECAACEBgAADgAAAAAAAAAAAAAAAAAuAgAAZHJzL2Uyb0Rv&#10;Yy54bWxQSwECLQAUAAYACAAAACEAfdER3dwAAAADAQAADwAAAAAAAAAAAAAAAAC7BAAAZHJzL2Rv&#10;d25yZXYueG1sUEsFBgAAAAAEAAQA8wAAAMQFAAAAAA==&#10;">
                      <v:rect id="Rectangle 4756" o:spid="_x0000_s1041" style="position:absolute;left:-3063;top:2551;width:71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GlWxQAAAN0AAAAPAAAAZHJzL2Rvd25yZXYueG1sRI/RasJA&#10;FETfC/7DcgXf6qbFWkmzEVECQh9i1Q+4ZG+zqdm7IbuN8e/dQsHHYWbOMNl6tK0YqPeNYwUv8wQE&#10;ceV0w7WC86l4XoHwAVlj65gU3MjDOp88ZZhqd+UvGo6hFhHCPkUFJoQuldJXhiz6ueuIo/fteosh&#10;yr6WusdrhNtWvibJUlpsOC4Y7GhrqLocf62C8lKa3dAU5/rn02s6lG5XhL1Ss+m4+QARaAyP8H97&#10;rxUs3t+W8PcmPgGZ3wEAAP//AwBQSwECLQAUAAYACAAAACEA2+H2y+4AAACFAQAAEwAAAAAAAAAA&#10;AAAAAAAAAAAAW0NvbnRlbnRfVHlwZXNdLnhtbFBLAQItABQABgAIAAAAIQBa9CxbvwAAABUBAAAL&#10;AAAAAAAAAAAAAAAAAB8BAABfcmVscy8ucmVsc1BLAQItABQABgAIAAAAIQCyNGlWxQAAAN0AAAAP&#10;AAAAAAAAAAAAAAAAAAcCAABkcnMvZG93bnJldi54bWxQSwUGAAAAAAMAAwC3AAAA+QIAAAAA&#10;" filled="f" stroked="f">
                        <v:textbox inset="0,0,0,0">
                          <w:txbxContent>
                            <w:p w14:paraId="13D3E950" w14:textId="77777777" w:rsidR="001F7B60" w:rsidRDefault="001F7B60">
                              <w:pPr>
                                <w:ind w:left="0" w:firstLine="0"/>
                              </w:pPr>
                              <w:r>
                                <w:rPr>
                                  <w:b/>
                                  <w:sz w:val="24"/>
                                </w:rPr>
                                <w:t>Generell</w:t>
                              </w:r>
                            </w:p>
                          </w:txbxContent>
                        </v:textbox>
                      </v:rect>
                      <v:rect id="Rectangle 4757" o:spid="_x0000_s1042" style="position:absolute;left:291;top:4566;width:45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zNxQAAAN0AAAAPAAAAZHJzL2Rvd25yZXYueG1sRI/dasJA&#10;FITvC77DcgTv6sZiG4muIpWA0IvUnwc4ZI/ZaPZsyK4xvn23UOjlMDPfMKvNYBvRU+drxwpm0wQE&#10;cel0zZWC8yl/XYDwAVlj45gUPMnDZj16WWGm3YMP1B9DJSKEfYYKTAhtJqUvDVn0U9cSR+/iOosh&#10;yq6SusNHhNtGviXJh7RYc1ww2NKnofJ2vFsFxa0wu77Oz9X1y2v6LtwuD3ulJuNhuwQRaAj/4b/2&#10;XiuYp+8p/L6JT0CufwAAAP//AwBQSwECLQAUAAYACAAAACEA2+H2y+4AAACFAQAAEwAAAAAAAAAA&#10;AAAAAAAAAAAAW0NvbnRlbnRfVHlwZXNdLnhtbFBLAQItABQABgAIAAAAIQBa9CxbvwAAABUBAAAL&#10;AAAAAAAAAAAAAAAAAB8BAABfcmVscy8ucmVsc1BLAQItABQABgAIAAAAIQDdeMzNxQAAAN0AAAAP&#10;AAAAAAAAAAAAAAAAAAcCAABkcnMvZG93bnJldi54bWxQSwUGAAAAAAMAAwC3AAAA+QIAAAAA&#10;" filled="f" stroked="f">
                        <v:textbox inset="0,0,0,0">
                          <w:txbxContent>
                            <w:p w14:paraId="776FAE83" w14:textId="77777777" w:rsidR="001F7B60" w:rsidRDefault="001F7B60">
                              <w:pPr>
                                <w:ind w:left="0" w:firstLine="0"/>
                              </w:pPr>
                              <w:r>
                                <w:rPr>
                                  <w:b/>
                                  <w:sz w:val="24"/>
                                </w:rPr>
                                <w:t xml:space="preserve"> </w:t>
                              </w:r>
                            </w:p>
                          </w:txbxContent>
                        </v:textbox>
                      </v:rect>
                      <w10:anchorlock/>
                    </v:group>
                  </w:pict>
                </mc:Fallback>
              </mc:AlternateContent>
            </w:r>
          </w:p>
        </w:tc>
        <w:tc>
          <w:tcPr>
            <w:tcW w:w="8025" w:type="dxa"/>
            <w:tcBorders>
              <w:top w:val="single" w:sz="4" w:space="0" w:color="000000"/>
              <w:left w:val="single" w:sz="4" w:space="0" w:color="000000"/>
              <w:bottom w:val="single" w:sz="4" w:space="0" w:color="000000"/>
              <w:right w:val="single" w:sz="4" w:space="0" w:color="000000"/>
            </w:tcBorders>
          </w:tcPr>
          <w:p w14:paraId="66B298D1" w14:textId="77777777" w:rsidR="00C9720C" w:rsidRDefault="008F2229" w:rsidP="00507C98">
            <w:pPr>
              <w:spacing w:line="276" w:lineRule="auto"/>
              <w:ind w:left="111" w:firstLine="0"/>
            </w:pPr>
            <w:r>
              <w:rPr>
                <w:i/>
              </w:rPr>
              <w:t xml:space="preserve">Kandidaten: </w:t>
            </w:r>
          </w:p>
          <w:p w14:paraId="6C9D70E0" w14:textId="77777777" w:rsidR="00C9720C" w:rsidRDefault="008F2229" w:rsidP="00507C98">
            <w:pPr>
              <w:numPr>
                <w:ilvl w:val="0"/>
                <w:numId w:val="22"/>
              </w:numPr>
              <w:spacing w:line="276" w:lineRule="auto"/>
              <w:ind w:firstLine="0"/>
            </w:pPr>
            <w:r>
              <w:t xml:space="preserve">har forståelse for yrkesetiske prinsipper for veiledning av lærlinger i egen bransje </w:t>
            </w:r>
          </w:p>
          <w:p w14:paraId="6F00313E" w14:textId="77777777" w:rsidR="00C9720C" w:rsidRDefault="008F2229" w:rsidP="00507C98">
            <w:pPr>
              <w:numPr>
                <w:ilvl w:val="0"/>
                <w:numId w:val="22"/>
              </w:numPr>
              <w:spacing w:line="276" w:lineRule="auto"/>
              <w:ind w:firstLine="0"/>
            </w:pPr>
            <w:r>
              <w:t xml:space="preserve">har utviklet en yrkesetisk grunnholdning til egen rolle og oppgaver i veiledning av lærlinger </w:t>
            </w:r>
          </w:p>
          <w:p w14:paraId="756DF8B4" w14:textId="77777777" w:rsidR="00C9720C" w:rsidRDefault="008F2229" w:rsidP="00507C98">
            <w:pPr>
              <w:numPr>
                <w:ilvl w:val="0"/>
                <w:numId w:val="22"/>
              </w:numPr>
              <w:spacing w:line="276" w:lineRule="auto"/>
              <w:ind w:firstLine="0"/>
            </w:pPr>
            <w:r>
              <w:t xml:space="preserve">kan utføre veiledning av lærlinger etter bransjens og samfunnets behov for kvalitet i fagopplæringen </w:t>
            </w:r>
          </w:p>
          <w:p w14:paraId="16EB01DC" w14:textId="77777777" w:rsidR="00C9720C" w:rsidRDefault="008F2229" w:rsidP="00507C98">
            <w:pPr>
              <w:numPr>
                <w:ilvl w:val="0"/>
                <w:numId w:val="22"/>
              </w:numPr>
              <w:spacing w:line="276" w:lineRule="auto"/>
              <w:ind w:firstLine="0"/>
            </w:pPr>
            <w:r>
              <w:t xml:space="preserve">kan bygge relasjoner med kolleger på egen arbeidsplass og eksterne samarbeidspartnere i skole og arbeidsliv </w:t>
            </w:r>
          </w:p>
        </w:tc>
      </w:tr>
    </w:tbl>
    <w:p w14:paraId="1050699D" w14:textId="1E2B87EB" w:rsidR="00C9720C" w:rsidRDefault="00C9720C" w:rsidP="00507C98">
      <w:pPr>
        <w:spacing w:line="276" w:lineRule="auto"/>
        <w:ind w:left="5" w:firstLine="0"/>
        <w:jc w:val="both"/>
      </w:pPr>
    </w:p>
    <w:p w14:paraId="77F06ECB" w14:textId="77777777" w:rsidR="00C9720C" w:rsidRDefault="008F2229" w:rsidP="00507C98">
      <w:pPr>
        <w:spacing w:line="276" w:lineRule="auto"/>
        <w:ind w:left="5" w:firstLine="0"/>
        <w:jc w:val="both"/>
      </w:pPr>
      <w:r>
        <w:t xml:space="preserve"> </w:t>
      </w:r>
    </w:p>
    <w:p w14:paraId="5DD75BE1" w14:textId="4CE099DD" w:rsidR="00C9720C" w:rsidRDefault="008F2229" w:rsidP="00507C98">
      <w:pPr>
        <w:spacing w:line="276" w:lineRule="auto"/>
        <w:ind w:left="5" w:firstLine="0"/>
        <w:jc w:val="both"/>
      </w:pPr>
      <w:r>
        <w:t xml:space="preserve"> </w:t>
      </w:r>
    </w:p>
    <w:p w14:paraId="5F7B846E" w14:textId="1BE2B381" w:rsidR="001F7B60" w:rsidRDefault="001F7B60" w:rsidP="00507C98">
      <w:pPr>
        <w:spacing w:line="276" w:lineRule="auto"/>
        <w:ind w:left="5" w:firstLine="0"/>
        <w:jc w:val="both"/>
      </w:pPr>
    </w:p>
    <w:p w14:paraId="630D199A" w14:textId="77777777" w:rsidR="00C04E57" w:rsidRDefault="00C04E57" w:rsidP="00507C98">
      <w:pPr>
        <w:spacing w:line="276" w:lineRule="auto"/>
        <w:ind w:left="5" w:firstLine="0"/>
        <w:jc w:val="both"/>
      </w:pPr>
    </w:p>
    <w:p w14:paraId="29ECA393" w14:textId="77777777" w:rsidR="00C9720C" w:rsidRDefault="008F2229" w:rsidP="00507C98">
      <w:pPr>
        <w:pStyle w:val="Overskrift2"/>
        <w:spacing w:after="108" w:line="276" w:lineRule="auto"/>
        <w:ind w:left="10"/>
        <w:jc w:val="left"/>
      </w:pPr>
      <w:bookmarkStart w:id="33" w:name="_Toc71192024"/>
      <w:r>
        <w:rPr>
          <w:sz w:val="32"/>
        </w:rPr>
        <w:lastRenderedPageBreak/>
        <w:t>4.2. Emne 2: Læreplanverket, vurdering og dokumentasjon</w:t>
      </w:r>
      <w:bookmarkEnd w:id="33"/>
      <w:r>
        <w:rPr>
          <w:sz w:val="32"/>
        </w:rPr>
        <w:t xml:space="preserve"> </w:t>
      </w:r>
    </w:p>
    <w:p w14:paraId="764C1A43" w14:textId="77777777" w:rsidR="00C9720C" w:rsidRDefault="008F2229" w:rsidP="00507C98">
      <w:pPr>
        <w:spacing w:line="276" w:lineRule="auto"/>
        <w:ind w:left="5" w:firstLine="0"/>
      </w:pPr>
      <w:r>
        <w:rPr>
          <w:color w:val="1F3763"/>
          <w:sz w:val="24"/>
        </w:rPr>
        <w:t xml:space="preserve"> </w:t>
      </w:r>
    </w:p>
    <w:tbl>
      <w:tblPr>
        <w:tblStyle w:val="TableGrid"/>
        <w:tblW w:w="9992" w:type="dxa"/>
        <w:tblInd w:w="-449" w:type="dxa"/>
        <w:tblCellMar>
          <w:top w:w="43" w:type="dxa"/>
          <w:left w:w="104" w:type="dxa"/>
        </w:tblCellMar>
        <w:tblLook w:val="04A0" w:firstRow="1" w:lastRow="0" w:firstColumn="1" w:lastColumn="0" w:noHBand="0" w:noVBand="1"/>
      </w:tblPr>
      <w:tblGrid>
        <w:gridCol w:w="1250"/>
        <w:gridCol w:w="8742"/>
      </w:tblGrid>
      <w:tr w:rsidR="00C9720C" w14:paraId="49B6CC52" w14:textId="77777777" w:rsidTr="00507C98">
        <w:trPr>
          <w:trHeight w:val="1348"/>
        </w:trPr>
        <w:tc>
          <w:tcPr>
            <w:tcW w:w="1250" w:type="dxa"/>
            <w:tcBorders>
              <w:top w:val="single" w:sz="4" w:space="0" w:color="000000"/>
              <w:left w:val="single" w:sz="4" w:space="0" w:color="000000"/>
              <w:bottom w:val="single" w:sz="4" w:space="0" w:color="000000"/>
              <w:right w:val="single" w:sz="4" w:space="0" w:color="000000"/>
            </w:tcBorders>
            <w:shd w:val="clear" w:color="auto" w:fill="D9D9D9"/>
          </w:tcPr>
          <w:p w14:paraId="609870B4" w14:textId="77777777" w:rsidR="00C9720C" w:rsidRDefault="008F2229" w:rsidP="00507C98">
            <w:pPr>
              <w:spacing w:line="276" w:lineRule="auto"/>
              <w:ind w:left="0" w:firstLine="0"/>
            </w:pPr>
            <w:r>
              <w:rPr>
                <w:b/>
              </w:rPr>
              <w:t xml:space="preserve">Delemner  </w:t>
            </w:r>
          </w:p>
        </w:tc>
        <w:tc>
          <w:tcPr>
            <w:tcW w:w="8742" w:type="dxa"/>
            <w:tcBorders>
              <w:top w:val="single" w:sz="4" w:space="0" w:color="000000"/>
              <w:left w:val="single" w:sz="4" w:space="0" w:color="000000"/>
              <w:bottom w:val="single" w:sz="4" w:space="0" w:color="000000"/>
              <w:right w:val="single" w:sz="4" w:space="0" w:color="000000"/>
            </w:tcBorders>
            <w:shd w:val="clear" w:color="auto" w:fill="D9D9D9"/>
          </w:tcPr>
          <w:p w14:paraId="532886AD" w14:textId="77777777" w:rsidR="00C9720C" w:rsidRDefault="008F2229" w:rsidP="00507C98">
            <w:pPr>
              <w:numPr>
                <w:ilvl w:val="0"/>
                <w:numId w:val="23"/>
              </w:numPr>
              <w:spacing w:line="276" w:lineRule="auto"/>
              <w:ind w:hanging="410"/>
            </w:pPr>
            <w:r>
              <w:t xml:space="preserve">Læreplanforståelse  </w:t>
            </w:r>
          </w:p>
          <w:p w14:paraId="54C37A28" w14:textId="77777777" w:rsidR="00C9720C" w:rsidRDefault="008F2229" w:rsidP="00507C98">
            <w:pPr>
              <w:numPr>
                <w:ilvl w:val="0"/>
                <w:numId w:val="23"/>
              </w:numPr>
              <w:spacing w:line="276" w:lineRule="auto"/>
              <w:ind w:hanging="410"/>
            </w:pPr>
            <w:r>
              <w:t xml:space="preserve">Mål og planer  </w:t>
            </w:r>
          </w:p>
          <w:p w14:paraId="6A322C2B" w14:textId="77777777" w:rsidR="00C9720C" w:rsidRDefault="008F2229" w:rsidP="00507C98">
            <w:pPr>
              <w:numPr>
                <w:ilvl w:val="0"/>
                <w:numId w:val="23"/>
              </w:numPr>
              <w:spacing w:line="276" w:lineRule="auto"/>
              <w:ind w:hanging="410"/>
            </w:pPr>
            <w:r>
              <w:t xml:space="preserve">Vurdering for læring </w:t>
            </w:r>
          </w:p>
          <w:p w14:paraId="21D54D15" w14:textId="77777777" w:rsidR="00C9720C" w:rsidRDefault="008F2229" w:rsidP="00507C98">
            <w:pPr>
              <w:numPr>
                <w:ilvl w:val="0"/>
                <w:numId w:val="23"/>
              </w:numPr>
              <w:spacing w:line="276" w:lineRule="auto"/>
              <w:ind w:hanging="410"/>
            </w:pPr>
            <w:r>
              <w:t xml:space="preserve">Gjennomgående dokumentasjon </w:t>
            </w:r>
          </w:p>
          <w:p w14:paraId="0EFAE1D8" w14:textId="77777777" w:rsidR="00C9720C" w:rsidRDefault="008F2229" w:rsidP="00507C98">
            <w:pPr>
              <w:spacing w:line="276" w:lineRule="auto"/>
              <w:ind w:left="366" w:firstLine="0"/>
            </w:pPr>
            <w:r>
              <w:t xml:space="preserve"> </w:t>
            </w:r>
          </w:p>
        </w:tc>
      </w:tr>
      <w:tr w:rsidR="00C9720C" w14:paraId="7B192E5A" w14:textId="77777777" w:rsidTr="00507C98">
        <w:trPr>
          <w:trHeight w:val="1552"/>
        </w:trPr>
        <w:tc>
          <w:tcPr>
            <w:tcW w:w="1250" w:type="dxa"/>
            <w:tcBorders>
              <w:top w:val="single" w:sz="4" w:space="0" w:color="000000"/>
              <w:left w:val="single" w:sz="4" w:space="0" w:color="000000"/>
              <w:bottom w:val="single" w:sz="4" w:space="0" w:color="000000"/>
              <w:right w:val="single" w:sz="4" w:space="0" w:color="000000"/>
            </w:tcBorders>
          </w:tcPr>
          <w:p w14:paraId="04C9501E" w14:textId="77777777" w:rsidR="00C9720C" w:rsidRDefault="008F2229" w:rsidP="00507C98">
            <w:pPr>
              <w:spacing w:line="276" w:lineRule="auto"/>
              <w:ind w:left="0" w:firstLine="0"/>
            </w:pPr>
            <w:r>
              <w:rPr>
                <w:b/>
              </w:rPr>
              <w:t xml:space="preserve">Arbeidsform </w:t>
            </w:r>
          </w:p>
        </w:tc>
        <w:tc>
          <w:tcPr>
            <w:tcW w:w="8742" w:type="dxa"/>
            <w:tcBorders>
              <w:top w:val="single" w:sz="4" w:space="0" w:color="000000"/>
              <w:left w:val="single" w:sz="4" w:space="0" w:color="000000"/>
              <w:bottom w:val="single" w:sz="4" w:space="0" w:color="000000"/>
              <w:right w:val="single" w:sz="4" w:space="0" w:color="000000"/>
            </w:tcBorders>
            <w:vAlign w:val="center"/>
          </w:tcPr>
          <w:p w14:paraId="3A1338B6" w14:textId="77777777" w:rsidR="00C9720C" w:rsidRDefault="008F2229" w:rsidP="00507C98">
            <w:pPr>
              <w:spacing w:line="276" w:lineRule="auto"/>
              <w:ind w:left="6" w:firstLine="0"/>
            </w:pPr>
            <w:r>
              <w:t xml:space="preserve">Samlingene vil legge vekt på erfaringsdeling/diskusjon og gjennomføring av problemorienterte oppgaver/case individuelt og i grupper, samt forelesninger og veiledning. </w:t>
            </w:r>
          </w:p>
          <w:p w14:paraId="0E735F3C" w14:textId="77777777" w:rsidR="00C9720C" w:rsidRDefault="008F2229" w:rsidP="00507C98">
            <w:pPr>
              <w:spacing w:line="276" w:lineRule="auto"/>
              <w:ind w:left="6" w:firstLine="0"/>
            </w:pPr>
            <w:r>
              <w:t xml:space="preserve">Det forutsettes at studenten på egen hånd gjør seg kjent med lærestoffet som er nevnt i litteraturlisten eller oppgis av faglærere, og som ikke direkte gjennomgås i plenum.   </w:t>
            </w:r>
          </w:p>
        </w:tc>
      </w:tr>
      <w:tr w:rsidR="00C9720C" w14:paraId="15008409" w14:textId="77777777" w:rsidTr="00507C98">
        <w:trPr>
          <w:trHeight w:val="2375"/>
        </w:trPr>
        <w:tc>
          <w:tcPr>
            <w:tcW w:w="1250" w:type="dxa"/>
            <w:tcBorders>
              <w:top w:val="single" w:sz="4" w:space="0" w:color="000000"/>
              <w:left w:val="single" w:sz="4" w:space="0" w:color="000000"/>
              <w:bottom w:val="single" w:sz="4" w:space="0" w:color="000000"/>
              <w:right w:val="single" w:sz="4" w:space="0" w:color="000000"/>
            </w:tcBorders>
          </w:tcPr>
          <w:p w14:paraId="10141D52" w14:textId="77777777" w:rsidR="00C9720C" w:rsidRDefault="008F2229" w:rsidP="00507C98">
            <w:pPr>
              <w:spacing w:line="276" w:lineRule="auto"/>
              <w:ind w:left="0" w:firstLine="0"/>
            </w:pPr>
            <w:r>
              <w:rPr>
                <w:b/>
              </w:rPr>
              <w:t xml:space="preserve">Delemne </w:t>
            </w:r>
          </w:p>
          <w:p w14:paraId="6EB5988B" w14:textId="77777777" w:rsidR="00C9720C" w:rsidRDefault="008F2229" w:rsidP="00507C98">
            <w:pPr>
              <w:spacing w:line="276" w:lineRule="auto"/>
              <w:ind w:left="0" w:firstLine="0"/>
            </w:pPr>
            <w:r>
              <w:rPr>
                <w:b/>
              </w:rPr>
              <w:t xml:space="preserve">       1 </w:t>
            </w:r>
          </w:p>
          <w:p w14:paraId="47AA10D2" w14:textId="77777777" w:rsidR="00C9720C" w:rsidRDefault="008F2229" w:rsidP="00507C98">
            <w:pPr>
              <w:spacing w:line="276" w:lineRule="auto"/>
              <w:ind w:left="0" w:firstLine="0"/>
            </w:pPr>
            <w:r>
              <w:rPr>
                <w:b/>
              </w:rPr>
              <w:t xml:space="preserve"> </w:t>
            </w:r>
          </w:p>
        </w:tc>
        <w:tc>
          <w:tcPr>
            <w:tcW w:w="8742" w:type="dxa"/>
            <w:tcBorders>
              <w:top w:val="single" w:sz="4" w:space="0" w:color="000000"/>
              <w:left w:val="single" w:sz="4" w:space="0" w:color="000000"/>
              <w:bottom w:val="single" w:sz="4" w:space="0" w:color="000000"/>
              <w:right w:val="single" w:sz="4" w:space="0" w:color="000000"/>
            </w:tcBorders>
          </w:tcPr>
          <w:p w14:paraId="625419BC" w14:textId="77777777" w:rsidR="00C9720C" w:rsidRDefault="008F2229" w:rsidP="00507C98">
            <w:pPr>
              <w:spacing w:line="276" w:lineRule="auto"/>
              <w:ind w:left="6" w:firstLine="0"/>
            </w:pPr>
            <w:r>
              <w:rPr>
                <w:b/>
              </w:rPr>
              <w:t xml:space="preserve">Læreplanforståelse  </w:t>
            </w:r>
          </w:p>
          <w:p w14:paraId="4F6C2C25" w14:textId="77777777" w:rsidR="00C9720C" w:rsidRDefault="008F2229" w:rsidP="00507C98">
            <w:pPr>
              <w:numPr>
                <w:ilvl w:val="0"/>
                <w:numId w:val="24"/>
              </w:numPr>
              <w:spacing w:line="276" w:lineRule="auto"/>
              <w:ind w:hanging="361"/>
            </w:pPr>
            <w:r>
              <w:t xml:space="preserve">Læreplanen for fag i et samfunnsperspektiv  </w:t>
            </w:r>
          </w:p>
          <w:p w14:paraId="03E66209" w14:textId="77777777" w:rsidR="00C9720C" w:rsidRDefault="008F2229" w:rsidP="00507C98">
            <w:pPr>
              <w:numPr>
                <w:ilvl w:val="0"/>
                <w:numId w:val="24"/>
              </w:numPr>
              <w:spacing w:line="276" w:lineRule="auto"/>
              <w:ind w:hanging="361"/>
            </w:pPr>
            <w:r>
              <w:t xml:space="preserve">Kjernekompetanse i faget, og spisskompetanse i bedriften sett opp imot læreplanen i eget fag </w:t>
            </w:r>
          </w:p>
          <w:p w14:paraId="7FED823B" w14:textId="77777777" w:rsidR="00056489" w:rsidRDefault="008F2229" w:rsidP="00507C98">
            <w:pPr>
              <w:numPr>
                <w:ilvl w:val="0"/>
                <w:numId w:val="24"/>
              </w:numPr>
              <w:spacing w:line="276" w:lineRule="auto"/>
              <w:ind w:hanging="361"/>
            </w:pPr>
            <w:r>
              <w:t xml:space="preserve">Sammenheng/overgang mellom kompetansemål på Vg1, Vg2 og Vg3 </w:t>
            </w:r>
          </w:p>
          <w:p w14:paraId="47013950" w14:textId="42C7ABF8" w:rsidR="00C9720C" w:rsidRDefault="008F2229" w:rsidP="00056489">
            <w:pPr>
              <w:numPr>
                <w:ilvl w:val="0"/>
                <w:numId w:val="24"/>
              </w:numPr>
              <w:spacing w:line="276" w:lineRule="auto"/>
              <w:ind w:hanging="361"/>
            </w:pPr>
            <w:r>
              <w:t xml:space="preserve">Prosjekt til fordypning og lokal læreplan  </w:t>
            </w:r>
          </w:p>
        </w:tc>
      </w:tr>
      <w:tr w:rsidR="00C9720C" w14:paraId="0BC1FF2A" w14:textId="77777777" w:rsidTr="00507C98">
        <w:trPr>
          <w:trHeight w:val="2451"/>
        </w:trPr>
        <w:tc>
          <w:tcPr>
            <w:tcW w:w="1250" w:type="dxa"/>
            <w:tcBorders>
              <w:top w:val="single" w:sz="4" w:space="0" w:color="000000"/>
              <w:left w:val="single" w:sz="4" w:space="0" w:color="000000"/>
              <w:bottom w:val="single" w:sz="4" w:space="0" w:color="000000"/>
              <w:right w:val="single" w:sz="4" w:space="0" w:color="000000"/>
            </w:tcBorders>
          </w:tcPr>
          <w:p w14:paraId="4FD61C2B" w14:textId="77777777" w:rsidR="00C9720C" w:rsidRDefault="008F2229" w:rsidP="00507C98">
            <w:pPr>
              <w:spacing w:line="276" w:lineRule="auto"/>
              <w:ind w:left="0" w:firstLine="0"/>
            </w:pPr>
            <w:r>
              <w:rPr>
                <w:b/>
              </w:rPr>
              <w:t xml:space="preserve">Delemne  </w:t>
            </w:r>
          </w:p>
          <w:p w14:paraId="640381B9" w14:textId="77777777" w:rsidR="00C9720C" w:rsidRDefault="008F2229" w:rsidP="00507C98">
            <w:pPr>
              <w:spacing w:line="276" w:lineRule="auto"/>
              <w:ind w:left="0" w:firstLine="0"/>
            </w:pPr>
            <w:r>
              <w:rPr>
                <w:b/>
              </w:rPr>
              <w:t xml:space="preserve">        2 </w:t>
            </w:r>
          </w:p>
          <w:p w14:paraId="759489D2" w14:textId="77777777" w:rsidR="00C9720C" w:rsidRDefault="008F2229" w:rsidP="00507C98">
            <w:pPr>
              <w:spacing w:line="276" w:lineRule="auto"/>
              <w:ind w:left="0" w:firstLine="0"/>
            </w:pPr>
            <w:r>
              <w:rPr>
                <w:b/>
              </w:rPr>
              <w:t xml:space="preserve"> </w:t>
            </w:r>
          </w:p>
          <w:p w14:paraId="5E78218B" w14:textId="77777777" w:rsidR="00C9720C" w:rsidRDefault="008F2229" w:rsidP="00507C98">
            <w:pPr>
              <w:spacing w:line="276" w:lineRule="auto"/>
              <w:ind w:left="0" w:firstLine="0"/>
            </w:pPr>
            <w:r>
              <w:rPr>
                <w:b/>
              </w:rPr>
              <w:t xml:space="preserve"> </w:t>
            </w:r>
          </w:p>
        </w:tc>
        <w:tc>
          <w:tcPr>
            <w:tcW w:w="8742" w:type="dxa"/>
            <w:tcBorders>
              <w:top w:val="single" w:sz="4" w:space="0" w:color="000000"/>
              <w:left w:val="single" w:sz="4" w:space="0" w:color="000000"/>
              <w:bottom w:val="single" w:sz="4" w:space="0" w:color="000000"/>
              <w:right w:val="single" w:sz="4" w:space="0" w:color="000000"/>
            </w:tcBorders>
          </w:tcPr>
          <w:p w14:paraId="41ABACD5" w14:textId="77777777" w:rsidR="00C9720C" w:rsidRDefault="008F2229" w:rsidP="00507C98">
            <w:pPr>
              <w:spacing w:line="276" w:lineRule="auto"/>
              <w:ind w:left="6" w:firstLine="0"/>
            </w:pPr>
            <w:r>
              <w:rPr>
                <w:b/>
              </w:rPr>
              <w:t xml:space="preserve">Mål og planer </w:t>
            </w:r>
          </w:p>
          <w:p w14:paraId="72125153" w14:textId="77777777" w:rsidR="00C9720C" w:rsidRDefault="008F2229" w:rsidP="00507C98">
            <w:pPr>
              <w:numPr>
                <w:ilvl w:val="0"/>
                <w:numId w:val="25"/>
              </w:numPr>
              <w:spacing w:line="276" w:lineRule="auto"/>
              <w:ind w:hanging="361"/>
            </w:pPr>
            <w:r>
              <w:t xml:space="preserve">Kartlegge behov for kompetanse  </w:t>
            </w:r>
          </w:p>
          <w:p w14:paraId="43C6D736" w14:textId="77777777" w:rsidR="00C9720C" w:rsidRDefault="008F2229" w:rsidP="00507C98">
            <w:pPr>
              <w:numPr>
                <w:ilvl w:val="0"/>
                <w:numId w:val="25"/>
              </w:numPr>
              <w:spacing w:line="276" w:lineRule="auto"/>
              <w:ind w:hanging="361"/>
            </w:pPr>
            <w:r>
              <w:t xml:space="preserve">Medvirkning </w:t>
            </w:r>
          </w:p>
          <w:p w14:paraId="3E3B0869" w14:textId="77777777" w:rsidR="00C9720C" w:rsidRDefault="008F2229" w:rsidP="00507C98">
            <w:pPr>
              <w:numPr>
                <w:ilvl w:val="0"/>
                <w:numId w:val="25"/>
              </w:numPr>
              <w:spacing w:line="276" w:lineRule="auto"/>
              <w:ind w:hanging="361"/>
            </w:pPr>
            <w:r>
              <w:t xml:space="preserve">Formulere læringsmål </w:t>
            </w:r>
          </w:p>
          <w:p w14:paraId="79BE7D28" w14:textId="77777777" w:rsidR="00C9720C" w:rsidRDefault="008F2229" w:rsidP="00507C98">
            <w:pPr>
              <w:numPr>
                <w:ilvl w:val="0"/>
                <w:numId w:val="25"/>
              </w:numPr>
              <w:spacing w:line="276" w:lineRule="auto"/>
              <w:ind w:hanging="361"/>
            </w:pPr>
            <w:r>
              <w:t xml:space="preserve">Intern plan for opplæringen </w:t>
            </w:r>
          </w:p>
          <w:p w14:paraId="1BD45FA5" w14:textId="77777777" w:rsidR="00C9720C" w:rsidRDefault="008F2229" w:rsidP="00507C98">
            <w:pPr>
              <w:numPr>
                <w:ilvl w:val="0"/>
                <w:numId w:val="25"/>
              </w:numPr>
              <w:spacing w:line="276" w:lineRule="auto"/>
              <w:ind w:hanging="361"/>
            </w:pPr>
            <w:r>
              <w:t xml:space="preserve">Bedriftens interne kvalitetssystemer som angår opplæring i bedrift </w:t>
            </w:r>
          </w:p>
          <w:p w14:paraId="3D65F703" w14:textId="77777777" w:rsidR="00C9720C" w:rsidRDefault="008F2229" w:rsidP="00507C98">
            <w:pPr>
              <w:spacing w:line="276" w:lineRule="auto"/>
              <w:ind w:left="727" w:firstLine="0"/>
            </w:pPr>
            <w:r>
              <w:t xml:space="preserve"> </w:t>
            </w:r>
          </w:p>
        </w:tc>
      </w:tr>
      <w:tr w:rsidR="00C9720C" w14:paraId="364221DB" w14:textId="77777777" w:rsidTr="00507C98">
        <w:trPr>
          <w:trHeight w:val="2450"/>
        </w:trPr>
        <w:tc>
          <w:tcPr>
            <w:tcW w:w="1250" w:type="dxa"/>
            <w:tcBorders>
              <w:top w:val="single" w:sz="4" w:space="0" w:color="000000"/>
              <w:left w:val="single" w:sz="4" w:space="0" w:color="000000"/>
              <w:bottom w:val="single" w:sz="4" w:space="0" w:color="000000"/>
              <w:right w:val="single" w:sz="4" w:space="0" w:color="000000"/>
            </w:tcBorders>
          </w:tcPr>
          <w:p w14:paraId="2C66B644" w14:textId="77777777" w:rsidR="00C9720C" w:rsidRDefault="008F2229" w:rsidP="00507C98">
            <w:pPr>
              <w:spacing w:line="276" w:lineRule="auto"/>
              <w:ind w:left="0" w:firstLine="0"/>
            </w:pPr>
            <w:r>
              <w:rPr>
                <w:b/>
              </w:rPr>
              <w:t xml:space="preserve">Delemne  </w:t>
            </w:r>
          </w:p>
          <w:p w14:paraId="7B6B1788" w14:textId="77777777" w:rsidR="00C9720C" w:rsidRDefault="008F2229" w:rsidP="00507C98">
            <w:pPr>
              <w:spacing w:line="276" w:lineRule="auto"/>
              <w:ind w:left="0" w:firstLine="0"/>
            </w:pPr>
            <w:r>
              <w:rPr>
                <w:b/>
              </w:rPr>
              <w:t xml:space="preserve">     3 </w:t>
            </w:r>
          </w:p>
        </w:tc>
        <w:tc>
          <w:tcPr>
            <w:tcW w:w="8742" w:type="dxa"/>
            <w:tcBorders>
              <w:top w:val="single" w:sz="4" w:space="0" w:color="000000"/>
              <w:left w:val="single" w:sz="4" w:space="0" w:color="000000"/>
              <w:bottom w:val="single" w:sz="4" w:space="0" w:color="000000"/>
              <w:right w:val="single" w:sz="4" w:space="0" w:color="000000"/>
            </w:tcBorders>
          </w:tcPr>
          <w:p w14:paraId="5672AB86" w14:textId="77777777" w:rsidR="00C9720C" w:rsidRDefault="008F2229" w:rsidP="00507C98">
            <w:pPr>
              <w:spacing w:line="276" w:lineRule="auto"/>
              <w:ind w:left="6" w:firstLine="0"/>
            </w:pPr>
            <w:r>
              <w:rPr>
                <w:b/>
              </w:rPr>
              <w:t xml:space="preserve">Vurdering for læring  </w:t>
            </w:r>
          </w:p>
          <w:p w14:paraId="082B1BE9" w14:textId="77777777" w:rsidR="00C9720C" w:rsidRDefault="008F2229" w:rsidP="00507C98">
            <w:pPr>
              <w:numPr>
                <w:ilvl w:val="0"/>
                <w:numId w:val="26"/>
              </w:numPr>
              <w:spacing w:line="276" w:lineRule="auto"/>
              <w:ind w:hanging="361"/>
            </w:pPr>
            <w:r>
              <w:t xml:space="preserve">Faktorer som bidrar til læring og endring i praksis </w:t>
            </w:r>
          </w:p>
          <w:p w14:paraId="78DA6028" w14:textId="77777777" w:rsidR="00C9720C" w:rsidRDefault="008F2229" w:rsidP="00507C98">
            <w:pPr>
              <w:numPr>
                <w:ilvl w:val="0"/>
                <w:numId w:val="26"/>
              </w:numPr>
              <w:spacing w:line="276" w:lineRule="auto"/>
              <w:ind w:hanging="361"/>
            </w:pPr>
            <w:r>
              <w:t xml:space="preserve">Vurderingskriterier og kjennetegn på måloppnåelse </w:t>
            </w:r>
          </w:p>
          <w:p w14:paraId="6CA7C64E" w14:textId="77777777" w:rsidR="00C9720C" w:rsidRDefault="008F2229" w:rsidP="00507C98">
            <w:pPr>
              <w:numPr>
                <w:ilvl w:val="0"/>
                <w:numId w:val="26"/>
              </w:numPr>
              <w:spacing w:line="276" w:lineRule="auto"/>
              <w:ind w:hanging="361"/>
            </w:pPr>
            <w:r>
              <w:t xml:space="preserve">Uformell og formell vurdering </w:t>
            </w:r>
          </w:p>
          <w:p w14:paraId="7B6F8E33" w14:textId="77777777" w:rsidR="00C9720C" w:rsidRDefault="008F2229" w:rsidP="00507C98">
            <w:pPr>
              <w:numPr>
                <w:ilvl w:val="0"/>
                <w:numId w:val="26"/>
              </w:numPr>
              <w:spacing w:line="276" w:lineRule="auto"/>
              <w:ind w:hanging="361"/>
            </w:pPr>
            <w:r>
              <w:t xml:space="preserve">Underveisvurdering inkludert halvårsvurdering </w:t>
            </w:r>
          </w:p>
          <w:p w14:paraId="01AF4214" w14:textId="77777777" w:rsidR="00C9720C" w:rsidRDefault="008F2229" w:rsidP="00507C98">
            <w:pPr>
              <w:numPr>
                <w:ilvl w:val="0"/>
                <w:numId w:val="26"/>
              </w:numPr>
              <w:spacing w:line="276" w:lineRule="auto"/>
              <w:ind w:hanging="361"/>
            </w:pPr>
            <w:r>
              <w:t xml:space="preserve">Egenvurdering </w:t>
            </w:r>
          </w:p>
          <w:p w14:paraId="3B869D02" w14:textId="77777777" w:rsidR="00C9720C" w:rsidRDefault="008F2229" w:rsidP="00507C98">
            <w:pPr>
              <w:spacing w:line="276" w:lineRule="auto"/>
              <w:ind w:left="727" w:firstLine="0"/>
            </w:pPr>
            <w:r>
              <w:t xml:space="preserve"> </w:t>
            </w:r>
          </w:p>
        </w:tc>
      </w:tr>
      <w:tr w:rsidR="00C9720C" w14:paraId="1591E6C8" w14:textId="77777777" w:rsidTr="00507C98">
        <w:trPr>
          <w:trHeight w:val="2131"/>
        </w:trPr>
        <w:tc>
          <w:tcPr>
            <w:tcW w:w="1250" w:type="dxa"/>
            <w:tcBorders>
              <w:top w:val="single" w:sz="4" w:space="0" w:color="000000"/>
              <w:left w:val="single" w:sz="4" w:space="0" w:color="000000"/>
              <w:bottom w:val="single" w:sz="4" w:space="0" w:color="000000"/>
              <w:right w:val="single" w:sz="4" w:space="0" w:color="000000"/>
            </w:tcBorders>
          </w:tcPr>
          <w:p w14:paraId="2219AE05" w14:textId="77777777" w:rsidR="00C9720C" w:rsidRDefault="008F2229" w:rsidP="00507C98">
            <w:pPr>
              <w:spacing w:line="276" w:lineRule="auto"/>
              <w:ind w:left="0" w:firstLine="0"/>
            </w:pPr>
            <w:r>
              <w:rPr>
                <w:b/>
              </w:rPr>
              <w:lastRenderedPageBreak/>
              <w:t xml:space="preserve">Delemne  </w:t>
            </w:r>
          </w:p>
          <w:p w14:paraId="4E35B907" w14:textId="77777777" w:rsidR="00C9720C" w:rsidRDefault="008F2229" w:rsidP="00507C98">
            <w:pPr>
              <w:spacing w:line="276" w:lineRule="auto"/>
              <w:ind w:left="0" w:firstLine="0"/>
            </w:pPr>
            <w:r>
              <w:rPr>
                <w:b/>
              </w:rPr>
              <w:t xml:space="preserve">     4 </w:t>
            </w:r>
          </w:p>
        </w:tc>
        <w:tc>
          <w:tcPr>
            <w:tcW w:w="8742" w:type="dxa"/>
            <w:tcBorders>
              <w:top w:val="single" w:sz="4" w:space="0" w:color="000000"/>
              <w:left w:val="single" w:sz="4" w:space="0" w:color="000000"/>
              <w:bottom w:val="single" w:sz="4" w:space="0" w:color="000000"/>
              <w:right w:val="single" w:sz="4" w:space="0" w:color="000000"/>
            </w:tcBorders>
          </w:tcPr>
          <w:p w14:paraId="7E0818C2" w14:textId="77777777" w:rsidR="00C9720C" w:rsidRDefault="008F2229" w:rsidP="00507C98">
            <w:pPr>
              <w:spacing w:line="276" w:lineRule="auto"/>
              <w:ind w:left="6" w:firstLine="0"/>
            </w:pPr>
            <w:r>
              <w:rPr>
                <w:b/>
              </w:rPr>
              <w:t xml:space="preserve">Gjennomgående dokumentasjon </w:t>
            </w:r>
          </w:p>
          <w:p w14:paraId="17AAB4CD" w14:textId="77777777" w:rsidR="00C9720C" w:rsidRDefault="008F2229" w:rsidP="00507C98">
            <w:pPr>
              <w:numPr>
                <w:ilvl w:val="0"/>
                <w:numId w:val="27"/>
              </w:numPr>
              <w:spacing w:line="276" w:lineRule="auto"/>
              <w:ind w:hanging="361"/>
            </w:pPr>
            <w:r>
              <w:t xml:space="preserve">Gjennomgående dokumentasjonssystemer </w:t>
            </w:r>
          </w:p>
          <w:p w14:paraId="0AE6ECB9" w14:textId="77777777" w:rsidR="00C9720C" w:rsidRDefault="008F2229" w:rsidP="00507C98">
            <w:pPr>
              <w:numPr>
                <w:ilvl w:val="0"/>
                <w:numId w:val="27"/>
              </w:numPr>
              <w:spacing w:line="276" w:lineRule="auto"/>
              <w:ind w:hanging="361"/>
            </w:pPr>
            <w:r>
              <w:t xml:space="preserve">Planlegging, gjennomføring, vurdering og dokumentasjon  </w:t>
            </w:r>
          </w:p>
          <w:p w14:paraId="58143D49" w14:textId="77777777" w:rsidR="00C9720C" w:rsidRDefault="008F2229" w:rsidP="00507C98">
            <w:pPr>
              <w:numPr>
                <w:ilvl w:val="0"/>
                <w:numId w:val="27"/>
              </w:numPr>
              <w:spacing w:line="276" w:lineRule="auto"/>
              <w:ind w:hanging="361"/>
            </w:pPr>
            <w:r>
              <w:t xml:space="preserve">Veileders dokumentasjon </w:t>
            </w:r>
          </w:p>
          <w:p w14:paraId="1B800FAF" w14:textId="77777777" w:rsidR="00C9720C" w:rsidRDefault="008F2229" w:rsidP="00507C98">
            <w:pPr>
              <w:numPr>
                <w:ilvl w:val="0"/>
                <w:numId w:val="27"/>
              </w:numPr>
              <w:spacing w:line="276" w:lineRule="auto"/>
              <w:ind w:hanging="361"/>
            </w:pPr>
            <w:r>
              <w:t xml:space="preserve">Forberedelse til sluttvurdering </w:t>
            </w:r>
          </w:p>
          <w:p w14:paraId="1AE67136" w14:textId="77777777" w:rsidR="00C9720C" w:rsidRDefault="008F2229" w:rsidP="00507C98">
            <w:pPr>
              <w:spacing w:line="276" w:lineRule="auto"/>
              <w:ind w:left="727" w:firstLine="0"/>
            </w:pPr>
            <w:r>
              <w:t xml:space="preserve"> </w:t>
            </w:r>
          </w:p>
        </w:tc>
      </w:tr>
      <w:tr w:rsidR="00C9720C" w14:paraId="0FE157AB" w14:textId="77777777" w:rsidTr="00507C98">
        <w:trPr>
          <w:trHeight w:val="8672"/>
        </w:trPr>
        <w:tc>
          <w:tcPr>
            <w:tcW w:w="1250" w:type="dxa"/>
            <w:tcBorders>
              <w:top w:val="single" w:sz="4" w:space="0" w:color="000000"/>
              <w:left w:val="single" w:sz="4" w:space="0" w:color="000000"/>
              <w:bottom w:val="single" w:sz="4" w:space="0" w:color="000000"/>
              <w:right w:val="single" w:sz="4" w:space="0" w:color="000000"/>
            </w:tcBorders>
          </w:tcPr>
          <w:p w14:paraId="194F490C" w14:textId="77777777" w:rsidR="00C9720C" w:rsidRDefault="008F2229" w:rsidP="00507C98">
            <w:pPr>
              <w:spacing w:line="276" w:lineRule="auto"/>
              <w:ind w:left="0" w:firstLine="0"/>
            </w:pPr>
            <w:r>
              <w:rPr>
                <w:b/>
              </w:rPr>
              <w:t xml:space="preserve">Litteratur </w:t>
            </w:r>
          </w:p>
        </w:tc>
        <w:tc>
          <w:tcPr>
            <w:tcW w:w="8742" w:type="dxa"/>
            <w:tcBorders>
              <w:top w:val="single" w:sz="4" w:space="0" w:color="000000"/>
              <w:left w:val="single" w:sz="4" w:space="0" w:color="000000"/>
              <w:bottom w:val="single" w:sz="4" w:space="0" w:color="000000"/>
              <w:right w:val="single" w:sz="4" w:space="0" w:color="000000"/>
            </w:tcBorders>
          </w:tcPr>
          <w:p w14:paraId="11B2024A" w14:textId="77777777" w:rsidR="00C9720C" w:rsidRDefault="008F2229" w:rsidP="00507C98">
            <w:pPr>
              <w:spacing w:line="276" w:lineRule="auto"/>
              <w:ind w:left="5" w:firstLine="0"/>
            </w:pPr>
            <w:r>
              <w:t>Haaland S. Grete og Nilsen Sigmund E. (2018).</w:t>
            </w:r>
            <w:r>
              <w:rPr>
                <w:i/>
              </w:rPr>
              <w:t xml:space="preserve"> Læring gjennom praksis, inhold og arbeidsmåten i yrkesopplæringa</w:t>
            </w:r>
            <w:r>
              <w:t xml:space="preserve">. Oslo: Pedlex Norsk skoleinformasjon. Kap. 6, 7, 8, 9 og 10 (anbefaler også vedlegg 2 i kapittel 15) </w:t>
            </w:r>
          </w:p>
          <w:p w14:paraId="750E9BCF" w14:textId="77777777" w:rsidR="00C9720C" w:rsidRDefault="008F2229" w:rsidP="00507C98">
            <w:pPr>
              <w:spacing w:line="276" w:lineRule="auto"/>
              <w:ind w:left="5" w:firstLine="0"/>
            </w:pPr>
            <w:r>
              <w:t xml:space="preserve">Espen Lynghaug (RED.) </w:t>
            </w:r>
            <w:r>
              <w:rPr>
                <w:i/>
              </w:rPr>
              <w:t>Fagopplæringsboka 2019 – 2020.</w:t>
            </w:r>
            <w:r>
              <w:t xml:space="preserve"> (2019). Oslo. Kommuneforlaget.  </w:t>
            </w:r>
          </w:p>
          <w:p w14:paraId="4C7C469D" w14:textId="5EA6669C" w:rsidR="00C9720C" w:rsidRDefault="008F2229" w:rsidP="00507C98">
            <w:pPr>
              <w:spacing w:line="276" w:lineRule="auto"/>
              <w:ind w:left="5" w:firstLine="0"/>
            </w:pPr>
            <w:r>
              <w:t>Kap. 3, 4, 9 og 1</w:t>
            </w:r>
            <w:r w:rsidR="00056489">
              <w:t>0</w:t>
            </w:r>
          </w:p>
          <w:p w14:paraId="56ADDCF6" w14:textId="047881CD" w:rsidR="00C9720C" w:rsidRDefault="008F2229" w:rsidP="00507C98">
            <w:pPr>
              <w:spacing w:line="276" w:lineRule="auto"/>
              <w:ind w:left="5" w:firstLine="0"/>
            </w:pPr>
            <w:r>
              <w:t xml:space="preserve">Hiim, H. og Hippe, E. </w:t>
            </w:r>
            <w:r w:rsidR="00601477">
              <w:rPr>
                <w:i/>
              </w:rPr>
              <w:t>Undervisningsplanleggning</w:t>
            </w:r>
            <w:r>
              <w:rPr>
                <w:i/>
              </w:rPr>
              <w:t xml:space="preserve"> for yrkesfaglærere</w:t>
            </w:r>
            <w:r>
              <w:t xml:space="preserve"> Oslo: Gyldendal Akademisk (2017) Kap. </w:t>
            </w:r>
            <w:r w:rsidR="008E148F">
              <w:t xml:space="preserve">2, 3, 4, 5, 6, </w:t>
            </w:r>
            <w:r>
              <w:t>7, 8, 9</w:t>
            </w:r>
            <w:r w:rsidR="008E148F">
              <w:t xml:space="preserve"> </w:t>
            </w:r>
            <w:r>
              <w:t xml:space="preserve">og 13 </w:t>
            </w:r>
          </w:p>
          <w:p w14:paraId="6C725C98" w14:textId="547C4B88" w:rsidR="008E148F" w:rsidRDefault="008E148F" w:rsidP="00507C98">
            <w:pPr>
              <w:spacing w:line="276" w:lineRule="auto"/>
              <w:ind w:left="5" w:firstLine="0"/>
            </w:pPr>
            <w:r>
              <w:t>Caspersen og Halland: Kap. 2 og 5</w:t>
            </w:r>
          </w:p>
          <w:p w14:paraId="6702A0BB" w14:textId="77777777" w:rsidR="00C9720C" w:rsidRDefault="008F2229" w:rsidP="00507C98">
            <w:pPr>
              <w:spacing w:line="276" w:lineRule="auto"/>
              <w:ind w:left="5" w:firstLine="0"/>
            </w:pPr>
            <w:r>
              <w:rPr>
                <w:b/>
              </w:rPr>
              <w:t xml:space="preserve">Lov- og rammeverk: </w:t>
            </w:r>
          </w:p>
          <w:p w14:paraId="3FDC2C18" w14:textId="42B118EF" w:rsidR="00C9720C" w:rsidRDefault="008F2229" w:rsidP="008E148F">
            <w:pPr>
              <w:numPr>
                <w:ilvl w:val="0"/>
                <w:numId w:val="28"/>
              </w:numPr>
              <w:spacing w:line="276" w:lineRule="auto"/>
              <w:ind w:hanging="360"/>
            </w:pPr>
            <w:r>
              <w:t xml:space="preserve">Forskrift til </w:t>
            </w:r>
            <w:proofErr w:type="spellStart"/>
            <w:r>
              <w:t>opplæringslova</w:t>
            </w:r>
            <w:proofErr w:type="spellEnd"/>
            <w:r>
              <w:t xml:space="preserve"> Kap. 3 </w:t>
            </w:r>
            <w:r>
              <w:rPr>
                <w:i/>
              </w:rPr>
              <w:t xml:space="preserve">Individuell vurdering i grunnskolen og i </w:t>
            </w:r>
            <w:r w:rsidR="00507C98">
              <w:rPr>
                <w:i/>
              </w:rPr>
              <w:t>videregående</w:t>
            </w:r>
            <w:r>
              <w:rPr>
                <w:i/>
              </w:rPr>
              <w:t xml:space="preserve"> opplæring</w:t>
            </w:r>
            <w:hyperlink r:id="rId61" w:anchor="KAPITTEL_4">
              <w:r>
                <w:t xml:space="preserve">: </w:t>
              </w:r>
            </w:hyperlink>
            <w:hyperlink r:id="rId62" w:anchor="KAPITTEL_4">
              <w:r>
                <w:rPr>
                  <w:color w:val="0563C1"/>
                  <w:u w:val="single" w:color="000000"/>
                </w:rPr>
                <w:t>http://lovdata.no/dokument/SF/forskrift/2006</w:t>
              </w:r>
            </w:hyperlink>
            <w:hyperlink r:id="rId63" w:anchor="KAPITTEL_4">
              <w:r>
                <w:rPr>
                  <w:color w:val="0563C1"/>
                  <w:u w:val="single" w:color="000000"/>
                </w:rPr>
                <w:t>-</w:t>
              </w:r>
            </w:hyperlink>
            <w:hyperlink r:id="rId64" w:anchor="KAPITTEL_4">
              <w:r>
                <w:rPr>
                  <w:color w:val="0563C1"/>
                  <w:u w:val="single" w:color="000000"/>
                </w:rPr>
                <w:t>06</w:t>
              </w:r>
            </w:hyperlink>
            <w:hyperlink r:id="rId65" w:anchor="KAPITTEL_4">
              <w:r>
                <w:rPr>
                  <w:color w:val="0563C1"/>
                  <w:u w:val="single" w:color="000000"/>
                </w:rPr>
                <w:t>-</w:t>
              </w:r>
            </w:hyperlink>
            <w:hyperlink r:id="rId66" w:anchor="KAPITTEL_4">
              <w:r>
                <w:rPr>
                  <w:color w:val="0563C1"/>
                  <w:u w:val="single" w:color="000000"/>
                </w:rPr>
                <w:t>23</w:t>
              </w:r>
            </w:hyperlink>
            <w:hyperlink r:id="rId67" w:anchor="KAPITTEL_4"/>
            <w:hyperlink r:id="rId68" w:anchor="KAPITTEL_4">
              <w:r>
                <w:rPr>
                  <w:color w:val="0563C1"/>
                  <w:u w:val="single" w:color="000000"/>
                </w:rPr>
                <w:t>724/KAPITTEL_4#KAPITTEL_4</w:t>
              </w:r>
            </w:hyperlink>
            <w:hyperlink r:id="rId69" w:anchor="KAPITTEL_4">
              <w:r>
                <w:t xml:space="preserve"> </w:t>
              </w:r>
            </w:hyperlink>
            <w:r>
              <w:t xml:space="preserve"> </w:t>
            </w:r>
          </w:p>
          <w:p w14:paraId="7C947CF1" w14:textId="77777777" w:rsidR="00C9720C" w:rsidRDefault="008F2229" w:rsidP="00507C98">
            <w:pPr>
              <w:numPr>
                <w:ilvl w:val="0"/>
                <w:numId w:val="28"/>
              </w:numPr>
              <w:spacing w:line="276" w:lineRule="auto"/>
              <w:ind w:hanging="360"/>
            </w:pPr>
            <w:r>
              <w:rPr>
                <w:sz w:val="24"/>
              </w:rPr>
              <w:t xml:space="preserve">Læreplaner i fag: http://www.udir.no/Lareplaner/Finn-lareplan/   </w:t>
            </w:r>
            <w:r>
              <w:rPr>
                <w:rFonts w:ascii="Book Antiqua" w:eastAsia="Book Antiqua" w:hAnsi="Book Antiqua" w:cs="Book Antiqua"/>
              </w:rPr>
              <w:t xml:space="preserve">      </w:t>
            </w:r>
            <w:hyperlink r:id="rId70">
              <w:r>
                <w:rPr>
                  <w:rFonts w:ascii="Book Antiqua" w:eastAsia="Book Antiqua" w:hAnsi="Book Antiqua" w:cs="Book Antiqua"/>
                  <w:color w:val="0563C1"/>
                  <w:u w:val="single" w:color="000000"/>
                </w:rPr>
                <w:t>http://www.udir.no/laring</w:t>
              </w:r>
            </w:hyperlink>
            <w:hyperlink r:id="rId71">
              <w:r>
                <w:rPr>
                  <w:rFonts w:ascii="Book Antiqua" w:eastAsia="Book Antiqua" w:hAnsi="Book Antiqua" w:cs="Book Antiqua"/>
                  <w:color w:val="0563C1"/>
                  <w:u w:val="single" w:color="000000"/>
                </w:rPr>
                <w:t>-</w:t>
              </w:r>
            </w:hyperlink>
            <w:hyperlink r:id="rId72">
              <w:r>
                <w:rPr>
                  <w:rFonts w:ascii="Book Antiqua" w:eastAsia="Book Antiqua" w:hAnsi="Book Antiqua" w:cs="Book Antiqua"/>
                  <w:color w:val="0563C1"/>
                  <w:u w:val="single" w:color="000000"/>
                </w:rPr>
                <w:t>og</w:t>
              </w:r>
            </w:hyperlink>
            <w:hyperlink r:id="rId73">
              <w:r>
                <w:rPr>
                  <w:rFonts w:ascii="Book Antiqua" w:eastAsia="Book Antiqua" w:hAnsi="Book Antiqua" w:cs="Book Antiqua"/>
                  <w:color w:val="0563C1"/>
                  <w:u w:val="single" w:color="000000"/>
                </w:rPr>
                <w:t>-</w:t>
              </w:r>
            </w:hyperlink>
            <w:hyperlink r:id="rId74">
              <w:r>
                <w:rPr>
                  <w:rFonts w:ascii="Book Antiqua" w:eastAsia="Book Antiqua" w:hAnsi="Book Antiqua" w:cs="Book Antiqua"/>
                  <w:color w:val="0563C1"/>
                  <w:u w:val="single" w:color="000000"/>
                </w:rPr>
                <w:t>trivsel/finn</w:t>
              </w:r>
            </w:hyperlink>
            <w:hyperlink r:id="rId75">
              <w:r>
                <w:rPr>
                  <w:rFonts w:ascii="Book Antiqua" w:eastAsia="Book Antiqua" w:hAnsi="Book Antiqua" w:cs="Book Antiqua"/>
                  <w:color w:val="0563C1"/>
                  <w:u w:val="single" w:color="000000"/>
                </w:rPr>
                <w:t>-</w:t>
              </w:r>
            </w:hyperlink>
            <w:hyperlink r:id="rId76">
              <w:r>
                <w:rPr>
                  <w:rFonts w:ascii="Book Antiqua" w:eastAsia="Book Antiqua" w:hAnsi="Book Antiqua" w:cs="Book Antiqua"/>
                  <w:color w:val="0563C1"/>
                  <w:u w:val="single" w:color="000000"/>
                </w:rPr>
                <w:t>lareplan/</w:t>
              </w:r>
            </w:hyperlink>
            <w:hyperlink r:id="rId77">
              <w:r>
                <w:rPr>
                  <w:rFonts w:ascii="Book Antiqua" w:eastAsia="Book Antiqua" w:hAnsi="Book Antiqua" w:cs="Book Antiqua"/>
                </w:rPr>
                <w:t xml:space="preserve"> </w:t>
              </w:r>
            </w:hyperlink>
            <w:r>
              <w:rPr>
                <w:rFonts w:ascii="Book Antiqua" w:eastAsia="Book Antiqua" w:hAnsi="Book Antiqua" w:cs="Book Antiqua"/>
              </w:rPr>
              <w:t xml:space="preserve">  </w:t>
            </w:r>
          </w:p>
          <w:p w14:paraId="678A1CCA" w14:textId="77777777" w:rsidR="00C9720C" w:rsidRDefault="008F2229" w:rsidP="00507C98">
            <w:pPr>
              <w:numPr>
                <w:ilvl w:val="0"/>
                <w:numId w:val="28"/>
              </w:numPr>
              <w:spacing w:line="276" w:lineRule="auto"/>
              <w:ind w:hanging="360"/>
            </w:pPr>
            <w:r>
              <w:rPr>
                <w:sz w:val="24"/>
              </w:rPr>
              <w:t>Prinsipper for opplæringa – Læringsplakaten</w:t>
            </w:r>
            <w:hyperlink r:id="rId78">
              <w:r>
                <w:rPr>
                  <w:sz w:val="24"/>
                </w:rPr>
                <w:t xml:space="preserve">  </w:t>
              </w:r>
            </w:hyperlink>
            <w:hyperlink r:id="rId79">
              <w:r>
                <w:rPr>
                  <w:rFonts w:ascii="Book Antiqua" w:eastAsia="Book Antiqua" w:hAnsi="Book Antiqua" w:cs="Book Antiqua"/>
                  <w:color w:val="0563C1"/>
                  <w:u w:val="single" w:color="000000"/>
                </w:rPr>
                <w:t>http://www.udir.no/laring</w:t>
              </w:r>
            </w:hyperlink>
            <w:hyperlink r:id="rId80">
              <w:r>
                <w:rPr>
                  <w:rFonts w:ascii="Book Antiqua" w:eastAsia="Book Antiqua" w:hAnsi="Book Antiqua" w:cs="Book Antiqua"/>
                  <w:color w:val="0563C1"/>
                  <w:u w:val="single" w:color="000000"/>
                </w:rPr>
                <w:t>-</w:t>
              </w:r>
            </w:hyperlink>
            <w:hyperlink r:id="rId81">
              <w:r>
                <w:rPr>
                  <w:rFonts w:ascii="Book Antiqua" w:eastAsia="Book Antiqua" w:hAnsi="Book Antiqua" w:cs="Book Antiqua"/>
                  <w:color w:val="0563C1"/>
                  <w:u w:val="single" w:color="000000"/>
                </w:rPr>
                <w:t>og</w:t>
              </w:r>
            </w:hyperlink>
            <w:hyperlink r:id="rId82"/>
            <w:hyperlink r:id="rId83">
              <w:r>
                <w:rPr>
                  <w:rFonts w:ascii="Book Antiqua" w:eastAsia="Book Antiqua" w:hAnsi="Book Antiqua" w:cs="Book Antiqua"/>
                  <w:color w:val="0563C1"/>
                  <w:u w:val="single" w:color="000000"/>
                </w:rPr>
                <w:t>trivsel/lareplanverket/prinsipper</w:t>
              </w:r>
            </w:hyperlink>
            <w:hyperlink r:id="rId84">
              <w:r>
                <w:rPr>
                  <w:rFonts w:ascii="Book Antiqua" w:eastAsia="Book Antiqua" w:hAnsi="Book Antiqua" w:cs="Book Antiqua"/>
                  <w:color w:val="0563C1"/>
                  <w:u w:val="single" w:color="000000"/>
                </w:rPr>
                <w:t>-</w:t>
              </w:r>
            </w:hyperlink>
            <w:hyperlink r:id="rId85">
              <w:r>
                <w:rPr>
                  <w:rFonts w:ascii="Book Antiqua" w:eastAsia="Book Antiqua" w:hAnsi="Book Antiqua" w:cs="Book Antiqua"/>
                  <w:color w:val="0563C1"/>
                  <w:u w:val="single" w:color="000000"/>
                </w:rPr>
                <w:t>for</w:t>
              </w:r>
            </w:hyperlink>
            <w:hyperlink r:id="rId86">
              <w:r>
                <w:rPr>
                  <w:rFonts w:ascii="Book Antiqua" w:eastAsia="Book Antiqua" w:hAnsi="Book Antiqua" w:cs="Book Antiqua"/>
                  <w:color w:val="0563C1"/>
                  <w:u w:val="single" w:color="000000"/>
                </w:rPr>
                <w:t>-</w:t>
              </w:r>
            </w:hyperlink>
            <w:hyperlink r:id="rId87">
              <w:r>
                <w:rPr>
                  <w:rFonts w:ascii="Book Antiqua" w:eastAsia="Book Antiqua" w:hAnsi="Book Antiqua" w:cs="Book Antiqua"/>
                  <w:color w:val="0563C1"/>
                  <w:u w:val="single" w:color="000000"/>
                </w:rPr>
                <w:t>opplaringen2/</w:t>
              </w:r>
            </w:hyperlink>
            <w:hyperlink r:id="rId88">
              <w:r>
                <w:rPr>
                  <w:rFonts w:ascii="Book Antiqua" w:eastAsia="Book Antiqua" w:hAnsi="Book Antiqua" w:cs="Book Antiqua"/>
                </w:rPr>
                <w:t xml:space="preserve"> </w:t>
              </w:r>
            </w:hyperlink>
            <w:r>
              <w:rPr>
                <w:rFonts w:ascii="Book Antiqua" w:eastAsia="Book Antiqua" w:hAnsi="Book Antiqua" w:cs="Book Antiqua"/>
              </w:rPr>
              <w:t xml:space="preserve">  </w:t>
            </w:r>
            <w:r>
              <w:rPr>
                <w:b/>
              </w:rPr>
              <w:t xml:space="preserve">Aktuelle nettadresse: </w:t>
            </w:r>
          </w:p>
          <w:p w14:paraId="387F594F" w14:textId="77777777" w:rsidR="00C9720C" w:rsidRDefault="008F2229" w:rsidP="00507C98">
            <w:pPr>
              <w:numPr>
                <w:ilvl w:val="0"/>
                <w:numId w:val="28"/>
              </w:numPr>
              <w:spacing w:line="276" w:lineRule="auto"/>
              <w:ind w:hanging="360"/>
            </w:pPr>
            <w:r>
              <w:t xml:space="preserve">Vurdering for læring – teori og praksis, hefte utarbeidet av Akershus fylkeskommune: </w:t>
            </w:r>
          </w:p>
          <w:p w14:paraId="08920312" w14:textId="77777777" w:rsidR="00C9720C" w:rsidRDefault="00C363FE" w:rsidP="00507C98">
            <w:pPr>
              <w:spacing w:line="276" w:lineRule="auto"/>
              <w:ind w:left="0" w:right="122" w:firstLine="0"/>
              <w:jc w:val="right"/>
            </w:pPr>
            <w:hyperlink r:id="rId89">
              <w:r w:rsidR="008F2229">
                <w:rPr>
                  <w:color w:val="0563C1"/>
                  <w:u w:val="single" w:color="000000"/>
                </w:rPr>
                <w:t>http://hosting.redkommunikasjon.no/akershus_fylkeskommune/vurderingsheftet4/pdf.html</w:t>
              </w:r>
            </w:hyperlink>
            <w:hyperlink r:id="rId90">
              <w:r w:rsidR="008F2229">
                <w:t xml:space="preserve"> </w:t>
              </w:r>
            </w:hyperlink>
            <w:r w:rsidR="008F2229">
              <w:t xml:space="preserve"> </w:t>
            </w:r>
          </w:p>
          <w:p w14:paraId="648C7512" w14:textId="77777777" w:rsidR="00C9720C" w:rsidRDefault="008F2229" w:rsidP="00507C98">
            <w:pPr>
              <w:numPr>
                <w:ilvl w:val="0"/>
                <w:numId w:val="28"/>
              </w:numPr>
              <w:spacing w:line="276" w:lineRule="auto"/>
              <w:ind w:hanging="360"/>
            </w:pPr>
            <w:r>
              <w:rPr>
                <w:sz w:val="24"/>
              </w:rPr>
              <w:t xml:space="preserve">Utdanningsdirektoratets ressurssider Vurderings praksis </w:t>
            </w:r>
            <w:hyperlink r:id="rId91">
              <w:r>
                <w:rPr>
                  <w:rFonts w:ascii="Book Antiqua" w:eastAsia="Book Antiqua" w:hAnsi="Book Antiqua" w:cs="Book Antiqua"/>
                  <w:color w:val="0563C1"/>
                  <w:u w:val="single" w:color="000000"/>
                </w:rPr>
                <w:t>http://www.udir.no/laring</w:t>
              </w:r>
            </w:hyperlink>
            <w:hyperlink r:id="rId92">
              <w:r>
                <w:rPr>
                  <w:rFonts w:ascii="Book Antiqua" w:eastAsia="Book Antiqua" w:hAnsi="Book Antiqua" w:cs="Book Antiqua"/>
                  <w:color w:val="0563C1"/>
                  <w:u w:val="single" w:color="000000"/>
                </w:rPr>
                <w:t>-</w:t>
              </w:r>
            </w:hyperlink>
            <w:hyperlink r:id="rId93">
              <w:r>
                <w:rPr>
                  <w:rFonts w:ascii="Book Antiqua" w:eastAsia="Book Antiqua" w:hAnsi="Book Antiqua" w:cs="Book Antiqua"/>
                  <w:color w:val="0563C1"/>
                  <w:u w:val="single" w:color="000000"/>
                </w:rPr>
                <w:t>og</w:t>
              </w:r>
            </w:hyperlink>
            <w:hyperlink r:id="rId94">
              <w:r>
                <w:rPr>
                  <w:rFonts w:ascii="Book Antiqua" w:eastAsia="Book Antiqua" w:hAnsi="Book Antiqua" w:cs="Book Antiqua"/>
                  <w:color w:val="0563C1"/>
                  <w:u w:val="single" w:color="000000"/>
                </w:rPr>
                <w:t>-</w:t>
              </w:r>
            </w:hyperlink>
            <w:hyperlink r:id="rId95">
              <w:r>
                <w:rPr>
                  <w:rFonts w:ascii="Book Antiqua" w:eastAsia="Book Antiqua" w:hAnsi="Book Antiqua" w:cs="Book Antiqua"/>
                  <w:color w:val="0563C1"/>
                  <w:u w:val="single" w:color="000000"/>
                </w:rPr>
                <w:t>trivsel/vurdering/</w:t>
              </w:r>
            </w:hyperlink>
            <w:hyperlink r:id="rId96">
              <w:r>
                <w:rPr>
                  <w:rFonts w:ascii="Book Antiqua" w:eastAsia="Book Antiqua" w:hAnsi="Book Antiqua" w:cs="Book Antiqua"/>
                </w:rPr>
                <w:t xml:space="preserve"> </w:t>
              </w:r>
            </w:hyperlink>
            <w:r>
              <w:rPr>
                <w:rFonts w:ascii="Book Antiqua" w:eastAsia="Book Antiqua" w:hAnsi="Book Antiqua" w:cs="Book Antiqua"/>
              </w:rPr>
              <w:t xml:space="preserve"> </w:t>
            </w:r>
          </w:p>
          <w:p w14:paraId="7B7421D5" w14:textId="77777777" w:rsidR="00C9720C" w:rsidRDefault="008F2229" w:rsidP="00507C98">
            <w:pPr>
              <w:numPr>
                <w:ilvl w:val="0"/>
                <w:numId w:val="28"/>
              </w:numPr>
              <w:spacing w:line="276" w:lineRule="auto"/>
              <w:ind w:hanging="360"/>
            </w:pPr>
            <w:r>
              <w:rPr>
                <w:sz w:val="24"/>
              </w:rPr>
              <w:t xml:space="preserve">Kvalitetsvurderingssystem i fagopplæringen </w:t>
            </w:r>
            <w:hyperlink r:id="rId97">
              <w:r>
                <w:rPr>
                  <w:rFonts w:ascii="Book Antiqua" w:eastAsia="Book Antiqua" w:hAnsi="Book Antiqua" w:cs="Book Antiqua"/>
                  <w:color w:val="0563C1"/>
                  <w:u w:val="single" w:color="000000"/>
                </w:rPr>
                <w:t>http://www.udir.no/kvalitet</w:t>
              </w:r>
            </w:hyperlink>
            <w:hyperlink r:id="rId98">
              <w:r>
                <w:rPr>
                  <w:rFonts w:ascii="Book Antiqua" w:eastAsia="Book Antiqua" w:hAnsi="Book Antiqua" w:cs="Book Antiqua"/>
                  <w:color w:val="0563C1"/>
                  <w:u w:val="single" w:color="000000"/>
                </w:rPr>
                <w:t>-</w:t>
              </w:r>
            </w:hyperlink>
            <w:hyperlink r:id="rId99">
              <w:r>
                <w:rPr>
                  <w:rFonts w:ascii="Book Antiqua" w:eastAsia="Book Antiqua" w:hAnsi="Book Antiqua" w:cs="Book Antiqua"/>
                  <w:color w:val="0563C1"/>
                  <w:u w:val="single" w:color="000000"/>
                </w:rPr>
                <w:t>og</w:t>
              </w:r>
            </w:hyperlink>
            <w:hyperlink r:id="rId100">
              <w:r>
                <w:rPr>
                  <w:rFonts w:ascii="Book Antiqua" w:eastAsia="Book Antiqua" w:hAnsi="Book Antiqua" w:cs="Book Antiqua"/>
                  <w:color w:val="0563C1"/>
                  <w:u w:val="single" w:color="000000"/>
                </w:rPr>
                <w:t>-</w:t>
              </w:r>
            </w:hyperlink>
          </w:p>
          <w:p w14:paraId="6B499742" w14:textId="550A1C5B" w:rsidR="00C9720C" w:rsidRDefault="00C363FE" w:rsidP="00601477">
            <w:pPr>
              <w:spacing w:line="276" w:lineRule="auto"/>
              <w:ind w:left="365" w:firstLine="0"/>
            </w:pPr>
            <w:hyperlink r:id="rId101">
              <w:r w:rsidR="008F2229">
                <w:rPr>
                  <w:rFonts w:ascii="Book Antiqua" w:eastAsia="Book Antiqua" w:hAnsi="Book Antiqua" w:cs="Book Antiqua"/>
                  <w:color w:val="0563C1"/>
                  <w:u w:val="single" w:color="000000"/>
                </w:rPr>
                <w:t>kompetanse/kvalitet</w:t>
              </w:r>
            </w:hyperlink>
            <w:hyperlink r:id="rId102">
              <w:r w:rsidR="008F2229">
                <w:rPr>
                  <w:rFonts w:ascii="Book Antiqua" w:eastAsia="Book Antiqua" w:hAnsi="Book Antiqua" w:cs="Book Antiqua"/>
                  <w:color w:val="0563C1"/>
                  <w:u w:val="single" w:color="000000"/>
                </w:rPr>
                <w:t>-</w:t>
              </w:r>
            </w:hyperlink>
            <w:hyperlink r:id="rId103">
              <w:r w:rsidR="008F2229">
                <w:rPr>
                  <w:rFonts w:ascii="Book Antiqua" w:eastAsia="Book Antiqua" w:hAnsi="Book Antiqua" w:cs="Book Antiqua"/>
                  <w:color w:val="0563C1"/>
                  <w:u w:val="single" w:color="000000"/>
                </w:rPr>
                <w:t>i</w:t>
              </w:r>
            </w:hyperlink>
            <w:hyperlink r:id="rId104">
              <w:r w:rsidR="008F2229">
                <w:rPr>
                  <w:rFonts w:ascii="Book Antiqua" w:eastAsia="Book Antiqua" w:hAnsi="Book Antiqua" w:cs="Book Antiqua"/>
                  <w:color w:val="0563C1"/>
                  <w:u w:val="single" w:color="000000"/>
                </w:rPr>
                <w:t>-</w:t>
              </w:r>
              <w:proofErr w:type="spellStart"/>
            </w:hyperlink>
            <w:hyperlink r:id="rId105">
              <w:r w:rsidR="008F2229">
                <w:rPr>
                  <w:rFonts w:ascii="Book Antiqua" w:eastAsia="Book Antiqua" w:hAnsi="Book Antiqua" w:cs="Book Antiqua"/>
                  <w:color w:val="0563C1"/>
                  <w:u w:val="single" w:color="000000"/>
                </w:rPr>
                <w:t>fagopplaringen</w:t>
              </w:r>
              <w:proofErr w:type="spellEnd"/>
              <w:r w:rsidR="008F2229">
                <w:rPr>
                  <w:rFonts w:ascii="Book Antiqua" w:eastAsia="Book Antiqua" w:hAnsi="Book Antiqua" w:cs="Book Antiqua"/>
                  <w:color w:val="0563C1"/>
                  <w:u w:val="single" w:color="000000"/>
                </w:rPr>
                <w:t>/</w:t>
              </w:r>
            </w:hyperlink>
            <w:hyperlink r:id="rId106">
              <w:r w:rsidR="008F2229">
                <w:rPr>
                  <w:rFonts w:ascii="Book Antiqua" w:eastAsia="Book Antiqua" w:hAnsi="Book Antiqua" w:cs="Book Antiqua"/>
                </w:rPr>
                <w:t xml:space="preserve"> </w:t>
              </w:r>
            </w:hyperlink>
            <w:r w:rsidR="008F2229">
              <w:rPr>
                <w:rFonts w:ascii="Book Antiqua" w:eastAsia="Book Antiqua" w:hAnsi="Book Antiqua" w:cs="Book Antiqua"/>
              </w:rPr>
              <w:t xml:space="preserve">  </w:t>
            </w:r>
          </w:p>
          <w:p w14:paraId="013CADBA" w14:textId="77777777" w:rsidR="00C9720C" w:rsidRDefault="008F2229" w:rsidP="00507C98">
            <w:pPr>
              <w:numPr>
                <w:ilvl w:val="0"/>
                <w:numId w:val="28"/>
              </w:numPr>
              <w:spacing w:line="276" w:lineRule="auto"/>
              <w:ind w:hanging="360"/>
            </w:pPr>
            <w:r>
              <w:t xml:space="preserve">Aktuell rapport fra lærling undersøkelsen  </w:t>
            </w:r>
            <w:hyperlink r:id="rId107">
              <w:r>
                <w:rPr>
                  <w:color w:val="0563C1"/>
                  <w:u w:val="single" w:color="000000"/>
                </w:rPr>
                <w:t>http://www.udir.no/tall</w:t>
              </w:r>
            </w:hyperlink>
            <w:hyperlink r:id="rId108">
              <w:r>
                <w:rPr>
                  <w:color w:val="0563C1"/>
                  <w:u w:val="single" w:color="000000"/>
                </w:rPr>
                <w:t>-</w:t>
              </w:r>
            </w:hyperlink>
            <w:hyperlink r:id="rId109">
              <w:r>
                <w:rPr>
                  <w:color w:val="0563C1"/>
                  <w:u w:val="single" w:color="000000"/>
                </w:rPr>
                <w:t>og</w:t>
              </w:r>
            </w:hyperlink>
            <w:hyperlink r:id="rId110">
              <w:r>
                <w:rPr>
                  <w:color w:val="0563C1"/>
                  <w:u w:val="single" w:color="000000"/>
                </w:rPr>
                <w:t>-</w:t>
              </w:r>
            </w:hyperlink>
            <w:hyperlink r:id="rId111">
              <w:r>
                <w:rPr>
                  <w:color w:val="0563C1"/>
                  <w:u w:val="single" w:color="000000"/>
                </w:rPr>
                <w:t>forskning/finn</w:t>
              </w:r>
            </w:hyperlink>
            <w:hyperlink r:id="rId112">
              <w:r>
                <w:rPr>
                  <w:color w:val="0563C1"/>
                  <w:u w:val="single" w:color="000000"/>
                </w:rPr>
                <w:t>-</w:t>
              </w:r>
            </w:hyperlink>
            <w:hyperlink r:id="rId113">
              <w:r>
                <w:rPr>
                  <w:color w:val="0563C1"/>
                  <w:u w:val="single" w:color="000000"/>
                </w:rPr>
                <w:t>forskning/rapporter/larlingundersokelsen</w:t>
              </w:r>
            </w:hyperlink>
            <w:hyperlink r:id="rId114">
              <w:r>
                <w:rPr>
                  <w:color w:val="0563C1"/>
                  <w:u w:val="single" w:color="000000"/>
                </w:rPr>
                <w:t>-</w:t>
              </w:r>
            </w:hyperlink>
            <w:hyperlink r:id="rId115">
              <w:r>
                <w:rPr>
                  <w:color w:val="0563C1"/>
                  <w:u w:val="single" w:color="000000"/>
                </w:rPr>
                <w:t>2015/</w:t>
              </w:r>
            </w:hyperlink>
            <w:hyperlink r:id="rId116">
              <w:r>
                <w:t xml:space="preserve"> </w:t>
              </w:r>
            </w:hyperlink>
            <w:r>
              <w:t xml:space="preserve"> </w:t>
            </w:r>
            <w:r>
              <w:rPr>
                <w:sz w:val="24"/>
              </w:rPr>
              <w:t xml:space="preserve">  </w:t>
            </w:r>
            <w:r>
              <w:t xml:space="preserve"> </w:t>
            </w:r>
          </w:p>
        </w:tc>
      </w:tr>
    </w:tbl>
    <w:p w14:paraId="52ECFD35" w14:textId="00438994" w:rsidR="00C9720C" w:rsidRDefault="008F2229" w:rsidP="00507C98">
      <w:pPr>
        <w:spacing w:line="276" w:lineRule="auto"/>
        <w:ind w:left="5" w:firstLine="0"/>
      </w:pPr>
      <w:r>
        <w:t xml:space="preserve"> </w:t>
      </w:r>
    </w:p>
    <w:p w14:paraId="3A01A1AC" w14:textId="6828B59C" w:rsidR="00EA2326" w:rsidRDefault="00EA2326" w:rsidP="00507C98">
      <w:pPr>
        <w:spacing w:line="276" w:lineRule="auto"/>
        <w:ind w:left="5" w:firstLine="0"/>
      </w:pPr>
    </w:p>
    <w:p w14:paraId="7CCC12CF" w14:textId="3BFA9A0B" w:rsidR="00EA2326" w:rsidRDefault="00EA2326" w:rsidP="00507C98">
      <w:pPr>
        <w:spacing w:line="276" w:lineRule="auto"/>
        <w:ind w:left="5" w:firstLine="0"/>
      </w:pPr>
    </w:p>
    <w:p w14:paraId="17F461CE" w14:textId="77777777" w:rsidR="00EA2326" w:rsidRDefault="00EA2326" w:rsidP="00507C98">
      <w:pPr>
        <w:spacing w:line="276" w:lineRule="auto"/>
        <w:ind w:left="5" w:firstLine="0"/>
      </w:pPr>
    </w:p>
    <w:p w14:paraId="68BAC789" w14:textId="77777777" w:rsidR="00C9720C" w:rsidRDefault="008F2229" w:rsidP="00507C98">
      <w:pPr>
        <w:spacing w:line="276" w:lineRule="auto"/>
        <w:ind w:left="5" w:firstLine="0"/>
      </w:pPr>
      <w:r>
        <w:t xml:space="preserve"> </w:t>
      </w:r>
    </w:p>
    <w:p w14:paraId="6085BCDE" w14:textId="77777777" w:rsidR="00C9720C" w:rsidRDefault="008F2229" w:rsidP="00507C98">
      <w:pPr>
        <w:pStyle w:val="Overskrift3"/>
        <w:spacing w:after="108" w:line="276" w:lineRule="auto"/>
        <w:ind w:left="10"/>
        <w:jc w:val="left"/>
      </w:pPr>
      <w:bookmarkStart w:id="34" w:name="_Toc71192025"/>
      <w:r>
        <w:rPr>
          <w:sz w:val="32"/>
        </w:rPr>
        <w:lastRenderedPageBreak/>
        <w:t>4.2.2 Arbeidskrav Emne 2: Læreplanverket, vurdering og dokumentasjon</w:t>
      </w:r>
      <w:bookmarkEnd w:id="34"/>
      <w:r>
        <w:rPr>
          <w:sz w:val="32"/>
        </w:rPr>
        <w:t xml:space="preserve">  </w:t>
      </w:r>
    </w:p>
    <w:p w14:paraId="05AB7249" w14:textId="77777777" w:rsidR="00C9720C" w:rsidRDefault="008F2229" w:rsidP="00507C98">
      <w:pPr>
        <w:spacing w:line="276" w:lineRule="auto"/>
        <w:ind w:left="5" w:firstLine="0"/>
      </w:pPr>
      <w:r>
        <w:t xml:space="preserve"> </w:t>
      </w:r>
    </w:p>
    <w:p w14:paraId="1D4C01A2" w14:textId="77777777" w:rsidR="00C9720C" w:rsidRDefault="008F2229" w:rsidP="00507C98">
      <w:pPr>
        <w:numPr>
          <w:ilvl w:val="0"/>
          <w:numId w:val="9"/>
        </w:numPr>
        <w:spacing w:line="276" w:lineRule="auto"/>
        <w:ind w:left="15"/>
      </w:pPr>
      <w:r>
        <w:rPr>
          <w:sz w:val="24"/>
        </w:rPr>
        <w:t xml:space="preserve">Lag en opplæringsplan for en lærling i ditt fag, for en kortere periode på noen uker eller måneder (vedlegg til oppgave b) </w:t>
      </w:r>
    </w:p>
    <w:p w14:paraId="07E776A7" w14:textId="77777777" w:rsidR="00C9720C" w:rsidRDefault="008F2229" w:rsidP="00507C98">
      <w:pPr>
        <w:numPr>
          <w:ilvl w:val="0"/>
          <w:numId w:val="9"/>
        </w:numPr>
        <w:spacing w:line="276" w:lineRule="auto"/>
        <w:ind w:left="15"/>
      </w:pPr>
      <w:r>
        <w:rPr>
          <w:sz w:val="24"/>
        </w:rPr>
        <w:t xml:space="preserve">Velg en konkret arbeidsoppgave fra opplæringsplanen, som du beskriver til lærlingen med tilhørende kompetansemål, og lag vurderingskriterier og kjennetegn på måloppnåelse til arbeidsoppgaven. Begrunn med relevant teori og drøft læreforutsetninger. </w:t>
      </w:r>
    </w:p>
    <w:p w14:paraId="55BF8D21" w14:textId="77777777" w:rsidR="00C9720C" w:rsidRDefault="008F2229" w:rsidP="00507C98">
      <w:pPr>
        <w:spacing w:line="276" w:lineRule="auto"/>
        <w:ind w:left="5" w:firstLine="0"/>
      </w:pPr>
      <w:r>
        <w:rPr>
          <w:sz w:val="24"/>
        </w:rPr>
        <w:t xml:space="preserve"> </w:t>
      </w:r>
    </w:p>
    <w:p w14:paraId="30960820" w14:textId="77777777" w:rsidR="00C9720C" w:rsidRDefault="008F2229" w:rsidP="00507C98">
      <w:pPr>
        <w:spacing w:line="276" w:lineRule="auto"/>
        <w:ind w:left="0" w:right="-25" w:firstLine="0"/>
      </w:pPr>
      <w:r>
        <w:rPr>
          <w:noProof/>
        </w:rPr>
        <mc:AlternateContent>
          <mc:Choice Requires="wpg">
            <w:drawing>
              <wp:inline distT="0" distB="0" distL="0" distR="0" wp14:anchorId="47D1007B" wp14:editId="24C21867">
                <wp:extent cx="5800091" cy="1810258"/>
                <wp:effectExtent l="0" t="0" r="0" b="0"/>
                <wp:docPr id="51900" name="Group 51900"/>
                <wp:cNvGraphicFramePr/>
                <a:graphic xmlns:a="http://schemas.openxmlformats.org/drawingml/2006/main">
                  <a:graphicData uri="http://schemas.microsoft.com/office/word/2010/wordprocessingGroup">
                    <wpg:wgp>
                      <wpg:cNvGrpSpPr/>
                      <wpg:grpSpPr>
                        <a:xfrm>
                          <a:off x="0" y="0"/>
                          <a:ext cx="5800091" cy="1810258"/>
                          <a:chOff x="0" y="0"/>
                          <a:chExt cx="5800091" cy="1810258"/>
                        </a:xfrm>
                      </wpg:grpSpPr>
                      <wps:wsp>
                        <wps:cNvPr id="5410" name="Rectangle 5410"/>
                        <wps:cNvSpPr/>
                        <wps:spPr>
                          <a:xfrm>
                            <a:off x="92075" y="38100"/>
                            <a:ext cx="773675" cy="206453"/>
                          </a:xfrm>
                          <a:prstGeom prst="rect">
                            <a:avLst/>
                          </a:prstGeom>
                          <a:ln>
                            <a:noFill/>
                          </a:ln>
                        </wps:spPr>
                        <wps:txbx>
                          <w:txbxContent>
                            <w:p w14:paraId="567981E0" w14:textId="77777777" w:rsidR="001F7B60" w:rsidRDefault="001F7B60">
                              <w:pPr>
                                <w:ind w:left="0" w:firstLine="0"/>
                              </w:pPr>
                              <w:r>
                                <w:rPr>
                                  <w:b/>
                                  <w:sz w:val="24"/>
                                </w:rPr>
                                <w:t>Rammer:</w:t>
                              </w:r>
                            </w:p>
                          </w:txbxContent>
                        </wps:txbx>
                        <wps:bodyPr horzOverflow="overflow" vert="horz" lIns="0" tIns="0" rIns="0" bIns="0" rtlCol="0">
                          <a:noAutofit/>
                        </wps:bodyPr>
                      </wps:wsp>
                      <wps:wsp>
                        <wps:cNvPr id="5411" name="Rectangle 5411"/>
                        <wps:cNvSpPr/>
                        <wps:spPr>
                          <a:xfrm>
                            <a:off x="673418" y="38100"/>
                            <a:ext cx="45808" cy="206453"/>
                          </a:xfrm>
                          <a:prstGeom prst="rect">
                            <a:avLst/>
                          </a:prstGeom>
                          <a:ln>
                            <a:noFill/>
                          </a:ln>
                        </wps:spPr>
                        <wps:txbx>
                          <w:txbxContent>
                            <w:p w14:paraId="3A993392" w14:textId="77777777" w:rsidR="001F7B60" w:rsidRDefault="001F7B60">
                              <w:pPr>
                                <w:ind w:left="0" w:firstLine="0"/>
                              </w:pPr>
                              <w:r>
                                <w:rPr>
                                  <w:b/>
                                  <w:sz w:val="24"/>
                                </w:rPr>
                                <w:t xml:space="preserve"> </w:t>
                              </w:r>
                            </w:p>
                          </w:txbxContent>
                        </wps:txbx>
                        <wps:bodyPr horzOverflow="overflow" vert="horz" lIns="0" tIns="0" rIns="0" bIns="0" rtlCol="0">
                          <a:noAutofit/>
                        </wps:bodyPr>
                      </wps:wsp>
                      <wps:wsp>
                        <wps:cNvPr id="5413" name="Rectangle 5413"/>
                        <wps:cNvSpPr/>
                        <wps:spPr>
                          <a:xfrm>
                            <a:off x="92075" y="339725"/>
                            <a:ext cx="2593242" cy="206453"/>
                          </a:xfrm>
                          <a:prstGeom prst="rect">
                            <a:avLst/>
                          </a:prstGeom>
                          <a:ln>
                            <a:noFill/>
                          </a:ln>
                        </wps:spPr>
                        <wps:txbx>
                          <w:txbxContent>
                            <w:p w14:paraId="4872053F" w14:textId="77777777" w:rsidR="001F7B60" w:rsidRDefault="001F7B60">
                              <w:pPr>
                                <w:ind w:left="0" w:firstLine="0"/>
                              </w:pPr>
                              <w:r>
                                <w:rPr>
                                  <w:sz w:val="24"/>
                                </w:rPr>
                                <w:t>Skriftlig individuell oppgave. (b)</w:t>
                              </w:r>
                            </w:p>
                          </w:txbxContent>
                        </wps:txbx>
                        <wps:bodyPr horzOverflow="overflow" vert="horz" lIns="0" tIns="0" rIns="0" bIns="0" rtlCol="0">
                          <a:noAutofit/>
                        </wps:bodyPr>
                      </wps:wsp>
                      <wps:wsp>
                        <wps:cNvPr id="5414" name="Rectangle 5414"/>
                        <wps:cNvSpPr/>
                        <wps:spPr>
                          <a:xfrm>
                            <a:off x="2042478" y="339725"/>
                            <a:ext cx="45808" cy="206453"/>
                          </a:xfrm>
                          <a:prstGeom prst="rect">
                            <a:avLst/>
                          </a:prstGeom>
                          <a:ln>
                            <a:noFill/>
                          </a:ln>
                        </wps:spPr>
                        <wps:txbx>
                          <w:txbxContent>
                            <w:p w14:paraId="0B941ED3" w14:textId="77777777" w:rsidR="001F7B60" w:rsidRDefault="001F7B60">
                              <w:pPr>
                                <w:ind w:left="0" w:firstLine="0"/>
                              </w:pPr>
                              <w:r>
                                <w:rPr>
                                  <w:sz w:val="24"/>
                                </w:rPr>
                                <w:t xml:space="preserve"> </w:t>
                              </w:r>
                            </w:p>
                          </w:txbxContent>
                        </wps:txbx>
                        <wps:bodyPr horzOverflow="overflow" vert="horz" lIns="0" tIns="0" rIns="0" bIns="0" rtlCol="0">
                          <a:noAutofit/>
                        </wps:bodyPr>
                      </wps:wsp>
                      <wps:wsp>
                        <wps:cNvPr id="5416" name="Rectangle 5416"/>
                        <wps:cNvSpPr/>
                        <wps:spPr>
                          <a:xfrm>
                            <a:off x="92075" y="641604"/>
                            <a:ext cx="3927969" cy="206453"/>
                          </a:xfrm>
                          <a:prstGeom prst="rect">
                            <a:avLst/>
                          </a:prstGeom>
                          <a:ln>
                            <a:noFill/>
                          </a:ln>
                        </wps:spPr>
                        <wps:txbx>
                          <w:txbxContent>
                            <w:p w14:paraId="60AC8876" w14:textId="77777777" w:rsidR="001F7B60" w:rsidRDefault="001F7B60">
                              <w:pPr>
                                <w:ind w:left="0" w:firstLine="0"/>
                              </w:pPr>
                              <w:r>
                                <w:rPr>
                                  <w:sz w:val="24"/>
                                </w:rPr>
                                <w:t>Omfang: maksimum 4 sider, eksklusive vedlegg.</w:t>
                              </w:r>
                            </w:p>
                          </w:txbxContent>
                        </wps:txbx>
                        <wps:bodyPr horzOverflow="overflow" vert="horz" lIns="0" tIns="0" rIns="0" bIns="0" rtlCol="0">
                          <a:noAutofit/>
                        </wps:bodyPr>
                      </wps:wsp>
                      <wps:wsp>
                        <wps:cNvPr id="5417" name="Rectangle 5417"/>
                        <wps:cNvSpPr/>
                        <wps:spPr>
                          <a:xfrm>
                            <a:off x="3046159" y="641604"/>
                            <a:ext cx="45808" cy="206453"/>
                          </a:xfrm>
                          <a:prstGeom prst="rect">
                            <a:avLst/>
                          </a:prstGeom>
                          <a:ln>
                            <a:noFill/>
                          </a:ln>
                        </wps:spPr>
                        <wps:txbx>
                          <w:txbxContent>
                            <w:p w14:paraId="40E3182C" w14:textId="77777777" w:rsidR="001F7B60" w:rsidRDefault="001F7B60">
                              <w:pPr>
                                <w:ind w:left="0" w:firstLine="0"/>
                              </w:pPr>
                              <w:r>
                                <w:rPr>
                                  <w:sz w:val="24"/>
                                </w:rPr>
                                <w:t xml:space="preserve"> </w:t>
                              </w:r>
                            </w:p>
                          </w:txbxContent>
                        </wps:txbx>
                        <wps:bodyPr horzOverflow="overflow" vert="horz" lIns="0" tIns="0" rIns="0" bIns="0" rtlCol="0">
                          <a:noAutofit/>
                        </wps:bodyPr>
                      </wps:wsp>
                      <wps:wsp>
                        <wps:cNvPr id="5419" name="Rectangle 5419"/>
                        <wps:cNvSpPr/>
                        <wps:spPr>
                          <a:xfrm>
                            <a:off x="92075" y="943229"/>
                            <a:ext cx="2399063" cy="206453"/>
                          </a:xfrm>
                          <a:prstGeom prst="rect">
                            <a:avLst/>
                          </a:prstGeom>
                          <a:ln>
                            <a:noFill/>
                          </a:ln>
                        </wps:spPr>
                        <wps:txbx>
                          <w:txbxContent>
                            <w:p w14:paraId="556D47D1" w14:textId="77777777" w:rsidR="001F7B60" w:rsidRDefault="001F7B60">
                              <w:pPr>
                                <w:ind w:left="0" w:firstLine="0"/>
                              </w:pPr>
                              <w:r>
                                <w:rPr>
                                  <w:sz w:val="24"/>
                                </w:rPr>
                                <w:t>Vurdering gis med karakter A</w:t>
                              </w:r>
                            </w:p>
                          </w:txbxContent>
                        </wps:txbx>
                        <wps:bodyPr horzOverflow="overflow" vert="horz" lIns="0" tIns="0" rIns="0" bIns="0" rtlCol="0">
                          <a:noAutofit/>
                        </wps:bodyPr>
                      </wps:wsp>
                      <wps:wsp>
                        <wps:cNvPr id="5420" name="Rectangle 5420"/>
                        <wps:cNvSpPr/>
                        <wps:spPr>
                          <a:xfrm>
                            <a:off x="1899603" y="943229"/>
                            <a:ext cx="62024" cy="206453"/>
                          </a:xfrm>
                          <a:prstGeom prst="rect">
                            <a:avLst/>
                          </a:prstGeom>
                          <a:ln>
                            <a:noFill/>
                          </a:ln>
                        </wps:spPr>
                        <wps:txbx>
                          <w:txbxContent>
                            <w:p w14:paraId="43D217BA" w14:textId="77777777" w:rsidR="001F7B60" w:rsidRDefault="001F7B60">
                              <w:pPr>
                                <w:ind w:left="0" w:firstLine="0"/>
                              </w:pPr>
                              <w:r>
                                <w:rPr>
                                  <w:sz w:val="24"/>
                                </w:rPr>
                                <w:t>-</w:t>
                              </w:r>
                            </w:p>
                          </w:txbxContent>
                        </wps:txbx>
                        <wps:bodyPr horzOverflow="overflow" vert="horz" lIns="0" tIns="0" rIns="0" bIns="0" rtlCol="0">
                          <a:noAutofit/>
                        </wps:bodyPr>
                      </wps:wsp>
                      <wps:wsp>
                        <wps:cNvPr id="5421" name="Rectangle 5421"/>
                        <wps:cNvSpPr/>
                        <wps:spPr>
                          <a:xfrm>
                            <a:off x="1947228" y="943229"/>
                            <a:ext cx="1819769" cy="206453"/>
                          </a:xfrm>
                          <a:prstGeom prst="rect">
                            <a:avLst/>
                          </a:prstGeom>
                          <a:ln>
                            <a:noFill/>
                          </a:ln>
                        </wps:spPr>
                        <wps:txbx>
                          <w:txbxContent>
                            <w:p w14:paraId="06EB41BA" w14:textId="77777777" w:rsidR="001F7B60" w:rsidRDefault="001F7B60">
                              <w:pPr>
                                <w:ind w:left="0" w:firstLine="0"/>
                              </w:pPr>
                              <w:r>
                                <w:rPr>
                                  <w:sz w:val="24"/>
                                </w:rPr>
                                <w:t>F, se etter kriteriene 1</w:t>
                              </w:r>
                            </w:p>
                          </w:txbxContent>
                        </wps:txbx>
                        <wps:bodyPr horzOverflow="overflow" vert="horz" lIns="0" tIns="0" rIns="0" bIns="0" rtlCol="0">
                          <a:noAutofit/>
                        </wps:bodyPr>
                      </wps:wsp>
                      <wps:wsp>
                        <wps:cNvPr id="5422" name="Rectangle 5422"/>
                        <wps:cNvSpPr/>
                        <wps:spPr>
                          <a:xfrm>
                            <a:off x="3313113" y="943229"/>
                            <a:ext cx="62024" cy="206453"/>
                          </a:xfrm>
                          <a:prstGeom prst="rect">
                            <a:avLst/>
                          </a:prstGeom>
                          <a:ln>
                            <a:noFill/>
                          </a:ln>
                        </wps:spPr>
                        <wps:txbx>
                          <w:txbxContent>
                            <w:p w14:paraId="1C7C0095" w14:textId="77777777" w:rsidR="001F7B60" w:rsidRDefault="001F7B60">
                              <w:pPr>
                                <w:ind w:left="0" w:firstLine="0"/>
                              </w:pPr>
                              <w:r>
                                <w:rPr>
                                  <w:sz w:val="24"/>
                                </w:rPr>
                                <w:t>-</w:t>
                              </w:r>
                            </w:p>
                          </w:txbxContent>
                        </wps:txbx>
                        <wps:bodyPr horzOverflow="overflow" vert="horz" lIns="0" tIns="0" rIns="0" bIns="0" rtlCol="0">
                          <a:noAutofit/>
                        </wps:bodyPr>
                      </wps:wsp>
                      <wps:wsp>
                        <wps:cNvPr id="50082" name="Rectangle 50082"/>
                        <wps:cNvSpPr/>
                        <wps:spPr>
                          <a:xfrm>
                            <a:off x="3360738" y="943229"/>
                            <a:ext cx="102765" cy="206453"/>
                          </a:xfrm>
                          <a:prstGeom prst="rect">
                            <a:avLst/>
                          </a:prstGeom>
                          <a:ln>
                            <a:noFill/>
                          </a:ln>
                        </wps:spPr>
                        <wps:txbx>
                          <w:txbxContent>
                            <w:p w14:paraId="17F520ED" w14:textId="77777777" w:rsidR="001F7B60" w:rsidRDefault="001F7B60">
                              <w:pPr>
                                <w:ind w:left="0" w:firstLine="0"/>
                              </w:pPr>
                              <w:r>
                                <w:rPr>
                                  <w:sz w:val="24"/>
                                </w:rPr>
                                <w:t>6</w:t>
                              </w:r>
                            </w:p>
                          </w:txbxContent>
                        </wps:txbx>
                        <wps:bodyPr horzOverflow="overflow" vert="horz" lIns="0" tIns="0" rIns="0" bIns="0" rtlCol="0">
                          <a:noAutofit/>
                        </wps:bodyPr>
                      </wps:wsp>
                      <wps:wsp>
                        <wps:cNvPr id="50084" name="Rectangle 50084"/>
                        <wps:cNvSpPr/>
                        <wps:spPr>
                          <a:xfrm>
                            <a:off x="3436938" y="943229"/>
                            <a:ext cx="590644" cy="206453"/>
                          </a:xfrm>
                          <a:prstGeom prst="rect">
                            <a:avLst/>
                          </a:prstGeom>
                          <a:ln>
                            <a:noFill/>
                          </a:ln>
                        </wps:spPr>
                        <wps:txbx>
                          <w:txbxContent>
                            <w:p w14:paraId="4C656E62" w14:textId="77777777" w:rsidR="001F7B60" w:rsidRDefault="001F7B60">
                              <w:pPr>
                                <w:ind w:left="0" w:firstLine="0"/>
                              </w:pPr>
                              <w:r>
                                <w:rPr>
                                  <w:sz w:val="24"/>
                                </w:rPr>
                                <w:t>, se pkt</w:t>
                              </w:r>
                            </w:p>
                          </w:txbxContent>
                        </wps:txbx>
                        <wps:bodyPr horzOverflow="overflow" vert="horz" lIns="0" tIns="0" rIns="0" bIns="0" rtlCol="0">
                          <a:noAutofit/>
                        </wps:bodyPr>
                      </wps:wsp>
                      <wps:wsp>
                        <wps:cNvPr id="5424" name="Rectangle 5424"/>
                        <wps:cNvSpPr/>
                        <wps:spPr>
                          <a:xfrm>
                            <a:off x="3881438" y="943229"/>
                            <a:ext cx="51078" cy="206453"/>
                          </a:xfrm>
                          <a:prstGeom prst="rect">
                            <a:avLst/>
                          </a:prstGeom>
                          <a:ln>
                            <a:noFill/>
                          </a:ln>
                        </wps:spPr>
                        <wps:txbx>
                          <w:txbxContent>
                            <w:p w14:paraId="7BCF1264" w14:textId="77777777" w:rsidR="001F7B60" w:rsidRDefault="001F7B60">
                              <w:pPr>
                                <w:ind w:left="0" w:firstLine="0"/>
                              </w:pPr>
                              <w:r>
                                <w:rPr>
                                  <w:sz w:val="24"/>
                                </w:rPr>
                                <w:t>.</w:t>
                              </w:r>
                            </w:p>
                          </w:txbxContent>
                        </wps:txbx>
                        <wps:bodyPr horzOverflow="overflow" vert="horz" lIns="0" tIns="0" rIns="0" bIns="0" rtlCol="0">
                          <a:noAutofit/>
                        </wps:bodyPr>
                      </wps:wsp>
                      <wps:wsp>
                        <wps:cNvPr id="5425" name="Rectangle 5425"/>
                        <wps:cNvSpPr/>
                        <wps:spPr>
                          <a:xfrm>
                            <a:off x="3919538" y="943229"/>
                            <a:ext cx="45808" cy="206453"/>
                          </a:xfrm>
                          <a:prstGeom prst="rect">
                            <a:avLst/>
                          </a:prstGeom>
                          <a:ln>
                            <a:noFill/>
                          </a:ln>
                        </wps:spPr>
                        <wps:txbx>
                          <w:txbxContent>
                            <w:p w14:paraId="1D3CFC0E" w14:textId="77777777" w:rsidR="001F7B60" w:rsidRDefault="001F7B60">
                              <w:pPr>
                                <w:ind w:left="0" w:firstLine="0"/>
                              </w:pPr>
                              <w:r>
                                <w:rPr>
                                  <w:sz w:val="24"/>
                                </w:rPr>
                                <w:t xml:space="preserve"> </w:t>
                              </w:r>
                            </w:p>
                          </w:txbxContent>
                        </wps:txbx>
                        <wps:bodyPr horzOverflow="overflow" vert="horz" lIns="0" tIns="0" rIns="0" bIns="0" rtlCol="0">
                          <a:noAutofit/>
                        </wps:bodyPr>
                      </wps:wsp>
                      <wps:wsp>
                        <wps:cNvPr id="5426" name="Rectangle 5426"/>
                        <wps:cNvSpPr/>
                        <wps:spPr>
                          <a:xfrm>
                            <a:off x="3954717" y="943229"/>
                            <a:ext cx="102765" cy="206453"/>
                          </a:xfrm>
                          <a:prstGeom prst="rect">
                            <a:avLst/>
                          </a:prstGeom>
                          <a:ln>
                            <a:noFill/>
                          </a:ln>
                        </wps:spPr>
                        <wps:txbx>
                          <w:txbxContent>
                            <w:p w14:paraId="23AC5BF9" w14:textId="77777777" w:rsidR="001F7B60" w:rsidRDefault="001F7B60">
                              <w:pPr>
                                <w:ind w:left="0" w:firstLine="0"/>
                              </w:pPr>
                              <w:r>
                                <w:rPr>
                                  <w:sz w:val="24"/>
                                </w:rPr>
                                <w:t>3</w:t>
                              </w:r>
                            </w:p>
                          </w:txbxContent>
                        </wps:txbx>
                        <wps:bodyPr horzOverflow="overflow" vert="horz" lIns="0" tIns="0" rIns="0" bIns="0" rtlCol="0">
                          <a:noAutofit/>
                        </wps:bodyPr>
                      </wps:wsp>
                      <wps:wsp>
                        <wps:cNvPr id="5427" name="Rectangle 5427"/>
                        <wps:cNvSpPr/>
                        <wps:spPr>
                          <a:xfrm>
                            <a:off x="4031044" y="943229"/>
                            <a:ext cx="45808" cy="206453"/>
                          </a:xfrm>
                          <a:prstGeom prst="rect">
                            <a:avLst/>
                          </a:prstGeom>
                          <a:ln>
                            <a:noFill/>
                          </a:ln>
                        </wps:spPr>
                        <wps:txbx>
                          <w:txbxContent>
                            <w:p w14:paraId="138BDBBE" w14:textId="77777777" w:rsidR="001F7B60" w:rsidRDefault="001F7B60">
                              <w:pPr>
                                <w:ind w:left="0" w:firstLine="0"/>
                              </w:pPr>
                              <w:r>
                                <w:rPr>
                                  <w:sz w:val="24"/>
                                </w:rPr>
                                <w:t xml:space="preserve"> </w:t>
                              </w:r>
                            </w:p>
                          </w:txbxContent>
                        </wps:txbx>
                        <wps:bodyPr horzOverflow="overflow" vert="horz" lIns="0" tIns="0" rIns="0" bIns="0" rtlCol="0">
                          <a:noAutofit/>
                        </wps:bodyPr>
                      </wps:wsp>
                      <wps:wsp>
                        <wps:cNvPr id="5429" name="Rectangle 5429"/>
                        <wps:cNvSpPr/>
                        <wps:spPr>
                          <a:xfrm>
                            <a:off x="92075" y="1248029"/>
                            <a:ext cx="6316086" cy="206453"/>
                          </a:xfrm>
                          <a:prstGeom prst="rect">
                            <a:avLst/>
                          </a:prstGeom>
                          <a:ln>
                            <a:noFill/>
                          </a:ln>
                        </wps:spPr>
                        <wps:txbx>
                          <w:txbxContent>
                            <w:p w14:paraId="16EC6EB7" w14:textId="77777777" w:rsidR="001F7B60" w:rsidRDefault="001F7B60">
                              <w:pPr>
                                <w:ind w:left="0" w:firstLine="0"/>
                              </w:pPr>
                              <w:r>
                                <w:rPr>
                                  <w:sz w:val="24"/>
                                </w:rPr>
                                <w:t>Studentene får skriftlig og muntlig tilbakemelding på arbeidskravet fra lærer.</w:t>
                              </w:r>
                            </w:p>
                          </w:txbxContent>
                        </wps:txbx>
                        <wps:bodyPr horzOverflow="overflow" vert="horz" lIns="0" tIns="0" rIns="0" bIns="0" rtlCol="0">
                          <a:noAutofit/>
                        </wps:bodyPr>
                      </wps:wsp>
                      <wps:wsp>
                        <wps:cNvPr id="5430" name="Rectangle 5430"/>
                        <wps:cNvSpPr/>
                        <wps:spPr>
                          <a:xfrm>
                            <a:off x="4847273" y="1248029"/>
                            <a:ext cx="45808" cy="206453"/>
                          </a:xfrm>
                          <a:prstGeom prst="rect">
                            <a:avLst/>
                          </a:prstGeom>
                          <a:ln>
                            <a:noFill/>
                          </a:ln>
                        </wps:spPr>
                        <wps:txbx>
                          <w:txbxContent>
                            <w:p w14:paraId="0C5F67DE" w14:textId="77777777" w:rsidR="001F7B60" w:rsidRDefault="001F7B60">
                              <w:pPr>
                                <w:ind w:left="0" w:firstLine="0"/>
                              </w:pPr>
                              <w:r>
                                <w:rPr>
                                  <w:sz w:val="24"/>
                                </w:rPr>
                                <w:t xml:space="preserve"> </w:t>
                              </w:r>
                            </w:p>
                          </w:txbxContent>
                        </wps:txbx>
                        <wps:bodyPr horzOverflow="overflow" vert="horz" lIns="0" tIns="0" rIns="0" bIns="0" rtlCol="0">
                          <a:noAutofit/>
                        </wps:bodyPr>
                      </wps:wsp>
                      <wps:wsp>
                        <wps:cNvPr id="59444" name="Shape 59444"/>
                        <wps:cNvSpPr/>
                        <wps:spPr>
                          <a:xfrm>
                            <a:off x="190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5" name="Shape 59445"/>
                        <wps:cNvSpPr/>
                        <wps:spPr>
                          <a:xfrm>
                            <a:off x="25400" y="0"/>
                            <a:ext cx="5749291" cy="9144"/>
                          </a:xfrm>
                          <a:custGeom>
                            <a:avLst/>
                            <a:gdLst/>
                            <a:ahLst/>
                            <a:cxnLst/>
                            <a:rect l="0" t="0" r="0" b="0"/>
                            <a:pathLst>
                              <a:path w="5749291" h="9144">
                                <a:moveTo>
                                  <a:pt x="0" y="0"/>
                                </a:moveTo>
                                <a:lnTo>
                                  <a:pt x="5749291" y="0"/>
                                </a:lnTo>
                                <a:lnTo>
                                  <a:pt x="57492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6" name="Shape 59446"/>
                        <wps:cNvSpPr/>
                        <wps:spPr>
                          <a:xfrm>
                            <a:off x="57747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7" name="Shape 59447"/>
                        <wps:cNvSpPr/>
                        <wps:spPr>
                          <a:xfrm>
                            <a:off x="19050" y="6349"/>
                            <a:ext cx="9144" cy="1511554"/>
                          </a:xfrm>
                          <a:custGeom>
                            <a:avLst/>
                            <a:gdLst/>
                            <a:ahLst/>
                            <a:cxnLst/>
                            <a:rect l="0" t="0" r="0" b="0"/>
                            <a:pathLst>
                              <a:path w="9144" h="1511554">
                                <a:moveTo>
                                  <a:pt x="0" y="0"/>
                                </a:moveTo>
                                <a:lnTo>
                                  <a:pt x="9144" y="0"/>
                                </a:lnTo>
                                <a:lnTo>
                                  <a:pt x="9144" y="1511554"/>
                                </a:lnTo>
                                <a:lnTo>
                                  <a:pt x="0" y="15115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8" name="Shape 59448"/>
                        <wps:cNvSpPr/>
                        <wps:spPr>
                          <a:xfrm>
                            <a:off x="19050" y="15179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49" name="Shape 59449"/>
                        <wps:cNvSpPr/>
                        <wps:spPr>
                          <a:xfrm>
                            <a:off x="25400" y="1517904"/>
                            <a:ext cx="5749291" cy="9144"/>
                          </a:xfrm>
                          <a:custGeom>
                            <a:avLst/>
                            <a:gdLst/>
                            <a:ahLst/>
                            <a:cxnLst/>
                            <a:rect l="0" t="0" r="0" b="0"/>
                            <a:pathLst>
                              <a:path w="5749291" h="9144">
                                <a:moveTo>
                                  <a:pt x="0" y="0"/>
                                </a:moveTo>
                                <a:lnTo>
                                  <a:pt x="5749291" y="0"/>
                                </a:lnTo>
                                <a:lnTo>
                                  <a:pt x="57492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0" name="Shape 59450"/>
                        <wps:cNvSpPr/>
                        <wps:spPr>
                          <a:xfrm>
                            <a:off x="5774754" y="6349"/>
                            <a:ext cx="9144" cy="1511554"/>
                          </a:xfrm>
                          <a:custGeom>
                            <a:avLst/>
                            <a:gdLst/>
                            <a:ahLst/>
                            <a:cxnLst/>
                            <a:rect l="0" t="0" r="0" b="0"/>
                            <a:pathLst>
                              <a:path w="9144" h="1511554">
                                <a:moveTo>
                                  <a:pt x="0" y="0"/>
                                </a:moveTo>
                                <a:lnTo>
                                  <a:pt x="9144" y="0"/>
                                </a:lnTo>
                                <a:lnTo>
                                  <a:pt x="9144" y="1511554"/>
                                </a:lnTo>
                                <a:lnTo>
                                  <a:pt x="0" y="15115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1" name="Shape 59451"/>
                        <wps:cNvSpPr/>
                        <wps:spPr>
                          <a:xfrm>
                            <a:off x="5774754" y="15179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2" name="Shape 59452"/>
                        <wps:cNvSpPr/>
                        <wps:spPr>
                          <a:xfrm>
                            <a:off x="0" y="1524190"/>
                            <a:ext cx="5800091" cy="286068"/>
                          </a:xfrm>
                          <a:custGeom>
                            <a:avLst/>
                            <a:gdLst/>
                            <a:ahLst/>
                            <a:cxnLst/>
                            <a:rect l="0" t="0" r="0" b="0"/>
                            <a:pathLst>
                              <a:path w="5800091" h="286068">
                                <a:moveTo>
                                  <a:pt x="0" y="0"/>
                                </a:moveTo>
                                <a:lnTo>
                                  <a:pt x="5800091" y="0"/>
                                </a:lnTo>
                                <a:lnTo>
                                  <a:pt x="5800091" y="286068"/>
                                </a:lnTo>
                                <a:lnTo>
                                  <a:pt x="0" y="2860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4" name="Rectangle 5444"/>
                        <wps:cNvSpPr/>
                        <wps:spPr>
                          <a:xfrm>
                            <a:off x="19050" y="1553210"/>
                            <a:ext cx="607383" cy="189248"/>
                          </a:xfrm>
                          <a:prstGeom prst="rect">
                            <a:avLst/>
                          </a:prstGeom>
                          <a:ln>
                            <a:noFill/>
                          </a:ln>
                        </wps:spPr>
                        <wps:txbx>
                          <w:txbxContent>
                            <w:p w14:paraId="4F507439" w14:textId="77777777" w:rsidR="001F7B60" w:rsidRDefault="001F7B60">
                              <w:pPr>
                                <w:ind w:left="0" w:firstLine="0"/>
                              </w:pPr>
                              <w:r>
                                <w:rPr>
                                  <w:b/>
                                  <w:i/>
                                </w:rPr>
                                <w:t xml:space="preserve">Emne 2 </w:t>
                              </w:r>
                            </w:p>
                          </w:txbxContent>
                        </wps:txbx>
                        <wps:bodyPr horzOverflow="overflow" vert="horz" lIns="0" tIns="0" rIns="0" bIns="0" rtlCol="0">
                          <a:noAutofit/>
                        </wps:bodyPr>
                      </wps:wsp>
                      <wps:wsp>
                        <wps:cNvPr id="5445" name="Rectangle 5445"/>
                        <wps:cNvSpPr/>
                        <wps:spPr>
                          <a:xfrm>
                            <a:off x="476568" y="1553210"/>
                            <a:ext cx="92529" cy="189248"/>
                          </a:xfrm>
                          <a:prstGeom prst="rect">
                            <a:avLst/>
                          </a:prstGeom>
                          <a:ln>
                            <a:noFill/>
                          </a:ln>
                        </wps:spPr>
                        <wps:txbx>
                          <w:txbxContent>
                            <w:p w14:paraId="588DDD83" w14:textId="77777777" w:rsidR="001F7B60" w:rsidRDefault="001F7B60">
                              <w:pPr>
                                <w:ind w:left="0" w:firstLine="0"/>
                              </w:pPr>
                              <w:r>
                                <w:rPr>
                                  <w:b/>
                                  <w:i/>
                                </w:rPr>
                                <w:t>–</w:t>
                              </w:r>
                            </w:p>
                          </w:txbxContent>
                        </wps:txbx>
                        <wps:bodyPr horzOverflow="overflow" vert="horz" lIns="0" tIns="0" rIns="0" bIns="0" rtlCol="0">
                          <a:noAutofit/>
                        </wps:bodyPr>
                      </wps:wsp>
                      <wps:wsp>
                        <wps:cNvPr id="5446" name="Rectangle 5446"/>
                        <wps:cNvSpPr/>
                        <wps:spPr>
                          <a:xfrm>
                            <a:off x="546418" y="1553210"/>
                            <a:ext cx="41991" cy="189248"/>
                          </a:xfrm>
                          <a:prstGeom prst="rect">
                            <a:avLst/>
                          </a:prstGeom>
                          <a:ln>
                            <a:noFill/>
                          </a:ln>
                        </wps:spPr>
                        <wps:txbx>
                          <w:txbxContent>
                            <w:p w14:paraId="6DF40A6D" w14:textId="77777777" w:rsidR="001F7B60" w:rsidRDefault="001F7B60">
                              <w:pPr>
                                <w:ind w:left="0" w:firstLine="0"/>
                              </w:pPr>
                              <w:r>
                                <w:rPr>
                                  <w:b/>
                                  <w:i/>
                                </w:rPr>
                                <w:t xml:space="preserve"> </w:t>
                              </w:r>
                            </w:p>
                          </w:txbxContent>
                        </wps:txbx>
                        <wps:bodyPr horzOverflow="overflow" vert="horz" lIns="0" tIns="0" rIns="0" bIns="0" rtlCol="0">
                          <a:noAutofit/>
                        </wps:bodyPr>
                      </wps:wsp>
                      <wps:wsp>
                        <wps:cNvPr id="5447" name="Rectangle 5447"/>
                        <wps:cNvSpPr/>
                        <wps:spPr>
                          <a:xfrm>
                            <a:off x="578168" y="1553210"/>
                            <a:ext cx="1329220" cy="189248"/>
                          </a:xfrm>
                          <a:prstGeom prst="rect">
                            <a:avLst/>
                          </a:prstGeom>
                          <a:ln>
                            <a:noFill/>
                          </a:ln>
                        </wps:spPr>
                        <wps:txbx>
                          <w:txbxContent>
                            <w:p w14:paraId="415EB409" w14:textId="77777777" w:rsidR="001F7B60" w:rsidRDefault="001F7B60">
                              <w:pPr>
                                <w:ind w:left="0" w:firstLine="0"/>
                              </w:pPr>
                              <w:r>
                                <w:rPr>
                                  <w:b/>
                                  <w:i/>
                                </w:rPr>
                                <w:t xml:space="preserve">Refleksjonsnotat </w:t>
                              </w:r>
                            </w:p>
                          </w:txbxContent>
                        </wps:txbx>
                        <wps:bodyPr horzOverflow="overflow" vert="horz" lIns="0" tIns="0" rIns="0" bIns="0" rtlCol="0">
                          <a:noAutofit/>
                        </wps:bodyPr>
                      </wps:wsp>
                      <wps:wsp>
                        <wps:cNvPr id="5448" name="Rectangle 5448"/>
                        <wps:cNvSpPr/>
                        <wps:spPr>
                          <a:xfrm>
                            <a:off x="1581849" y="1553210"/>
                            <a:ext cx="41991" cy="189248"/>
                          </a:xfrm>
                          <a:prstGeom prst="rect">
                            <a:avLst/>
                          </a:prstGeom>
                          <a:ln>
                            <a:noFill/>
                          </a:ln>
                        </wps:spPr>
                        <wps:txbx>
                          <w:txbxContent>
                            <w:p w14:paraId="155E3B19" w14:textId="77777777" w:rsidR="001F7B60" w:rsidRDefault="001F7B60">
                              <w:pPr>
                                <w:ind w:left="0" w:firstLine="0"/>
                              </w:pPr>
                              <w:r>
                                <w:rPr>
                                  <w:b/>
                                  <w:i/>
                                </w:rPr>
                                <w:t xml:space="preserve"> </w:t>
                              </w:r>
                            </w:p>
                          </w:txbxContent>
                        </wps:txbx>
                        <wps:bodyPr horzOverflow="overflow" vert="horz" lIns="0" tIns="0" rIns="0" bIns="0" rtlCol="0">
                          <a:noAutofit/>
                        </wps:bodyPr>
                      </wps:wsp>
                    </wpg:wgp>
                  </a:graphicData>
                </a:graphic>
              </wp:inline>
            </w:drawing>
          </mc:Choice>
          <mc:Fallback>
            <w:pict>
              <v:group w14:anchorId="47D1007B" id="Group 51900" o:spid="_x0000_s1043" style="width:456.7pt;height:142.55pt;mso-position-horizontal-relative:char;mso-position-vertical-relative:line" coordsize="58000,1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XRuAcAADJNAAAOAAAAZHJzL2Uyb0RvYy54bWzsXN2OmzgUvl9p3wFxvw025i9qplp1t9VK&#10;q23Vdh+AIZBEIoCAmczs0+85NrZJ6slAq4ZqyFwMxBhjn8+fz48PvH7zsM+t+7RudmWxsskrx7bS&#10;IinXu2Kzsv/98u630LaaNi7WcV4W6cp+TBv7zc2vv7w+VMuUltsyX6e1BY0UzfJQrext21bLxaJJ&#10;tuk+bl6VVVrAxays93ELP+vNYl3HB2h9ny+o4/iLQ1mvq7pM0qaB0j/ERfuGt59ladJ+yLImba18&#10;ZUPfWv6/5v9v8f/i5nW83NRxtd0lXTfib+jFPt4V8FDV1B9xG1t39e6rpva7pC6bMmtfJeV+UWbZ&#10;Lkn5GGA0xDkZzfu6vKv4WDbLw6ZSYgLRnsjpm5tN/rn/WFu79cr2SOSAhIp4DzDxJ1uiCER0qDZL&#10;qPm+rj5XH+uuYCN+4agfsnqPRxiP9cCF+6iEmz60VgKFXug4TkRsK4FrJCQO9UIh/mQLGH11X7L9&#10;85k7F/LBC+yf6s6hgqnUaGk13yetz9u4SjkIDcpASosRJaxPMMviYpOnloelXDy8rhJWs2xAbgZJ&#10;RdQJPNsCibggkW46SokFgevjVRQYdXzmudi2GnW8rOqmfZ+WewtPVnYN/eCTML7/u2lFVVkFn50X&#10;+L8o3+3yXFzFEhCe7B6etQ+3D3w+ECJHcluuH2HY27L+7wNQPcvLw8ouuzMb2Q8Px6u2lf9VgLiR&#10;aPKklie38qRu87clp6Pozu93bZnteH+xA+JpXb8AR5x9lwEU5qaY/UeAKjEA+M8D6gcuI7DmmRFl&#10;QAK4OBGgdG6AukZAOYtwTg0CtMdQNwqohzKMl5Ki1ItcyuhkkKqxzIWjzAgpkzN7EKTUYZQFHUkN&#10;oE7LUjWWuUDqGyH1R0GqWeoz4jtchpqlbkSDyI8mYylfNLRue/maNDBCGoyC1HWYTzwADVSpCdRp&#10;Waqm51xYCkAYjKNoFKSapRFzKeU3a5ZSN4ocH3T2ROaRmp4zgZQaHRgoBQtnsHlEwijyHQANWGoC&#10;1acOBZ09EaTcwZzRwkuNLgyUjoI0YgGlwjwyQQq+exRMqE3VmjMXnoJ78fXSS5U3N8jmdV3iEvKT&#10;8lSvOfOA1HFCE6a8eAxTXdd3AvcMUx0a+JMFkPSyMxtUTd4poKpcumFUZa4fnUHVAyuJTaZT9boz&#10;D1QhVGBcfkdiGoaEncOUOBiQmMZMonOLIkEUz6RRlZs+jKYRibwzkE7qn8Kk7RTJXFhqjCJR5aYP&#10;hNRjAYHgxRPODOxZTalP1fycC6bGMBJVfvogTJnjEgfV5ROYTktTNT/nAqkxjCQiQYNjDjqMRCgL&#10;ndM4ku9CBDiE9WAibarm50wwdY1xJCgd48qwEIIOgfBPjahOy9OZBZIihiumCDrw/AfL40VjEIV0&#10;Eg9mBiy7J2kNEZHeCz+DNnspDcmdSGnATVaZxgBZNWuR0ABlW3mWPBTyFBMfzib4VHGL92GjeGpB&#10;/oLoxbY7wSt7SGn4UvI67Uk2CnRQX82Lfi3RjhwlVJSX5bHijalqvTHLGvIoagqZDazGRaseCic4&#10;PC5QNWQo7As1L3D08JAkhnSrLI9Fysh+10IeVr7bQ24ODSBTB9nLG+4yMUQCC67RTfuYpyimvPiU&#10;ZpArwjN+sKCpN7dv89q6jzG9g/+JfJS82sZdadduV7V7BrSD92eQmKKaJPxWU5OiZ11lvC/liV7q&#10;TkfcmXS9EdlekDMFg5Y5XzAydRN/clm06v4CMtV4N3uj1UFkfDr+umBqCnBPeSyajsocHGQHUY9h&#10;epecqHrbxQtYRGVeVm/ayZyu/uT5oYxUHfl+Uqqm5HD5TBa0PWZbv2Zv8LKSPF6peaWmMQ0QqKk8&#10;T01NZdYPoqYXBCzwhIty1ZVSNQN1r4Tk+vGqK03J0U/k5QIhVdhAE1L5ZIMIqU1X32UnWQp8TnLX&#10;kniEeEBbYY5cXF2KjoCulP1AO0ZbqX2NJY05ffVYr4mmntWVqpp8ojQRTYpV2BrDa8o+ip6Bvr5a&#10;smixIqjNi7JkYZvj1LFU3vVIdsLsCqLTZD9NUH42NTt5Jy5Hzd6YJcflsb8iDKx2JSUipzzFI1/3&#10;RZFShWW1ylRpNoNIqd1LIymVm4Ux2d7ku7jWVB25OpnX+A+EDWXk6SeP/2Ak9URrQhHoNoxEDSJo&#10;38m8WrUlrutCIfLVCONiw23V4TWvCnQeCtRTibdKgULRt/LTqELFPJ1af4pefL/yVKw7ZojePjkh&#10;J68vbHlpz8rj1a69xmafiM16Ks1W03Jc3rQMY1AGQSEkdG/jpP9COw19x+d+LIQuLm/Vyq4AMbue&#10;YE91vKfPEck4ffWYSepF/WcDQv2aRwKQDcpj//GDK8p+ikZeekToHf/rgokz2tvsZRr0X7uHFIEx&#10;2lNHbCEk61LxFQZNVZ4m371ZBm8sQdZQJ2jJVPmZhB/yJQWd3jSTjCC9W30E6bgNawaplrCiCsvc&#10;gGlEPRCsiMRfHFKd3TQXSNUu5xGkIzc6GbzIewZS0LEyEeHyLHWVvT4XSNU+2RGk47bKvCAk51hK&#10;XBpRClYUOi4TgKqsvbmAqrZXjkAducPihSSEjc8n195pifrTvK7CvzsFH+biu/TdR8Twy1/93zxb&#10;TH/q7OZ/AAAA//8DAFBLAwQUAAYACAAAACEAMGC2JN0AAAAFAQAADwAAAGRycy9kb3ducmV2Lnht&#10;bEyPQUvDQBCF74L/YRnBm91sa6VNsymlqKci2AribZqdJqHZ2ZDdJum/d/Wil4HHe7z3TbYebSN6&#10;6nztWIOaJCCIC2dqLjV8HF4eFiB8QDbYOCYNV/Kwzm9vMkyNG/id+n0oRSxhn6KGKoQ2ldIXFVn0&#10;E9cSR+/kOoshyq6UpsMhlttGTpPkSVqsOS5U2NK2ouK8v1gNrwMOm5l67nfn0/b6dZi/fe4UaX1/&#10;N25WIAKN4S8MP/gRHfLIdHQXNl40GuIj4fdGb6lmjyCOGqaLuQKZZ/I/ff4NAAD//wMAUEsBAi0A&#10;FAAGAAgAAAAhALaDOJL+AAAA4QEAABMAAAAAAAAAAAAAAAAAAAAAAFtDb250ZW50X1R5cGVzXS54&#10;bWxQSwECLQAUAAYACAAAACEAOP0h/9YAAACUAQAACwAAAAAAAAAAAAAAAAAvAQAAX3JlbHMvLnJl&#10;bHNQSwECLQAUAAYACAAAACEAHYCF0bgHAAAyTQAADgAAAAAAAAAAAAAAAAAuAgAAZHJzL2Uyb0Rv&#10;Yy54bWxQSwECLQAUAAYACAAAACEAMGC2JN0AAAAFAQAADwAAAAAAAAAAAAAAAAASCgAAZHJzL2Rv&#10;d25yZXYueG1sUEsFBgAAAAAEAAQA8wAAABwLAAAAAA==&#10;">
                <v:rect id="Rectangle 5410" o:spid="_x0000_s1044" style="position:absolute;left:920;top:381;width:773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zHwwAAAN0AAAAPAAAAZHJzL2Rvd25yZXYueG1sRE9Ni8Iw&#10;EL0L/ocwwt40VdxFq1FEXfSoVVBvQzO2xWZSmqzt7q83hwWPj/c9X7amFE+qXWFZwXAQgSBOrS44&#10;U3A+ffcnIJxH1lhaJgW/5GC56HbmGGvb8JGeic9ECGEXo4Lc+yqW0qU5GXQDWxEH7m5rgz7AOpO6&#10;xiaEm1KOouhLGiw4NORY0Tqn9JH8GAW7SbW67u1fk5Xb2+5yuEw3p6lX6qPXrmYgPLX+Lf5377WC&#10;z/Ew7A9vwhOQixcAAAD//wMAUEsBAi0AFAAGAAgAAAAhANvh9svuAAAAhQEAABMAAAAAAAAAAAAA&#10;AAAAAAAAAFtDb250ZW50X1R5cGVzXS54bWxQSwECLQAUAAYACAAAACEAWvQsW78AAAAVAQAACwAA&#10;AAAAAAAAAAAAAAAfAQAAX3JlbHMvLnJlbHNQSwECLQAUAAYACAAAACEAVJjsx8MAAADdAAAADwAA&#10;AAAAAAAAAAAAAAAHAgAAZHJzL2Rvd25yZXYueG1sUEsFBgAAAAADAAMAtwAAAPcCAAAAAA==&#10;" filled="f" stroked="f">
                  <v:textbox inset="0,0,0,0">
                    <w:txbxContent>
                      <w:p w14:paraId="567981E0" w14:textId="77777777" w:rsidR="001F7B60" w:rsidRDefault="001F7B60">
                        <w:pPr>
                          <w:ind w:left="0" w:firstLine="0"/>
                        </w:pPr>
                        <w:r>
                          <w:rPr>
                            <w:b/>
                            <w:sz w:val="24"/>
                          </w:rPr>
                          <w:t>Rammer:</w:t>
                        </w:r>
                      </w:p>
                    </w:txbxContent>
                  </v:textbox>
                </v:rect>
                <v:rect id="Rectangle 5411" o:spid="_x0000_s1045" style="position:absolute;left:6734;top:38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ElcxgAAAN0AAAAPAAAAZHJzL2Rvd25yZXYueG1sRI9Pa8JA&#10;FMTvBb/D8oTe6ialFo2uIlXRY/0D6u2RfSbB7NuQXU3007uFgsdhZn7DjKetKcWNaldYVhD3IhDE&#10;qdUFZwr2u+XHAITzyBpLy6TgTg6mk87bGBNtG97QbeszESDsElSQe18lUro0J4OuZyvi4J1tbdAH&#10;WWdS19gEuCnlZxR9S4MFh4UcK/rJKb1sr0bBalDNjmv7aLJycVodfg/D+W7olXrvtrMRCE+tf4X/&#10;22utoP8Vx/D3JjwBOXkCAAD//wMAUEsBAi0AFAAGAAgAAAAhANvh9svuAAAAhQEAABMAAAAAAAAA&#10;AAAAAAAAAAAAAFtDb250ZW50X1R5cGVzXS54bWxQSwECLQAUAAYACAAAACEAWvQsW78AAAAVAQAA&#10;CwAAAAAAAAAAAAAAAAAfAQAAX3JlbHMvLnJlbHNQSwECLQAUAAYACAAAACEAO9RJXMYAAADdAAAA&#10;DwAAAAAAAAAAAAAAAAAHAgAAZHJzL2Rvd25yZXYueG1sUEsFBgAAAAADAAMAtwAAAPoCAAAAAA==&#10;" filled="f" stroked="f">
                  <v:textbox inset="0,0,0,0">
                    <w:txbxContent>
                      <w:p w14:paraId="3A993392" w14:textId="77777777" w:rsidR="001F7B60" w:rsidRDefault="001F7B60">
                        <w:pPr>
                          <w:ind w:left="0" w:firstLine="0"/>
                        </w:pPr>
                        <w:r>
                          <w:rPr>
                            <w:b/>
                            <w:sz w:val="24"/>
                          </w:rPr>
                          <w:t xml:space="preserve"> </w:t>
                        </w:r>
                      </w:p>
                    </w:txbxContent>
                  </v:textbox>
                </v:rect>
                <v:rect id="Rectangle 5413" o:spid="_x0000_s1046" style="position:absolute;left:920;top:3397;width:259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KwxgAAAN0AAAAPAAAAZHJzL2Rvd25yZXYueG1sRI9Ba8JA&#10;FITvgv9heYI33Vhr0dRVRC16tFpQb4/saxKafRuyq4n+elcQehxm5htmOm9MIa5UudyygkE/AkGc&#10;WJ1zquDn8NUbg3AeWWNhmRTcyMF81m5NMda25m+67n0qAoRdjAoy78tYSpdkZND1bUkcvF9bGfRB&#10;VqnUFdYBbgr5FkUf0mDOYSHDkpYZJX/7i1GwGZeL09be67RYnzfH3XGyOky8Ut1Os/gE4anx/+FX&#10;e6sVjN4HQ3i+CU9Azh4AAAD//wMAUEsBAi0AFAAGAAgAAAAhANvh9svuAAAAhQEAABMAAAAAAAAA&#10;AAAAAAAAAAAAAFtDb250ZW50X1R5cGVzXS54bWxQSwECLQAUAAYACAAAACEAWvQsW78AAAAVAQAA&#10;CwAAAAAAAAAAAAAAAAAfAQAAX3JlbHMvLnJlbHNQSwECLQAUAAYACAAAACEApEpysMYAAADdAAAA&#10;DwAAAAAAAAAAAAAAAAAHAgAAZHJzL2Rvd25yZXYueG1sUEsFBgAAAAADAAMAtwAAAPoCAAAAAA==&#10;" filled="f" stroked="f">
                  <v:textbox inset="0,0,0,0">
                    <w:txbxContent>
                      <w:p w14:paraId="4872053F" w14:textId="77777777" w:rsidR="001F7B60" w:rsidRDefault="001F7B60">
                        <w:pPr>
                          <w:ind w:left="0" w:firstLine="0"/>
                        </w:pPr>
                        <w:r>
                          <w:rPr>
                            <w:sz w:val="24"/>
                          </w:rPr>
                          <w:t>Skriftlig individuell oppgave. (b)</w:t>
                        </w:r>
                      </w:p>
                    </w:txbxContent>
                  </v:textbox>
                </v:rect>
                <v:rect id="Rectangle 5414" o:spid="_x0000_s1047" style="position:absolute;left:20424;top:339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rE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AbzehCcg508AAAD//wMAUEsBAi0AFAAGAAgAAAAhANvh9svuAAAAhQEAABMAAAAAAAAA&#10;AAAAAAAAAAAAAFtDb250ZW50X1R5cGVzXS54bWxQSwECLQAUAAYACAAAACEAWvQsW78AAAAVAQAA&#10;CwAAAAAAAAAAAAAAAAAfAQAAX3JlbHMvLnJlbHNQSwECLQAUAAYACAAAACEAK6PqxMYAAADdAAAA&#10;DwAAAAAAAAAAAAAAAAAHAgAAZHJzL2Rvd25yZXYueG1sUEsFBgAAAAADAAMAtwAAAPoCAAAAAA==&#10;" filled="f" stroked="f">
                  <v:textbox inset="0,0,0,0">
                    <w:txbxContent>
                      <w:p w14:paraId="0B941ED3" w14:textId="77777777" w:rsidR="001F7B60" w:rsidRDefault="001F7B60">
                        <w:pPr>
                          <w:ind w:left="0" w:firstLine="0"/>
                        </w:pPr>
                        <w:r>
                          <w:rPr>
                            <w:sz w:val="24"/>
                          </w:rPr>
                          <w:t xml:space="preserve"> </w:t>
                        </w:r>
                      </w:p>
                    </w:txbxContent>
                  </v:textbox>
                </v:rect>
                <v:rect id="Rectangle 5416" o:spid="_x0000_s1048" style="position:absolute;left:920;top:6416;width:3928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dEoxwAAAN0AAAAPAAAAZHJzL2Rvd25yZXYueG1sRI9Ba8JA&#10;FITvBf/D8gq91Y3FSoyuItZijjURbG+P7DMJzb4N2a1J++tdoeBxmJlvmOV6MI24UOdqywom4wgE&#10;cWF1zaWCY/7+HINwHlljY5kU/JKD9Wr0sMRE254PdMl8KQKEXYIKKu/bREpXVGTQjW1LHLyz7Qz6&#10;ILtS6g77ADeNfImimTRYc1iosKVtRcV39mMU7ON285nav75sdl/708dp/pbPvVJPj8NmAcLT4O/h&#10;/3aqFbxOJzO4vQlPQK6uAAAA//8DAFBLAQItABQABgAIAAAAIQDb4fbL7gAAAIUBAAATAAAAAAAA&#10;AAAAAAAAAAAAAABbQ29udGVudF9UeXBlc10ueG1sUEsBAi0AFAAGAAgAAAAhAFr0LFu/AAAAFQEA&#10;AAsAAAAAAAAAAAAAAAAAHwEAAF9yZWxzLy5yZWxzUEsBAi0AFAAGAAgAAAAhALQ90SjHAAAA3QAA&#10;AA8AAAAAAAAAAAAAAAAABwIAAGRycy9kb3ducmV2LnhtbFBLBQYAAAAAAwADALcAAAD7AgAAAAA=&#10;" filled="f" stroked="f">
                  <v:textbox inset="0,0,0,0">
                    <w:txbxContent>
                      <w:p w14:paraId="60AC8876" w14:textId="77777777" w:rsidR="001F7B60" w:rsidRDefault="001F7B60">
                        <w:pPr>
                          <w:ind w:left="0" w:firstLine="0"/>
                        </w:pPr>
                        <w:r>
                          <w:rPr>
                            <w:sz w:val="24"/>
                          </w:rPr>
                          <w:t>Omfang: maksimum 4 sider, eksklusive vedlegg.</w:t>
                        </w:r>
                      </w:p>
                    </w:txbxContent>
                  </v:textbox>
                </v:rect>
                <v:rect id="Rectangle 5417" o:spid="_x0000_s1049" style="position:absolute;left:30461;top:641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XSzxgAAAN0AAAAPAAAAZHJzL2Rvd25yZXYueG1sRI9Ba8JA&#10;FITvgv9heYI33Vis1dRVRC16tFpQb4/saxKafRuyq4n+elcQehxm5htmOm9MIa5UudyygkE/AkGc&#10;WJ1zquDn8NUbg3AeWWNhmRTcyMF81m5NMda25m+67n0qAoRdjAoy78tYSpdkZND1bUkcvF9bGfRB&#10;VqnUFdYBbgr5FkUjaTDnsJBhScuMkr/9xSjYjMvFaWvvdVqsz5vj7jhZHSZeqW6nWXyC8NT4//Cr&#10;vdUK3oeDD3i+CU9Azh4AAAD//wMAUEsBAi0AFAAGAAgAAAAhANvh9svuAAAAhQEAABMAAAAAAAAA&#10;AAAAAAAAAAAAAFtDb250ZW50X1R5cGVzXS54bWxQSwECLQAUAAYACAAAACEAWvQsW78AAAAVAQAA&#10;CwAAAAAAAAAAAAAAAAAfAQAAX3JlbHMvLnJlbHNQSwECLQAUAAYACAAAACEA23F0s8YAAADdAAAA&#10;DwAAAAAAAAAAAAAAAAAHAgAAZHJzL2Rvd25yZXYueG1sUEsFBgAAAAADAAMAtwAAAPoCAAAAAA==&#10;" filled="f" stroked="f">
                  <v:textbox inset="0,0,0,0">
                    <w:txbxContent>
                      <w:p w14:paraId="40E3182C" w14:textId="77777777" w:rsidR="001F7B60" w:rsidRDefault="001F7B60">
                        <w:pPr>
                          <w:ind w:left="0" w:firstLine="0"/>
                        </w:pPr>
                        <w:r>
                          <w:rPr>
                            <w:sz w:val="24"/>
                          </w:rPr>
                          <w:t xml:space="preserve"> </w:t>
                        </w:r>
                      </w:p>
                    </w:txbxContent>
                  </v:textbox>
                </v:rect>
                <v:rect id="Rectangle 5419" o:spid="_x0000_s1050" style="position:absolute;left:920;top:9432;width:2399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kVaxwAAAN0AAAAPAAAAZHJzL2Rvd25yZXYueG1sRI9Pa8JA&#10;FMTvgt9heYI33VisJDGrSP+gR6uF1Nsj+5qEZt+G7Nak/fRdQehxmJnfMNl2MI24UudqywoW8wgE&#10;cWF1zaWC9/PrLAbhPLLGxjIp+CEH2814lGGqbc9vdD35UgQIuxQVVN63qZSuqMigm9uWOHiftjPo&#10;g+xKqTvsA9w08iGKVtJgzWGhwpaeKiq+Tt9GwT5udx8H+9uXzctlnx/z5PmceKWmk2G3BuFp8P/h&#10;e/ugFTwuFwnc3oQnIDd/AAAA//8DAFBLAQItABQABgAIAAAAIQDb4fbL7gAAAIUBAAATAAAAAAAA&#10;AAAAAAAAAAAAAABbQ29udGVudF9UeXBlc10ueG1sUEsBAi0AFAAGAAgAAAAhAFr0LFu/AAAAFQEA&#10;AAsAAAAAAAAAAAAAAAAAHwEAAF9yZWxzLy5yZWxzUEsBAi0AFAAGAAgAAAAhAMWiRVrHAAAA3QAA&#10;AA8AAAAAAAAAAAAAAAAABwIAAGRycy9kb3ducmV2LnhtbFBLBQYAAAAAAwADALcAAAD7AgAAAAA=&#10;" filled="f" stroked="f">
                  <v:textbox inset="0,0,0,0">
                    <w:txbxContent>
                      <w:p w14:paraId="556D47D1" w14:textId="77777777" w:rsidR="001F7B60" w:rsidRDefault="001F7B60">
                        <w:pPr>
                          <w:ind w:left="0" w:firstLine="0"/>
                        </w:pPr>
                        <w:r>
                          <w:rPr>
                            <w:sz w:val="24"/>
                          </w:rPr>
                          <w:t>Vurdering gis med karakter A</w:t>
                        </w:r>
                      </w:p>
                    </w:txbxContent>
                  </v:textbox>
                </v:rect>
                <v:rect id="Rectangle 5420" o:spid="_x0000_s1051" style="position:absolute;left:18996;top:9432;width:6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CZ6wwAAAN0AAAAPAAAAZHJzL2Rvd25yZXYueG1sRE9Ni8Iw&#10;EL0L+x/CLHjTdGUVrUYRXdGjWxfU29CMbdlmUppoq7/eHASPj/c9W7SmFDeqXWFZwVc/AkGcWl1w&#10;puDvsOmNQTiPrLG0TAru5GAx/+jMMNa24V+6JT4TIYRdjApy76tYSpfmZND1bUUcuIutDfoA60zq&#10;GpsQbko5iKKRNFhwaMixolVO6X9yNQq242p52tlHk5U/5+1xf5ysDxOvVPezXU5BeGr9W/xy77SC&#10;4fcg7A9vwhOQ8ycAAAD//wMAUEsBAi0AFAAGAAgAAAAhANvh9svuAAAAhQEAABMAAAAAAAAAAAAA&#10;AAAAAAAAAFtDb250ZW50X1R5cGVzXS54bWxQSwECLQAUAAYACAAAACEAWvQsW78AAAAVAQAACwAA&#10;AAAAAAAAAAAAAAAfAQAAX3JlbHMvLnJlbHNQSwECLQAUAAYACAAAACEAmvQmesMAAADdAAAADwAA&#10;AAAAAAAAAAAAAAAHAgAAZHJzL2Rvd25yZXYueG1sUEsFBgAAAAADAAMAtwAAAPcCAAAAAA==&#10;" filled="f" stroked="f">
                  <v:textbox inset="0,0,0,0">
                    <w:txbxContent>
                      <w:p w14:paraId="43D217BA" w14:textId="77777777" w:rsidR="001F7B60" w:rsidRDefault="001F7B60">
                        <w:pPr>
                          <w:ind w:left="0" w:firstLine="0"/>
                        </w:pPr>
                        <w:r>
                          <w:rPr>
                            <w:sz w:val="24"/>
                          </w:rPr>
                          <w:t>-</w:t>
                        </w:r>
                      </w:p>
                    </w:txbxContent>
                  </v:textbox>
                </v:rect>
                <v:rect id="Rectangle 5421" o:spid="_x0000_s1052" style="position:absolute;left:19472;top:9432;width:1819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IPhxgAAAN0AAAAPAAAAZHJzL2Rvd25yZXYueG1sRI9Pi8Iw&#10;FMTvwn6H8Ba8aaqoaDWKrIoe/bPg7u3RPNuyzUtpoq1+eiMIexxm5jfMbNGYQtyocrllBb1uBII4&#10;sTrnVMH3adMZg3AeWWNhmRTcycFi/tGaYaxtzQe6HX0qAoRdjAoy78tYSpdkZNB1bUkcvIutDPog&#10;q1TqCusAN4XsR9FIGsw5LGRY0ldGyd/xahRsx+XyZ2cfdVqsf7fn/XmyOk28Uu3PZjkF4anx/+F3&#10;e6cVDAf9HrzehCcg508AAAD//wMAUEsBAi0AFAAGAAgAAAAhANvh9svuAAAAhQEAABMAAAAAAAAA&#10;AAAAAAAAAAAAAFtDb250ZW50X1R5cGVzXS54bWxQSwECLQAUAAYACAAAACEAWvQsW78AAAAVAQAA&#10;CwAAAAAAAAAAAAAAAAAfAQAAX3JlbHMvLnJlbHNQSwECLQAUAAYACAAAACEA9biD4cYAAADdAAAA&#10;DwAAAAAAAAAAAAAAAAAHAgAAZHJzL2Rvd25yZXYueG1sUEsFBgAAAAADAAMAtwAAAPoCAAAAAA==&#10;" filled="f" stroked="f">
                  <v:textbox inset="0,0,0,0">
                    <w:txbxContent>
                      <w:p w14:paraId="06EB41BA" w14:textId="77777777" w:rsidR="001F7B60" w:rsidRDefault="001F7B60">
                        <w:pPr>
                          <w:ind w:left="0" w:firstLine="0"/>
                        </w:pPr>
                        <w:r>
                          <w:rPr>
                            <w:sz w:val="24"/>
                          </w:rPr>
                          <w:t>F, se etter kriteriene 1</w:t>
                        </w:r>
                      </w:p>
                    </w:txbxContent>
                  </v:textbox>
                </v:rect>
                <v:rect id="Rectangle 5422" o:spid="_x0000_s1053" style="position:absolute;left:33131;top:9432;width:6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2WxwAAAN0AAAAPAAAAZHJzL2Rvd25yZXYueG1sRI9Ba8JA&#10;FITvhf6H5RV6azYNVWJ0FamKHq0WUm+P7GsSmn0bsquJ/fVdQehxmJlvmNliMI24UOdqywpeoxgE&#10;cWF1zaWCz+PmJQXhPLLGxjIpuJKDxfzxYYaZtj1/0OXgSxEg7DJUUHnfZlK6oiKDLrItcfC+bWfQ&#10;B9mVUnfYB7hpZBLHY2mw5rBQYUvvFRU/h7NRsE3b5dfO/vZlsz5t830+WR0nXqnnp2E5BeFp8P/h&#10;e3unFYzekgRub8ITkPM/AAAA//8DAFBLAQItABQABgAIAAAAIQDb4fbL7gAAAIUBAAATAAAAAAAA&#10;AAAAAAAAAAAAAABbQ29udGVudF9UeXBlc10ueG1sUEsBAi0AFAAGAAgAAAAhAFr0LFu/AAAAFQEA&#10;AAsAAAAAAAAAAAAAAAAAHwEAAF9yZWxzLy5yZWxzUEsBAi0AFAAGAAgAAAAhAAVqHZbHAAAA3QAA&#10;AA8AAAAAAAAAAAAAAAAABwIAAGRycy9kb3ducmV2LnhtbFBLBQYAAAAAAwADALcAAAD7AgAAAAA=&#10;" filled="f" stroked="f">
                  <v:textbox inset="0,0,0,0">
                    <w:txbxContent>
                      <w:p w14:paraId="1C7C0095" w14:textId="77777777" w:rsidR="001F7B60" w:rsidRDefault="001F7B60">
                        <w:pPr>
                          <w:ind w:left="0" w:firstLine="0"/>
                        </w:pPr>
                        <w:r>
                          <w:rPr>
                            <w:sz w:val="24"/>
                          </w:rPr>
                          <w:t>-</w:t>
                        </w:r>
                      </w:p>
                    </w:txbxContent>
                  </v:textbox>
                </v:rect>
                <v:rect id="Rectangle 50082" o:spid="_x0000_s1054" style="position:absolute;left:33607;top:9432;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FPxgAAAN4AAAAPAAAAZHJzL2Rvd25yZXYueG1sRI9Ba8JA&#10;FITvBf/D8oTe6q6CJUZXEa3osVVBvT2yzySYfRuyW5P213cLgsdhZr5hZovOVuJOjS8daxgOFAji&#10;zJmScw3Hw+YtAeEDssHKMWn4IQ+Lee9lhqlxLX/RfR9yESHsU9RQhFCnUvqsIIt+4Gri6F1dYzFE&#10;2eTSNNhGuK3kSKl3abHkuFBgTauCstv+22rYJvXyvHO/bV59XLanz9NkfZgErV/73XIKIlAXnuFH&#10;e2c0jJVKRvB/J14BOf8DAAD//wMAUEsBAi0AFAAGAAgAAAAhANvh9svuAAAAhQEAABMAAAAAAAAA&#10;AAAAAAAAAAAAAFtDb250ZW50X1R5cGVzXS54bWxQSwECLQAUAAYACAAAACEAWvQsW78AAAAVAQAA&#10;CwAAAAAAAAAAAAAAAAAfAQAAX3JlbHMvLnJlbHNQSwECLQAUAAYACAAAACEAISixT8YAAADeAAAA&#10;DwAAAAAAAAAAAAAAAAAHAgAAZHJzL2Rvd25yZXYueG1sUEsFBgAAAAADAAMAtwAAAPoCAAAAAA==&#10;" filled="f" stroked="f">
                  <v:textbox inset="0,0,0,0">
                    <w:txbxContent>
                      <w:p w14:paraId="17F520ED" w14:textId="77777777" w:rsidR="001F7B60" w:rsidRDefault="001F7B60">
                        <w:pPr>
                          <w:ind w:left="0" w:firstLine="0"/>
                        </w:pPr>
                        <w:r>
                          <w:rPr>
                            <w:sz w:val="24"/>
                          </w:rPr>
                          <w:t>6</w:t>
                        </w:r>
                      </w:p>
                    </w:txbxContent>
                  </v:textbox>
                </v:rect>
                <v:rect id="Rectangle 50084" o:spid="_x0000_s1055" style="position:absolute;left:34369;top:9432;width:590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ygxwAAAN4AAAAPAAAAZHJzL2Rvd25yZXYueG1sRI9Ba8JA&#10;FITvhf6H5RV6q7uWWmJ0FamKHmssqLdH9pkEs29DdjWxv75bKPQ4zMw3zHTe21rcqPWVYw3DgQJB&#10;nDtTcaHha79+SUD4gGywdkwa7uRhPnt8mGJqXMc7umWhEBHCPkUNZQhNKqXPS7LoB64hjt7ZtRZD&#10;lG0hTYtdhNtavir1Li1WHBdKbOijpPySXa2GTdIsjlv33RX16rQ5fB7Gy/04aP381C8mIAL14T/8&#10;194aDSOlkjf4vROvgJz9AAAA//8DAFBLAQItABQABgAIAAAAIQDb4fbL7gAAAIUBAAATAAAAAAAA&#10;AAAAAAAAAAAAAABbQ29udGVudF9UeXBlc10ueG1sUEsBAi0AFAAGAAgAAAAhAFr0LFu/AAAAFQEA&#10;AAsAAAAAAAAAAAAAAAAAHwEAAF9yZWxzLy5yZWxzUEsBAi0AFAAGAAgAAAAhAMGNjKDHAAAA3gAA&#10;AA8AAAAAAAAAAAAAAAAABwIAAGRycy9kb3ducmV2LnhtbFBLBQYAAAAAAwADALcAAAD7AgAAAAA=&#10;" filled="f" stroked="f">
                  <v:textbox inset="0,0,0,0">
                    <w:txbxContent>
                      <w:p w14:paraId="4C656E62" w14:textId="77777777" w:rsidR="001F7B60" w:rsidRDefault="001F7B60">
                        <w:pPr>
                          <w:ind w:left="0" w:firstLine="0"/>
                        </w:pPr>
                        <w:r>
                          <w:rPr>
                            <w:sz w:val="24"/>
                          </w:rPr>
                          <w:t xml:space="preserve">, se </w:t>
                        </w:r>
                        <w:r>
                          <w:rPr>
                            <w:sz w:val="24"/>
                          </w:rPr>
                          <w:t>pkt</w:t>
                        </w:r>
                      </w:p>
                    </w:txbxContent>
                  </v:textbox>
                </v:rect>
                <v:rect id="Rectangle 5424" o:spid="_x0000_s1056" style="position:absolute;left:38814;top:9432;width:51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yB5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Af9AbzfhCcgZy8AAAD//wMAUEsBAi0AFAAGAAgAAAAhANvh9svuAAAAhQEAABMAAAAAAAAA&#10;AAAAAAAAAAAAAFtDb250ZW50X1R5cGVzXS54bWxQSwECLQAUAAYACAAAACEAWvQsW78AAAAVAQAA&#10;CwAAAAAAAAAAAAAAAAAfAQAAX3JlbHMvLnJlbHNQSwECLQAUAAYACAAAACEA5c8gecYAAADdAAAA&#10;DwAAAAAAAAAAAAAAAAAHAgAAZHJzL2Rvd25yZXYueG1sUEsFBgAAAAADAAMAtwAAAPoCAAAAAA==&#10;" filled="f" stroked="f">
                  <v:textbox inset="0,0,0,0">
                    <w:txbxContent>
                      <w:p w14:paraId="7BCF1264" w14:textId="77777777" w:rsidR="001F7B60" w:rsidRDefault="001F7B60">
                        <w:pPr>
                          <w:ind w:left="0" w:firstLine="0"/>
                        </w:pPr>
                        <w:r>
                          <w:rPr>
                            <w:sz w:val="24"/>
                          </w:rPr>
                          <w:t>.</w:t>
                        </w:r>
                      </w:p>
                    </w:txbxContent>
                  </v:textbox>
                </v:rect>
                <v:rect id="Rectangle 5425" o:spid="_x0000_s1057" style="position:absolute;left:39195;top:943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XixgAAAN0AAAAPAAAAZHJzL2Rvd25yZXYueG1sRI9Pi8Iw&#10;FMTvgt8hPMGbpiuraDWK6Ioe/bPg7u3RPNuyzUtpoq1+eiMIexxm5jfMbNGYQtyocrllBR/9CARx&#10;YnXOqYLv06Y3BuE8ssbCMim4k4PFvN2aYaxtzQe6HX0qAoRdjAoy78tYSpdkZND1bUkcvIutDPog&#10;q1TqCusAN4UcRNFIGsw5LGRY0iqj5O94NQq243L5s7OPOi2+frfn/XmyPk28Ut1Os5yC8NT4//C7&#10;vdMKhp+DIbzehCcg508AAAD//wMAUEsBAi0AFAAGAAgAAAAhANvh9svuAAAAhQEAABMAAAAAAAAA&#10;AAAAAAAAAAAAAFtDb250ZW50X1R5cGVzXS54bWxQSwECLQAUAAYACAAAACEAWvQsW78AAAAVAQAA&#10;CwAAAAAAAAAAAAAAAAAfAQAAX3JlbHMvLnJlbHNQSwECLQAUAAYACAAAACEAioOF4sYAAADdAAAA&#10;DwAAAAAAAAAAAAAAAAAHAgAAZHJzL2Rvd25yZXYueG1sUEsFBgAAAAADAAMAtwAAAPoCAAAAAA==&#10;" filled="f" stroked="f">
                  <v:textbox inset="0,0,0,0">
                    <w:txbxContent>
                      <w:p w14:paraId="1D3CFC0E" w14:textId="77777777" w:rsidR="001F7B60" w:rsidRDefault="001F7B60">
                        <w:pPr>
                          <w:ind w:left="0" w:firstLine="0"/>
                        </w:pPr>
                        <w:r>
                          <w:rPr>
                            <w:sz w:val="24"/>
                          </w:rPr>
                          <w:t xml:space="preserve"> </w:t>
                        </w:r>
                      </w:p>
                    </w:txbxContent>
                  </v:textbox>
                </v:rect>
                <v:rect id="Rectangle 5426" o:spid="_x0000_s1058" style="position:absolute;left:39547;top:9432;width:102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RuV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fpjO4vQlPQK6vAAAA//8DAFBLAQItABQABgAIAAAAIQDb4fbL7gAAAIUBAAATAAAAAAAA&#10;AAAAAAAAAAAAAABbQ29udGVudF9UeXBlc10ueG1sUEsBAi0AFAAGAAgAAAAhAFr0LFu/AAAAFQEA&#10;AAsAAAAAAAAAAAAAAAAAHwEAAF9yZWxzLy5yZWxzUEsBAi0AFAAGAAgAAAAhAHpRG5XHAAAA3QAA&#10;AA8AAAAAAAAAAAAAAAAABwIAAGRycy9kb3ducmV2LnhtbFBLBQYAAAAAAwADALcAAAD7AgAAAAA=&#10;" filled="f" stroked="f">
                  <v:textbox inset="0,0,0,0">
                    <w:txbxContent>
                      <w:p w14:paraId="23AC5BF9" w14:textId="77777777" w:rsidR="001F7B60" w:rsidRDefault="001F7B60">
                        <w:pPr>
                          <w:ind w:left="0" w:firstLine="0"/>
                        </w:pPr>
                        <w:r>
                          <w:rPr>
                            <w:sz w:val="24"/>
                          </w:rPr>
                          <w:t>3</w:t>
                        </w:r>
                      </w:p>
                    </w:txbxContent>
                  </v:textbox>
                </v:rect>
                <v:rect id="Rectangle 5427" o:spid="_x0000_s1059" style="position:absolute;left:40310;top:943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4OxwAAAN0AAAAPAAAAZHJzL2Rvd25yZXYueG1sRI9Ba8JA&#10;FITvhf6H5RV6q5tKtZq6imglOWosqLdH9jUJzb4N2a1J++tdQfA4zMw3zGzRm1qcqXWVZQWvgwgE&#10;cW51xYWCr/3mZQLCeWSNtWVS8EcOFvPHhxnG2na8o3PmCxEg7GJUUHrfxFK6vCSDbmAb4uB929ag&#10;D7ItpG6xC3BTy2EUjaXBisNCiQ2tSsp/sl+jIJk0y2Nq/7ui/jwlh+1hut5PvVLPT/3yA4Sn3t/D&#10;t3aqFYzehu9wfROegJxfAAAA//8DAFBLAQItABQABgAIAAAAIQDb4fbL7gAAAIUBAAATAAAAAAAA&#10;AAAAAAAAAAAAAABbQ29udGVudF9UeXBlc10ueG1sUEsBAi0AFAAGAAgAAAAhAFr0LFu/AAAAFQEA&#10;AAsAAAAAAAAAAAAAAAAAHwEAAF9yZWxzLy5yZWxzUEsBAi0AFAAGAAgAAAAhABUdvg7HAAAA3QAA&#10;AA8AAAAAAAAAAAAAAAAABwIAAGRycy9kb3ducmV2LnhtbFBLBQYAAAAAAwADALcAAAD7AgAAAAA=&#10;" filled="f" stroked="f">
                  <v:textbox inset="0,0,0,0">
                    <w:txbxContent>
                      <w:p w14:paraId="138BDBBE" w14:textId="77777777" w:rsidR="001F7B60" w:rsidRDefault="001F7B60">
                        <w:pPr>
                          <w:ind w:left="0" w:firstLine="0"/>
                        </w:pPr>
                        <w:r>
                          <w:rPr>
                            <w:sz w:val="24"/>
                          </w:rPr>
                          <w:t xml:space="preserve"> </w:t>
                        </w:r>
                      </w:p>
                    </w:txbxContent>
                  </v:textbox>
                </v:rect>
                <v:rect id="Rectangle 5429" o:spid="_x0000_s1060" style="position:absolute;left:920;top:12480;width:6316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nxgAAAN0AAAAPAAAAZHJzL2Rvd25yZXYueG1sRI9Ba8JA&#10;FITvgv9heQVvuqlYMTGriK3osWoh9fbIviah2bchu5q0v75bEDwOM/MNk657U4sbta6yrOB5EoEg&#10;zq2uuFDwcd6NFyCcR9ZYWyYFP+RgvRoOUky07fhIt5MvRICwS1BB6X2TSOnykgy6iW2Ig/dlW4M+&#10;yLaQusUuwE0tp1E0lwYrDgslNrQtKf8+XY2C/aLZfB7sb1fUb5d99p7Fr+fYKzV66jdLEJ56/wjf&#10;2wet4GU2jeH/TXgCcvUHAAD//wMAUEsBAi0AFAAGAAgAAAAhANvh9svuAAAAhQEAABMAAAAAAAAA&#10;AAAAAAAAAAAAAFtDb250ZW50X1R5cGVzXS54bWxQSwECLQAUAAYACAAAACEAWvQsW78AAAAVAQAA&#10;CwAAAAAAAAAAAAAAAAAfAQAAX3JlbHMvLnJlbHNQSwECLQAUAAYACAAAACEAC86P58YAAADdAAAA&#10;DwAAAAAAAAAAAAAAAAAHAgAAZHJzL2Rvd25yZXYueG1sUEsFBgAAAAADAAMAtwAAAPoCAAAAAA==&#10;" filled="f" stroked="f">
                  <v:textbox inset="0,0,0,0">
                    <w:txbxContent>
                      <w:p w14:paraId="16EC6EB7" w14:textId="77777777" w:rsidR="001F7B60" w:rsidRDefault="001F7B60">
                        <w:pPr>
                          <w:ind w:left="0" w:firstLine="0"/>
                        </w:pPr>
                        <w:r>
                          <w:rPr>
                            <w:sz w:val="24"/>
                          </w:rPr>
                          <w:t>Studentene får skriftlig og muntlig tilbakemelding på arbeidskravet fra lærer.</w:t>
                        </w:r>
                      </w:p>
                    </w:txbxContent>
                  </v:textbox>
                </v:rect>
                <v:rect id="Rectangle 5430" o:spid="_x0000_s1061" style="position:absolute;left:48472;top:1248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CnxAAAAN0AAAAPAAAAZHJzL2Rvd25yZXYueG1sRE/LasJA&#10;FN0L/sNwC+500oclSR1FWiVZ+ijY7i6Z2ySYuRMyo0n79Z2F4PJw3ovVYBpxpc7VlhU8ziIQxIXV&#10;NZcKPo/baQzCeWSNjWVS8EsOVsvxaIGptj3v6XrwpQgh7FJUUHnfplK6oiKDbmZb4sD92M6gD7Ar&#10;pe6wD+GmkU9R9CoN1hwaKmzpvaLifLgYBVncrr9y+9eXzeY7O+1Oyccx8UpNHob1GwhPg7+Lb+5c&#10;K5i/PIf94U14AnL5DwAA//8DAFBLAQItABQABgAIAAAAIQDb4fbL7gAAAIUBAAATAAAAAAAAAAAA&#10;AAAAAAAAAABbQ29udGVudF9UeXBlc10ueG1sUEsBAi0AFAAGAAgAAAAhAFr0LFu/AAAAFQEAAAsA&#10;AAAAAAAAAAAAAAAAHwEAAF9yZWxzLy5yZWxzUEsBAi0AFAAGAAgAAAAhAB8tsKfEAAAA3QAAAA8A&#10;AAAAAAAAAAAAAAAABwIAAGRycy9kb3ducmV2LnhtbFBLBQYAAAAAAwADALcAAAD4AgAAAAA=&#10;" filled="f" stroked="f">
                  <v:textbox inset="0,0,0,0">
                    <w:txbxContent>
                      <w:p w14:paraId="0C5F67DE" w14:textId="77777777" w:rsidR="001F7B60" w:rsidRDefault="001F7B60">
                        <w:pPr>
                          <w:ind w:left="0" w:firstLine="0"/>
                        </w:pPr>
                        <w:r>
                          <w:rPr>
                            <w:sz w:val="24"/>
                          </w:rPr>
                          <w:t xml:space="preserve"> </w:t>
                        </w:r>
                      </w:p>
                    </w:txbxContent>
                  </v:textbox>
                </v:rect>
                <v:shape id="Shape 59444" o:spid="_x0000_s1062" style="position:absolute;left:1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cWxgAAAN4AAAAPAAAAZHJzL2Rvd25yZXYueG1sRI9PawIx&#10;FMTvBb9DeIK3mlW2tV2NokJBBME/PfT43Dx3FzcvaxJ1/famUOhxmJnfMJNZa2pxI+crywoG/QQE&#10;cW51xYWC78PX6wcIH5A11pZJwYM8zKadlwlm2t55R7d9KESEsM9QQRlCk0np85IM+r5tiKN3ss5g&#10;iNIVUju8R7ip5TBJ3qXBiuNCiQ0tS8rP+6tR0FwK93PxesHH63Y94mRF7SZVqtdt52MQgdrwH/5r&#10;r7SCt880TeH3TrwCcvoEAAD//wMAUEsBAi0AFAAGAAgAAAAhANvh9svuAAAAhQEAABMAAAAAAAAA&#10;AAAAAAAAAAAAAFtDb250ZW50X1R5cGVzXS54bWxQSwECLQAUAAYACAAAACEAWvQsW78AAAAVAQAA&#10;CwAAAAAAAAAAAAAAAAAfAQAAX3JlbHMvLnJlbHNQSwECLQAUAAYACAAAACEAWya3FsYAAADeAAAA&#10;DwAAAAAAAAAAAAAAAAAHAgAAZHJzL2Rvd25yZXYueG1sUEsFBgAAAAADAAMAtwAAAPoCAAAAAA==&#10;" path="m,l9144,r,9144l,9144,,e" fillcolor="black" stroked="f" strokeweight="0">
                  <v:stroke miterlimit="83231f" joinstyle="miter"/>
                  <v:path arrowok="t" textboxrect="0,0,9144,9144"/>
                </v:shape>
                <v:shape id="Shape 59445" o:spid="_x0000_s1063" style="position:absolute;left:254;width:57492;height:91;visibility:visible;mso-wrap-style:square;v-text-anchor:top" coordsize="57492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PVpyQAAAN4AAAAPAAAAZHJzL2Rvd25yZXYueG1sRI9Ba8JA&#10;FITvBf/D8oTe6qaiUlM3QYWKCh5qpdDba/Y1CWbfxuzWRH99VxB6HGbmG2aWdqYSZ2pcaVnB8yAC&#10;QZxZXXKu4PDx9vQCwnlkjZVlUnAhB2nSe5hhrG3L73Te+1wECLsYFRTe17GULivIoBvYmjh4P7Yx&#10;6INscqkbbAPcVHIYRRNpsOSwUGBNy4Ky4/7XKNhsr6vDojt9n2j35SbH1fT62XqlHvvd/BWEp87/&#10;h+/ttVYwno5GY7jdCVdAJn8AAAD//wMAUEsBAi0AFAAGAAgAAAAhANvh9svuAAAAhQEAABMAAAAA&#10;AAAAAAAAAAAAAAAAAFtDb250ZW50X1R5cGVzXS54bWxQSwECLQAUAAYACAAAACEAWvQsW78AAAAV&#10;AQAACwAAAAAAAAAAAAAAAAAfAQAAX3JlbHMvLnJlbHNQSwECLQAUAAYACAAAACEATgD1ackAAADe&#10;AAAADwAAAAAAAAAAAAAAAAAHAgAAZHJzL2Rvd25yZXYueG1sUEsFBgAAAAADAAMAtwAAAP0CAAAA&#10;AA==&#10;" path="m,l5749291,r,9144l,9144,,e" fillcolor="black" stroked="f" strokeweight="0">
                  <v:stroke miterlimit="83231f" joinstyle="miter"/>
                  <v:path arrowok="t" textboxrect="0,0,5749291,9144"/>
                </v:shape>
                <v:shape id="Shape 59446" o:spid="_x0000_s1064" style="position:absolute;left:577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z6xgAAAN4AAAAPAAAAZHJzL2Rvd25yZXYueG1sRI9BawIx&#10;FITvhf6H8AreNKus1m6NYguCCIJVDx5fN6+7i5uXNYm6/nsjCD0OM/MNM5m1phYXcr6yrKDfS0AQ&#10;51ZXXCjY7xbdMQgfkDXWlknBjTzMpq8vE8y0vfIPXbahEBHCPkMFZQhNJqXPSzLoe7Yhjt6fdQZD&#10;lK6Q2uE1wk0tB0kykgYrjgslNvRdUn7cno2C5lS4w8nrL/49b1bvnCypXadKdd7a+SeIQG34Dz/b&#10;S61g+JGmI3jciVdATu8AAAD//wMAUEsBAi0AFAAGAAgAAAAhANvh9svuAAAAhQEAABMAAAAAAAAA&#10;AAAAAAAAAAAAAFtDb250ZW50X1R5cGVzXS54bWxQSwECLQAUAAYACAAAACEAWvQsW78AAAAVAQAA&#10;CwAAAAAAAAAAAAAAAAAfAQAAX3JlbHMvLnJlbHNQSwECLQAUAAYACAAAACEAxLiM+sYAAADeAAAA&#10;DwAAAAAAAAAAAAAAAAAHAgAAZHJzL2Rvd25yZXYueG1sUEsFBgAAAAADAAMAtwAAAPoCAAAAAA==&#10;" path="m,l9144,r,9144l,9144,,e" fillcolor="black" stroked="f" strokeweight="0">
                  <v:stroke miterlimit="83231f" joinstyle="miter"/>
                  <v:path arrowok="t" textboxrect="0,0,9144,9144"/>
                </v:shape>
                <v:shape id="Shape 59447" o:spid="_x0000_s1065" style="position:absolute;left:190;top:63;width:91;height:15116;visibility:visible;mso-wrap-style:square;v-text-anchor:top" coordsize="9144,151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j1xQAAAN4AAAAPAAAAZHJzL2Rvd25yZXYueG1sRI9BawIx&#10;FITvgv8hPKE3zVZstVuj2ILQq6sHvb1unrvBzUvYZNftv28KQo/DzHzDrLeDbURPbTCOFTzPMhDE&#10;pdOGKwWn4366AhEissbGMSn4oQDbzXi0xly7Ox+oL2IlEoRDjgrqGH0uZShrshhmzhMn7+paizHJ&#10;tpK6xXuC20bOs+xVWjScFmr09FlTeSs6q6Dzvt/j5cOcr8Z15cDm9H0rlHqaDLt3EJGG+B9+tL+0&#10;gpe3xWIJf3fSFZCbXwAAAP//AwBQSwECLQAUAAYACAAAACEA2+H2y+4AAACFAQAAEwAAAAAAAAAA&#10;AAAAAAAAAAAAW0NvbnRlbnRfVHlwZXNdLnhtbFBLAQItABQABgAIAAAAIQBa9CxbvwAAABUBAAAL&#10;AAAAAAAAAAAAAAAAAB8BAABfcmVscy8ucmVsc1BLAQItABQABgAIAAAAIQCIhRj1xQAAAN4AAAAP&#10;AAAAAAAAAAAAAAAAAAcCAABkcnMvZG93bnJldi54bWxQSwUGAAAAAAMAAwC3AAAA+QIAAAAA&#10;" path="m,l9144,r,1511554l,1511554,,e" fillcolor="black" stroked="f" strokeweight="0">
                  <v:stroke miterlimit="83231f" joinstyle="miter"/>
                  <v:path arrowok="t" textboxrect="0,0,9144,1511554"/>
                </v:shape>
                <v:shape id="Shape 59448" o:spid="_x0000_s1066" style="position:absolute;left:190;top:151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70TwwAAAN4AAAAPAAAAZHJzL2Rvd25yZXYueG1sRE/LisIw&#10;FN0P+A/hCu7GdIY6ajXKKAgiDPhauLw217ZMc1OTqPXvzWJglofzns5bU4s7OV9ZVvDRT0AQ51ZX&#10;XCg4HlbvIxA+IGusLZOCJ3mYzzpvU8y0ffCO7vtQiBjCPkMFZQhNJqXPSzLo+7YhjtzFOoMhQldI&#10;7fARw00tP5PkSxqsODaU2NCypPx3fzMKmmvhTlevF3y+bTdDTtbU/qRK9brt9wREoDb8i//ca61g&#10;ME7TuDfeiVdAzl4AAAD//wMAUEsBAi0AFAAGAAgAAAAhANvh9svuAAAAhQEAABMAAAAAAAAAAAAA&#10;AAAAAAAAAFtDb250ZW50X1R5cGVzXS54bWxQSwECLQAUAAYACAAAACEAWvQsW78AAAAVAQAACwAA&#10;AAAAAAAAAAAAAAAfAQAAX3JlbHMvLnJlbHNQSwECLQAUAAYACAAAACEA2mu9E8MAAADeAAAADwAA&#10;AAAAAAAAAAAAAAAHAgAAZHJzL2Rvd25yZXYueG1sUEsFBgAAAAADAAMAtwAAAPcCAAAAAA==&#10;" path="m,l9144,r,9144l,9144,,e" fillcolor="black" stroked="f" strokeweight="0">
                  <v:stroke miterlimit="83231f" joinstyle="miter"/>
                  <v:path arrowok="t" textboxrect="0,0,9144,9144"/>
                </v:shape>
                <v:shape id="Shape 59449" o:spid="_x0000_s1067" style="position:absolute;left:254;top:15179;width:57492;height:91;visibility:visible;mso-wrap-style:square;v-text-anchor:top" coordsize="57492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f9syQAAAN4AAAAPAAAAZHJzL2Rvd25yZXYueG1sRI9Pa8JA&#10;FMTvgt9heUJvZmOxYqKr2EKlLXjwD4K31+xrEsy+jdmtSf303ULB4zAzv2Hmy85U4kqNKy0rGEUx&#10;COLM6pJzBYf963AKwnlkjZVlUvBDDpaLfm+OqbYtb+m687kIEHYpKii8r1MpXVaQQRfZmjh4X7Yx&#10;6INscqkbbAPcVPIxjifSYMlhocCaXgrKzrtvo+D947Y+PHeXzwttTm5yXie3Y+uVehh0qxkIT52/&#10;h//bb1rBUzIeJ/B3J1wBufgFAAD//wMAUEsBAi0AFAAGAAgAAAAhANvh9svuAAAAhQEAABMAAAAA&#10;AAAAAAAAAAAAAAAAAFtDb250ZW50X1R5cGVzXS54bWxQSwECLQAUAAYACAAAACEAWvQsW78AAAAV&#10;AQAACwAAAAAAAAAAAAAAAAAfAQAAX3JlbHMvLnJlbHNQSwECLQAUAAYACAAAACEAz03/bMkAAADe&#10;AAAADwAAAAAAAAAAAAAAAAAHAgAAZHJzL2Rvd25yZXYueG1sUEsFBgAAAAADAAMAtwAAAP0CAAAA&#10;AA==&#10;" path="m,l5749291,r,9144l,9144,,e" fillcolor="black" stroked="f" strokeweight="0">
                  <v:stroke miterlimit="83231f" joinstyle="miter"/>
                  <v:path arrowok="t" textboxrect="0,0,5749291,9144"/>
                </v:shape>
                <v:shape id="Shape 59450" o:spid="_x0000_s1068" style="position:absolute;left:57747;top:63;width:91;height:15116;visibility:visible;mso-wrap-style:square;v-text-anchor:top" coordsize="9144,151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RZcwwAAAN4AAAAPAAAAZHJzL2Rvd25yZXYueG1sRI/NisIw&#10;FIX3A75DuIK7MXXQQatRdEBwOx0Xurs21zbY3IQmrfXtJ4uBWR7OH99mN9hG9NQG41jBbJqBIC6d&#10;NlwpOP8c35cgQkTW2DgmBS8KsNuO3jaYa/fkb+qLWIk0wiFHBXWMPpcylDVZDFPniZN3d63FmGRb&#10;Sd3iM43bRn5k2ae0aDg91Ojpq6byUXRWQed9f8TrwVzuxnXlwOZ8exRKTcbDfg0i0hD/w3/tk1aw&#10;WM0XCSDhJBSQ218AAAD//wMAUEsBAi0AFAAGAAgAAAAhANvh9svuAAAAhQEAABMAAAAAAAAAAAAA&#10;AAAAAAAAAFtDb250ZW50X1R5cGVzXS54bWxQSwECLQAUAAYACAAAACEAWvQsW78AAAAVAQAACwAA&#10;AAAAAAAAAAAAAAAfAQAAX3JlbHMvLnJlbHNQSwECLQAUAAYACAAAACEAgrUWXMMAAADeAAAADwAA&#10;AAAAAAAAAAAAAAAHAgAAZHJzL2Rvd25yZXYueG1sUEsFBgAAAAADAAMAtwAAAPcCAAAAAA==&#10;" path="m,l9144,r,1511554l,1511554,,e" fillcolor="black" stroked="f" strokeweight="0">
                  <v:stroke miterlimit="83231f" joinstyle="miter"/>
                  <v:path arrowok="t" textboxrect="0,0,9144,1511554"/>
                </v:shape>
                <v:shape id="Shape 59451" o:spid="_x0000_s1069" style="position:absolute;left:57747;top:151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IJTxgAAAN4AAAAPAAAAZHJzL2Rvd25yZXYueG1sRI9BawIx&#10;FITvQv9DeAVvmrWobVejVEGQgqDbHnp8bp67i5uXNYm6/fdGEDwOM/MNM523phYXcr6yrGDQT0AQ&#10;51ZXXCj4/Vn1PkD4gKyxtkwK/snDfPbSmWKq7ZV3dMlCISKEfYoKyhCaVEqfl2TQ921DHL2DdQZD&#10;lK6Q2uE1wk0t35JkLA1WHBdKbGhZUn7MzkZBcyrc38nrBe/P2+93TtbUboZKdV/brwmIQG14hh/t&#10;tVYw+hyOBnC/E6+AnN0AAAD//wMAUEsBAi0AFAAGAAgAAAAhANvh9svuAAAAhQEAABMAAAAAAAAA&#10;AAAAAAAAAAAAAFtDb250ZW50X1R5cGVzXS54bWxQSwECLQAUAAYACAAAACEAWvQsW78AAAAVAQAA&#10;CwAAAAAAAAAAAAAAAAAfAQAAX3JlbHMvLnJlbHNQSwECLQAUAAYACAAAACEAzoiCU8YAAADeAAAA&#10;DwAAAAAAAAAAAAAAAAAHAgAAZHJzL2Rvd25yZXYueG1sUEsFBgAAAAADAAMAtwAAAPoCAAAAAA==&#10;" path="m,l9144,r,9144l,9144,,e" fillcolor="black" stroked="f" strokeweight="0">
                  <v:stroke miterlimit="83231f" joinstyle="miter"/>
                  <v:path arrowok="t" textboxrect="0,0,9144,9144"/>
                </v:shape>
                <v:shape id="Shape 59452" o:spid="_x0000_s1070" style="position:absolute;top:15241;width:58000;height:2861;visibility:visible;mso-wrap-style:square;v-text-anchor:top" coordsize="5800091,28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bCxwAAAN4AAAAPAAAAZHJzL2Rvd25yZXYueG1sRI/dasJA&#10;FITvC77DcgTv6kbRotFVSkuhRbAYf64P2eMmmD0bsquJPn23UOjlMDPfMMt1Zytxo8aXjhWMhgkI&#10;4tzpko2Cw/7jeQbCB2SNlWNScCcP61XvaYmpdi3v6JYFIyKEfYoKihDqVEqfF2TRD11NHL2zayyG&#10;KBsjdYNthNtKjpPkRVosOS4UWNNbQfklu1oFX7P37+3JHLvD1T42rcmO4b6tlBr0u9cFiEBd+A//&#10;tT+1gul8Mh3D7514BeTqBwAA//8DAFBLAQItABQABgAIAAAAIQDb4fbL7gAAAIUBAAATAAAAAAAA&#10;AAAAAAAAAAAAAABbQ29udGVudF9UeXBlc10ueG1sUEsBAi0AFAAGAAgAAAAhAFr0LFu/AAAAFQEA&#10;AAsAAAAAAAAAAAAAAAAAHwEAAF9yZWxzLy5yZWxzUEsBAi0AFAAGAAgAAAAhAFi8JsLHAAAA3gAA&#10;AA8AAAAAAAAAAAAAAAAABwIAAGRycy9kb3ducmV2LnhtbFBLBQYAAAAAAwADALcAAAD7AgAAAAA=&#10;" path="m,l5800091,r,286068l,286068,,e" stroked="f" strokeweight="0">
                  <v:stroke miterlimit="83231f" joinstyle="miter"/>
                  <v:path arrowok="t" textboxrect="0,0,5800091,286068"/>
                </v:shape>
                <v:rect id="Rectangle 5444" o:spid="_x0000_s1071" style="position:absolute;left:190;top:15532;width:607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XZxwAAAN0AAAAPAAAAZHJzL2Rvd25yZXYueG1sRI9Ba8JA&#10;FITvhf6H5Qm9NRslLTG6itQWPbYqRG+P7DMJZt+G7Nak/nq3UOhxmJlvmPlyMI24UudqywrGUQyC&#10;uLC65lLBYf/xnIJwHlljY5kU/JCD5eLxYY6Ztj1/0XXnSxEg7DJUUHnfZlK6oiKDLrItcfDOtjPo&#10;g+xKqTvsA9w0chLHr9JgzWGhwpbeKiouu2+jYJO2q+PW3vqyeT9t8s98ut5PvVJPo2E1A+Fp8P/h&#10;v/ZWK3hJkgR+34QnIBd3AAAA//8DAFBLAQItABQABgAIAAAAIQDb4fbL7gAAAIUBAAATAAAAAAAA&#10;AAAAAAAAAAAAAABbQ29udGVudF9UeXBlc10ueG1sUEsBAi0AFAAGAAgAAAAhAFr0LFu/AAAAFQEA&#10;AAsAAAAAAAAAAAAAAAAAHwEAAF9yZWxzLy5yZWxzUEsBAi0AFAAGAAgAAAAhADgQxdnHAAAA3QAA&#10;AA8AAAAAAAAAAAAAAAAABwIAAGRycy9kb3ducmV2LnhtbFBLBQYAAAAAAwADALcAAAD7AgAAAAA=&#10;" filled="f" stroked="f">
                  <v:textbox inset="0,0,0,0">
                    <w:txbxContent>
                      <w:p w14:paraId="4F507439" w14:textId="77777777" w:rsidR="001F7B60" w:rsidRDefault="001F7B60">
                        <w:pPr>
                          <w:ind w:left="0" w:firstLine="0"/>
                        </w:pPr>
                        <w:r>
                          <w:rPr>
                            <w:b/>
                            <w:i/>
                          </w:rPr>
                          <w:t xml:space="preserve">Emne 2 </w:t>
                        </w:r>
                      </w:p>
                    </w:txbxContent>
                  </v:textbox>
                </v:rect>
                <v:rect id="Rectangle 5445" o:spid="_x0000_s1072" style="position:absolute;left:4765;top:15532;width:92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GBCxgAAAN0AAAAPAAAAZHJzL2Rvd25yZXYueG1sRI9Pi8Iw&#10;FMTvgt8hPGFvmiq6aDWKqIse1z+g3h7Nsy02L6XJ2q6f3iwseBxm5jfMbNGYQjyocrllBf1eBII4&#10;sTrnVMHp+NUdg3AeWWNhmRT8koPFvN2aYaxtzXt6HHwqAoRdjAoy78tYSpdkZND1bEkcvJutDPog&#10;q1TqCusAN4UcRNGnNJhzWMiwpFVGyf3wYxRsx+XysrPPOi021+35+zxZHydeqY9Os5yC8NT4d/i/&#10;vdMKRsPhCP7ehCcg5y8AAAD//wMAUEsBAi0AFAAGAAgAAAAhANvh9svuAAAAhQEAABMAAAAAAAAA&#10;AAAAAAAAAAAAAFtDb250ZW50X1R5cGVzXS54bWxQSwECLQAUAAYACAAAACEAWvQsW78AAAAVAQAA&#10;CwAAAAAAAAAAAAAAAAAfAQAAX3JlbHMvLnJlbHNQSwECLQAUAAYACAAAACEAV1xgQsYAAADdAAAA&#10;DwAAAAAAAAAAAAAAAAAHAgAAZHJzL2Rvd25yZXYueG1sUEsFBgAAAAADAAMAtwAAAPoCAAAAAA==&#10;" filled="f" stroked="f">
                  <v:textbox inset="0,0,0,0">
                    <w:txbxContent>
                      <w:p w14:paraId="588DDD83" w14:textId="77777777" w:rsidR="001F7B60" w:rsidRDefault="001F7B60">
                        <w:pPr>
                          <w:ind w:left="0" w:firstLine="0"/>
                        </w:pPr>
                        <w:r>
                          <w:rPr>
                            <w:b/>
                            <w:i/>
                          </w:rPr>
                          <w:t>–</w:t>
                        </w:r>
                      </w:p>
                    </w:txbxContent>
                  </v:textbox>
                </v:rect>
                <v:rect id="Rectangle 5446" o:spid="_x0000_s1073" style="position:absolute;left:5464;top:1553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v41xwAAAN0AAAAPAAAAZHJzL2Rvd25yZXYueG1sRI9Ba8JA&#10;FITvBf/D8oTe6qZiRaOriG1JjjUKtrdH9pmEZt+G7DZJ++tdoeBxmJlvmPV2MLXoqHWVZQXPkwgE&#10;cW51xYWC0/H9aQHCeWSNtWVS8EsOtpvRwxpjbXs+UJf5QgQIuxgVlN43sZQuL8mgm9iGOHgX2xr0&#10;QbaF1C32AW5qOY2iuTRYcVgosaF9Sfl39mMUJItm95nav76o376S88d5+XpceqUex8NuBcLT4O/h&#10;/3aqFbzMZnO4vQlPQG6uAAAA//8DAFBLAQItABQABgAIAAAAIQDb4fbL7gAAAIUBAAATAAAAAAAA&#10;AAAAAAAAAAAAAABbQ29udGVudF9UeXBlc10ueG1sUEsBAi0AFAAGAAgAAAAhAFr0LFu/AAAAFQEA&#10;AAsAAAAAAAAAAAAAAAAAHwEAAF9yZWxzLy5yZWxzUEsBAi0AFAAGAAgAAAAhAKeO/jXHAAAA3QAA&#10;AA8AAAAAAAAAAAAAAAAABwIAAGRycy9kb3ducmV2LnhtbFBLBQYAAAAAAwADALcAAAD7AgAAAAA=&#10;" filled="f" stroked="f">
                  <v:textbox inset="0,0,0,0">
                    <w:txbxContent>
                      <w:p w14:paraId="6DF40A6D" w14:textId="77777777" w:rsidR="001F7B60" w:rsidRDefault="001F7B60">
                        <w:pPr>
                          <w:ind w:left="0" w:firstLine="0"/>
                        </w:pPr>
                        <w:r>
                          <w:rPr>
                            <w:b/>
                            <w:i/>
                          </w:rPr>
                          <w:t xml:space="preserve"> </w:t>
                        </w:r>
                      </w:p>
                    </w:txbxContent>
                  </v:textbox>
                </v:rect>
                <v:rect id="Rectangle 5447" o:spid="_x0000_s1074" style="position:absolute;left:5781;top:15532;width:1329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uuxwAAAN0AAAAPAAAAZHJzL2Rvd25yZXYueG1sRI9Pa8JA&#10;FMTvgt9heYI33Vhsq6mrSG1Jjv4pqLdH9jUJZt+G7Nak/fSuUPA4zMxvmMWqM5W4UuNKywom4wgE&#10;cWZ1ybmCr8PnaAbCeWSNlWVS8EsOVst+b4Gxti3v6Lr3uQgQdjEqKLyvYyldVpBBN7Y1cfC+bWPQ&#10;B9nkUjfYBrip5FMUvUiDJYeFAmt6Lyi77H+MgmRWr0+p/Wvz6uOcHLfH+eYw90oNB936DYSnzj/C&#10;/+1UK3ieTl/h/iY8Abm8AQAA//8DAFBLAQItABQABgAIAAAAIQDb4fbL7gAAAIUBAAATAAAAAAAA&#10;AAAAAAAAAAAAAABbQ29udGVudF9UeXBlc10ueG1sUEsBAi0AFAAGAAgAAAAhAFr0LFu/AAAAFQEA&#10;AAsAAAAAAAAAAAAAAAAAHwEAAF9yZWxzLy5yZWxzUEsBAi0AFAAGAAgAAAAhAMjCW67HAAAA3QAA&#10;AA8AAAAAAAAAAAAAAAAABwIAAGRycy9kb3ducmV2LnhtbFBLBQYAAAAAAwADALcAAAD7AgAAAAA=&#10;" filled="f" stroked="f">
                  <v:textbox inset="0,0,0,0">
                    <w:txbxContent>
                      <w:p w14:paraId="415EB409" w14:textId="77777777" w:rsidR="001F7B60" w:rsidRDefault="001F7B60">
                        <w:pPr>
                          <w:ind w:left="0" w:firstLine="0"/>
                        </w:pPr>
                        <w:r>
                          <w:rPr>
                            <w:b/>
                            <w:i/>
                          </w:rPr>
                          <w:t xml:space="preserve">Refleksjonsnotat </w:t>
                        </w:r>
                      </w:p>
                    </w:txbxContent>
                  </v:textbox>
                </v:rect>
                <v:rect id="Rectangle 5448" o:spid="_x0000_s1075" style="position:absolute;left:15818;top:1553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cwwAAAN0AAAAPAAAAZHJzL2Rvd25yZXYueG1sRE9Ni8Iw&#10;EL0v+B/CCN7WVHFFu0YRddGjVsHd29DMtsVmUppoq7/eHASPj/c9W7SmFDeqXWFZwaAfgSBOrS44&#10;U3A6/nxOQDiPrLG0TAru5GAx73zMMNa24QPdEp+JEMIuRgW591UspUtzMuj6tiIO3L+tDfoA60zq&#10;GpsQbko5jKKxNFhwaMixolVO6SW5GgXbSbX83dlHk5Wbv+15f56uj1OvVK/bLr9BeGr9W/xy77SC&#10;r9EozA1vwhOQ8ycAAAD//wMAUEsBAi0AFAAGAAgAAAAhANvh9svuAAAAhQEAABMAAAAAAAAAAAAA&#10;AAAAAAAAAFtDb250ZW50X1R5cGVzXS54bWxQSwECLQAUAAYACAAAACEAWvQsW78AAAAVAQAACwAA&#10;AAAAAAAAAAAAAAAfAQAAX3JlbHMvLnJlbHNQSwECLQAUAAYACAAAACEAuV3P3MMAAADdAAAADwAA&#10;AAAAAAAAAAAAAAAHAgAAZHJzL2Rvd25yZXYueG1sUEsFBgAAAAADAAMAtwAAAPcCAAAAAA==&#10;" filled="f" stroked="f">
                  <v:textbox inset="0,0,0,0">
                    <w:txbxContent>
                      <w:p w14:paraId="155E3B19" w14:textId="77777777" w:rsidR="001F7B60" w:rsidRDefault="001F7B60">
                        <w:pPr>
                          <w:ind w:left="0" w:firstLine="0"/>
                        </w:pPr>
                        <w:r>
                          <w:rPr>
                            <w:b/>
                            <w:i/>
                          </w:rPr>
                          <w:t xml:space="preserve"> </w:t>
                        </w:r>
                      </w:p>
                    </w:txbxContent>
                  </v:textbox>
                </v:rect>
                <w10:anchorlock/>
              </v:group>
            </w:pict>
          </mc:Fallback>
        </mc:AlternateContent>
      </w:r>
    </w:p>
    <w:p w14:paraId="06C28500" w14:textId="77777777" w:rsidR="00C9720C" w:rsidRDefault="008F2229" w:rsidP="00507C98">
      <w:pPr>
        <w:spacing w:line="276" w:lineRule="auto"/>
        <w:ind w:left="0"/>
      </w:pPr>
      <w:r>
        <w:rPr>
          <w:sz w:val="24"/>
        </w:rPr>
        <w:t xml:space="preserve">Etter endt emne skal studentene levere et individuelt refleksjonsnotat om sine tanker rundt oppnådd læringsutbytte i forhold til egen innsats og den veiledning som er gitt. </w:t>
      </w:r>
    </w:p>
    <w:p w14:paraId="6F750E83"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rPr>
          <w:b/>
        </w:rPr>
        <w:t xml:space="preserve">Rammer: </w:t>
      </w:r>
    </w:p>
    <w:p w14:paraId="78BABCA9"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t xml:space="preserve">Skriftlig individuelt notat (se mal i vedlegg) </w:t>
      </w:r>
    </w:p>
    <w:p w14:paraId="2EE49003"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t xml:space="preserve">Omfang: maksimum 1 side </w:t>
      </w:r>
    </w:p>
    <w:p w14:paraId="139C92BE" w14:textId="12A5DDEA" w:rsidR="004E3D63" w:rsidRDefault="008F2229" w:rsidP="00F60AD6">
      <w:pPr>
        <w:pBdr>
          <w:top w:val="single" w:sz="4" w:space="0" w:color="000000"/>
          <w:left w:val="single" w:sz="4" w:space="0" w:color="000000"/>
          <w:bottom w:val="single" w:sz="4" w:space="0" w:color="000000"/>
          <w:right w:val="single" w:sz="4" w:space="0" w:color="000000"/>
        </w:pBdr>
        <w:spacing w:line="276" w:lineRule="auto"/>
        <w:ind w:left="115"/>
      </w:pPr>
      <w:r>
        <w:t xml:space="preserve">Vurdering: Bestått ved innlevering </w:t>
      </w:r>
      <w:bookmarkStart w:id="35" w:name="_Toc71192026"/>
    </w:p>
    <w:p w14:paraId="016C9D24" w14:textId="77777777" w:rsidR="004E3D63" w:rsidRDefault="004E3D63" w:rsidP="00507C98">
      <w:pPr>
        <w:pStyle w:val="Overskrift3"/>
        <w:spacing w:after="108" w:line="276" w:lineRule="auto"/>
        <w:ind w:left="10"/>
      </w:pPr>
    </w:p>
    <w:p w14:paraId="54B4214D" w14:textId="78B63718" w:rsidR="00C9720C" w:rsidRDefault="008F2229" w:rsidP="00507C98">
      <w:pPr>
        <w:pStyle w:val="Overskrift3"/>
        <w:spacing w:after="108" w:line="276" w:lineRule="auto"/>
        <w:ind w:left="10"/>
      </w:pPr>
      <w:r>
        <w:t>4.2.3 Læringsutbyttebeskrivelse Emne 2: Læreplanverket, vurdering og dokumentasjon</w:t>
      </w:r>
      <w:bookmarkEnd w:id="35"/>
      <w:r>
        <w:t xml:space="preserve">  </w:t>
      </w:r>
    </w:p>
    <w:tbl>
      <w:tblPr>
        <w:tblStyle w:val="TableGrid"/>
        <w:tblpPr w:vertAnchor="text" w:tblpX="6" w:tblpY="411"/>
        <w:tblOverlap w:val="never"/>
        <w:tblW w:w="9063" w:type="dxa"/>
        <w:tblInd w:w="0" w:type="dxa"/>
        <w:tblCellMar>
          <w:top w:w="49" w:type="dxa"/>
          <w:left w:w="110" w:type="dxa"/>
          <w:right w:w="40" w:type="dxa"/>
        </w:tblCellMar>
        <w:tblLook w:val="04A0" w:firstRow="1" w:lastRow="0" w:firstColumn="1" w:lastColumn="0" w:noHBand="0" w:noVBand="1"/>
      </w:tblPr>
      <w:tblGrid>
        <w:gridCol w:w="1174"/>
        <w:gridCol w:w="7889"/>
      </w:tblGrid>
      <w:tr w:rsidR="00C9720C" w14:paraId="679CDD4B" w14:textId="77777777" w:rsidTr="00507C98">
        <w:trPr>
          <w:trHeight w:val="2679"/>
        </w:trPr>
        <w:tc>
          <w:tcPr>
            <w:tcW w:w="1174" w:type="dxa"/>
            <w:tcBorders>
              <w:top w:val="single" w:sz="4" w:space="0" w:color="000000"/>
              <w:left w:val="single" w:sz="4" w:space="0" w:color="000000"/>
              <w:bottom w:val="single" w:sz="4" w:space="0" w:color="000000"/>
              <w:right w:val="single" w:sz="4" w:space="0" w:color="000000"/>
            </w:tcBorders>
            <w:shd w:val="clear" w:color="auto" w:fill="BFBFBF"/>
          </w:tcPr>
          <w:p w14:paraId="1D6E7D10" w14:textId="77777777" w:rsidR="00C9720C" w:rsidRDefault="008F2229" w:rsidP="00507C98">
            <w:pPr>
              <w:spacing w:line="276" w:lineRule="auto"/>
              <w:ind w:left="180" w:firstLine="0"/>
            </w:pPr>
            <w:r>
              <w:rPr>
                <w:noProof/>
              </w:rPr>
              <mc:AlternateContent>
                <mc:Choice Requires="wpg">
                  <w:drawing>
                    <wp:inline distT="0" distB="0" distL="0" distR="0" wp14:anchorId="495B58F5" wp14:editId="452EFA4A">
                      <wp:extent cx="463203" cy="653948"/>
                      <wp:effectExtent l="0" t="0" r="0" b="0"/>
                      <wp:docPr id="51216" name="Group 51216"/>
                      <wp:cNvGraphicFramePr/>
                      <a:graphic xmlns:a="http://schemas.openxmlformats.org/drawingml/2006/main">
                        <a:graphicData uri="http://schemas.microsoft.com/office/word/2010/wordprocessingGroup">
                          <wpg:wgp>
                            <wpg:cNvGrpSpPr/>
                            <wpg:grpSpPr>
                              <a:xfrm>
                                <a:off x="0" y="0"/>
                                <a:ext cx="463203" cy="653948"/>
                                <a:chOff x="0" y="0"/>
                                <a:chExt cx="463203" cy="653948"/>
                              </a:xfrm>
                            </wpg:grpSpPr>
                            <wps:wsp>
                              <wps:cNvPr id="5463" name="Rectangle 5463"/>
                              <wps:cNvSpPr/>
                              <wps:spPr>
                                <a:xfrm rot="5399999">
                                  <a:off x="337072" y="231209"/>
                                  <a:ext cx="45808" cy="206453"/>
                                </a:xfrm>
                                <a:prstGeom prst="rect">
                                  <a:avLst/>
                                </a:prstGeom>
                                <a:ln>
                                  <a:noFill/>
                                </a:ln>
                              </wps:spPr>
                              <wps:txbx>
                                <w:txbxContent>
                                  <w:p w14:paraId="3DD82507" w14:textId="77777777" w:rsidR="001F7B60" w:rsidRDefault="001F7B60">
                                    <w:pPr>
                                      <w:ind w:left="0" w:firstLine="0"/>
                                    </w:pPr>
                                    <w:r>
                                      <w:rPr>
                                        <w:b/>
                                        <w:sz w:val="24"/>
                                      </w:rPr>
                                      <w:t xml:space="preserve"> </w:t>
                                    </w:r>
                                  </w:p>
                                </w:txbxContent>
                              </wps:txbx>
                              <wps:bodyPr horzOverflow="overflow" vert="horz" lIns="0" tIns="0" rIns="0" bIns="0" rtlCol="0">
                                <a:noAutofit/>
                              </wps:bodyPr>
                            </wps:wsp>
                            <wps:wsp>
                              <wps:cNvPr id="5465" name="Rectangle 5465"/>
                              <wps:cNvSpPr/>
                              <wps:spPr>
                                <a:xfrm rot="5399999">
                                  <a:off x="-361084" y="309860"/>
                                  <a:ext cx="826172" cy="206453"/>
                                </a:xfrm>
                                <a:prstGeom prst="rect">
                                  <a:avLst/>
                                </a:prstGeom>
                                <a:ln>
                                  <a:noFill/>
                                </a:ln>
                              </wps:spPr>
                              <wps:txbx>
                                <w:txbxContent>
                                  <w:p w14:paraId="3C26FE37" w14:textId="77777777" w:rsidR="001F7B60" w:rsidRDefault="001F7B60">
                                    <w:pPr>
                                      <w:ind w:left="0" w:firstLine="0"/>
                                    </w:pPr>
                                    <w:r>
                                      <w:rPr>
                                        <w:b/>
                                        <w:sz w:val="24"/>
                                      </w:rPr>
                                      <w:t>Kunnskap</w:t>
                                    </w:r>
                                  </w:p>
                                </w:txbxContent>
                              </wps:txbx>
                              <wps:bodyPr horzOverflow="overflow" vert="horz" lIns="0" tIns="0" rIns="0" bIns="0" rtlCol="0">
                                <a:noAutofit/>
                              </wps:bodyPr>
                            </wps:wsp>
                            <wps:wsp>
                              <wps:cNvPr id="5466" name="Rectangle 5466"/>
                              <wps:cNvSpPr/>
                              <wps:spPr>
                                <a:xfrm rot="5399999">
                                  <a:off x="29097" y="539184"/>
                                  <a:ext cx="45808" cy="206452"/>
                                </a:xfrm>
                                <a:prstGeom prst="rect">
                                  <a:avLst/>
                                </a:prstGeom>
                                <a:ln>
                                  <a:noFill/>
                                </a:ln>
                              </wps:spPr>
                              <wps:txbx>
                                <w:txbxContent>
                                  <w:p w14:paraId="1715CD7A" w14:textId="77777777" w:rsidR="001F7B60" w:rsidRDefault="001F7B60">
                                    <w:pPr>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495B58F5" id="Group 51216" o:spid="_x0000_s1076" style="width:36.45pt;height:51.5pt;mso-position-horizontal-relative:char;mso-position-vertical-relative:line" coordsize="4632,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3VgQIAAGUIAAAOAAAAZHJzL2Uyb0RvYy54bWzkVltv2yAUfp+0/4B4b3yL3cSKU03rWk2a&#10;1qrdfgDB+CLZgIDE6X79Dti4WzpNWiu1D8sDwYAP3+Uc8Obi2HfowJRuBS9wtAgxYpyKsuV1gb9/&#10;uzpbYaQN4SXpBGcFfmAaX2zfv9sMMmexaERXMoUgCNf5IAvcGCPzINC0YT3RCyEZh8lKqJ4YeFR1&#10;UCoyQPS+C+IwzIJBqFIqQZnWMHo5TuKti19VjJqbqtLMoK7AgM24Vrl2Z9tguyF5rYhsWjrBIM9A&#10;0ZOWw6ZzqEtiCNqr9kmovqVKaFGZBRV9IKqqpcxxADZReMLmWom9dFzqfKjlLBNIe6LTs8PSr4db&#10;hdqywGkURxlGnPRgk9sZjUMg0SDrHFZeK3kvb9U0UI9PlvWxUr39Bz7o6MR9mMVlR4MoDC6zJA4T&#10;jChMZWmyXq5G8WkDDj15izaf/vpe4DcNLLYZyiAhjfSjUvplSt03RDJngLb8vVJAxQt1BxlGeN0x&#10;lNpRJ41bOwulcw2aeZWQEpCDQN/+XMZMmiXJeXgeYwTqxEkUh+tRnVm9dBVCKVnx4jBbpm6rWQSS&#10;S6XNNRM9sp0CK4DlopPDF20AFSz1SyyUjtuWi6u268ZZOwJaerS2Z467o0uNZOmJ7UT5ACo0Qv24&#10;gaqvOjEUWEw9bA8C2NzOYtR95qC+rTnfUb6z8x1luo/CVeYI58PeiKp1eC2AcbcJF9hqE/F1/E3/&#10;6G/qZYBc+Fd/z5IsCldLZ3ASrlfZdPZ4g1dxFln/38jhmdr/4vB81P1WwdkLHI7X4frc+QvlHYHV&#10;UFgk9/4uTwo4ttOvVsAzr7e21x3XcJc57tO9ay/LX59dwT9+HWx/AgAA//8DAFBLAwQUAAYACAAA&#10;ACEAKNuTdtsAAAAEAQAADwAAAGRycy9kb3ducmV2LnhtbEyPT0vDQBDF74LfYRnBm91Ni/9iNqUU&#10;9VQEW0G8TZNpEpqdDdltkn57Ry96eTC8x3u/yZaTa9VAfWg8W0hmBhRx4cuGKwsfu5ebB1AhIpfY&#10;eiYLZwqwzC8vMkxLP/I7DdtYKSnhkKKFOsYu1ToUNTkMM98Ri3fwvcMoZ1/pssdRyl2r58bcaYcN&#10;y0KNHa1rKo7bk7PwOuK4WiTPw+Z4WJ+/drdvn5uErL2+mlZPoCJN8S8MP/iCDrkw7f2Jy6BaC/JI&#10;/FXx7uePoPaSMQsDOs/0f/j8GwAA//8DAFBLAQItABQABgAIAAAAIQC2gziS/gAAAOEBAAATAAAA&#10;AAAAAAAAAAAAAAAAAABbQ29udGVudF9UeXBlc10ueG1sUEsBAi0AFAAGAAgAAAAhADj9If/WAAAA&#10;lAEAAAsAAAAAAAAAAAAAAAAALwEAAF9yZWxzLy5yZWxzUEsBAi0AFAAGAAgAAAAhACtIbdWBAgAA&#10;ZQgAAA4AAAAAAAAAAAAAAAAALgIAAGRycy9lMm9Eb2MueG1sUEsBAi0AFAAGAAgAAAAhACjbk3bb&#10;AAAABAEAAA8AAAAAAAAAAAAAAAAA2wQAAGRycy9kb3ducmV2LnhtbFBLBQYAAAAABAAEAPMAAADj&#10;BQAAAAA=&#10;">
                      <v:rect id="Rectangle 5463" o:spid="_x0000_s1077" style="position:absolute;left:3371;top:2311;width:458;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Zq2xQAAAN0AAAAPAAAAZHJzL2Rvd25yZXYueG1sRI/dasJA&#10;FITvC77DcgTv6sbaBomuIpWA0IvUnwc4ZI/ZaPZsyK4xvn23UOjlMDPfMKvNYBvRU+drxwpm0wQE&#10;cel0zZWC8yl/XYDwAVlj45gUPMnDZj16WWGm3YMP1B9DJSKEfYYKTAhtJqUvDVn0U9cSR+/iOosh&#10;yq6SusNHhNtGviVJKi3WHBcMtvRpqLwd71ZBcSvMrq/zc3X98pq+C7fLw16pyXjYLkEEGsJ/+K+9&#10;1wo+3tM5/L6JT0CufwAAAP//AwBQSwECLQAUAAYACAAAACEA2+H2y+4AAACFAQAAEwAAAAAAAAAA&#10;AAAAAAAAAAAAW0NvbnRlbnRfVHlwZXNdLnhtbFBLAQItABQABgAIAAAAIQBa9CxbvwAAABUBAAAL&#10;AAAAAAAAAAAAAAAAAB8BAABfcmVscy8ucmVsc1BLAQItABQABgAIAAAAIQBf0Zq2xQAAAN0AAAAP&#10;AAAAAAAAAAAAAAAAAAcCAABkcnMvZG93bnJldi54bWxQSwUGAAAAAAMAAwC3AAAA+QIAAAAA&#10;" filled="f" stroked="f">
                        <v:textbox inset="0,0,0,0">
                          <w:txbxContent>
                            <w:p w14:paraId="3DD82507" w14:textId="77777777" w:rsidR="001F7B60" w:rsidRDefault="001F7B60">
                              <w:pPr>
                                <w:ind w:left="0" w:firstLine="0"/>
                              </w:pPr>
                              <w:r>
                                <w:rPr>
                                  <w:b/>
                                  <w:sz w:val="24"/>
                                </w:rPr>
                                <w:t xml:space="preserve"> </w:t>
                              </w:r>
                            </w:p>
                          </w:txbxContent>
                        </v:textbox>
                      </v:rect>
                      <v:rect id="Rectangle 5465" o:spid="_x0000_s1078" style="position:absolute;left:-3611;top:3099;width:8261;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dZwwAAAN0AAAAPAAAAZHJzL2Rvd25yZXYueG1sRI/RisIw&#10;FETfF/yHcAXf1lRRWapRRCkIPtR1/YBLc22qzU1pYq1/v1kQ9nGYmTPMatPbWnTU+sqxgsk4AUFc&#10;OF1xqeDyk31+gfABWWPtmBS8yMNmPfhYYardk7+pO4dSRAj7FBWYEJpUSl8YsujHriGO3tW1FkOU&#10;bSl1i88It7WcJslCWqw4LhhsaGeouJ8fVkF+z82+q7JLeTt6Tafc7bNwUGo07LdLEIH68B9+tw9a&#10;wXy2mMPfm/gE5PoXAAD//wMAUEsBAi0AFAAGAAgAAAAhANvh9svuAAAAhQEAABMAAAAAAAAAAAAA&#10;AAAAAAAAAFtDb250ZW50X1R5cGVzXS54bWxQSwECLQAUAAYACAAAACEAWvQsW78AAAAVAQAACwAA&#10;AAAAAAAAAAAAAAAfAQAAX3JlbHMvLnJlbHNQSwECLQAUAAYACAAAACEAv3SnWcMAAADdAAAADwAA&#10;AAAAAAAAAAAAAAAHAgAAZHJzL2Rvd25yZXYueG1sUEsFBgAAAAADAAMAtwAAAPcCAAAAAA==&#10;" filled="f" stroked="f">
                        <v:textbox inset="0,0,0,0">
                          <w:txbxContent>
                            <w:p w14:paraId="3C26FE37" w14:textId="77777777" w:rsidR="001F7B60" w:rsidRDefault="001F7B60">
                              <w:pPr>
                                <w:ind w:left="0" w:firstLine="0"/>
                              </w:pPr>
                              <w:r>
                                <w:rPr>
                                  <w:b/>
                                  <w:sz w:val="24"/>
                                </w:rPr>
                                <w:t>Kunnskap</w:t>
                              </w:r>
                            </w:p>
                          </w:txbxContent>
                        </v:textbox>
                      </v:rect>
                      <v:rect id="Rectangle 5466" o:spid="_x0000_s1079" style="position:absolute;left:291;top:5392;width:45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jkuxAAAAN0AAAAPAAAAZHJzL2Rvd25yZXYueG1sRI/RasJA&#10;FETfC/7DcgXf6kZpg0RXESUg+JBW/YBL9pqNZu+G7DbGv3cLhT4OM3OGWW0G24ieOl87VjCbJiCI&#10;S6drrhRczvn7AoQPyBobx6TgSR4269HbCjPtHvxN/SlUIkLYZ6jAhNBmUvrSkEU/dS1x9K6usxii&#10;7CqpO3xEuG3kPElSabHmuGCwpZ2h8n76sQqKe2H2fZ1fqtvRa/oq3D4PB6Um42G7BBFoCP/hv/ZB&#10;K/j8SFP4fROfgFy/AAAA//8DAFBLAQItABQABgAIAAAAIQDb4fbL7gAAAIUBAAATAAAAAAAAAAAA&#10;AAAAAAAAAABbQ29udGVudF9UeXBlc10ueG1sUEsBAi0AFAAGAAgAAAAhAFr0LFu/AAAAFQEAAAsA&#10;AAAAAAAAAAAAAAAAHwEAAF9yZWxzLy5yZWxzUEsBAi0AFAAGAAgAAAAhAE+mOS7EAAAA3QAAAA8A&#10;AAAAAAAAAAAAAAAABwIAAGRycy9kb3ducmV2LnhtbFBLBQYAAAAAAwADALcAAAD4AgAAAAA=&#10;" filled="f" stroked="f">
                        <v:textbox inset="0,0,0,0">
                          <w:txbxContent>
                            <w:p w14:paraId="1715CD7A" w14:textId="77777777" w:rsidR="001F7B60" w:rsidRDefault="001F7B60">
                              <w:pPr>
                                <w:ind w:left="0" w:firstLine="0"/>
                              </w:pPr>
                              <w:r>
                                <w:rPr>
                                  <w:b/>
                                  <w:sz w:val="24"/>
                                </w:rPr>
                                <w:t xml:space="preserve"> </w:t>
                              </w:r>
                            </w:p>
                          </w:txbxContent>
                        </v:textbox>
                      </v:rect>
                      <w10:anchorlock/>
                    </v:group>
                  </w:pict>
                </mc:Fallback>
              </mc:AlternateContent>
            </w:r>
          </w:p>
        </w:tc>
        <w:tc>
          <w:tcPr>
            <w:tcW w:w="7889" w:type="dxa"/>
            <w:tcBorders>
              <w:top w:val="single" w:sz="4" w:space="0" w:color="000000"/>
              <w:left w:val="single" w:sz="4" w:space="0" w:color="000000"/>
              <w:bottom w:val="single" w:sz="4" w:space="0" w:color="000000"/>
              <w:right w:val="single" w:sz="4" w:space="0" w:color="000000"/>
            </w:tcBorders>
          </w:tcPr>
          <w:p w14:paraId="32C08C7B" w14:textId="77777777" w:rsidR="00C9720C" w:rsidRDefault="008F2229" w:rsidP="00507C98">
            <w:pPr>
              <w:spacing w:line="276" w:lineRule="auto"/>
              <w:ind w:left="0" w:firstLine="0"/>
            </w:pPr>
            <w:r>
              <w:rPr>
                <w:i/>
              </w:rPr>
              <w:t xml:space="preserve">Kandidaten: </w:t>
            </w:r>
          </w:p>
          <w:p w14:paraId="1FDA10F8" w14:textId="77777777" w:rsidR="00C9720C" w:rsidRDefault="008F2229" w:rsidP="00507C98">
            <w:pPr>
              <w:numPr>
                <w:ilvl w:val="0"/>
                <w:numId w:val="29"/>
              </w:numPr>
              <w:spacing w:line="276" w:lineRule="auto"/>
              <w:ind w:firstLine="0"/>
            </w:pPr>
            <w:r>
              <w:t xml:space="preserve">har læreplanforståelse i et helhetlig 4-årig opplæringsløp for fag i egen bransje i et samfunnsperspektiv og ser sammenheng mellom kompetansemål på Vg1, Vg2 og Vg3  </w:t>
            </w:r>
          </w:p>
          <w:p w14:paraId="0BC9BC1C" w14:textId="77777777" w:rsidR="00C9720C" w:rsidRDefault="008F2229" w:rsidP="00507C98">
            <w:pPr>
              <w:numPr>
                <w:ilvl w:val="0"/>
                <w:numId w:val="29"/>
              </w:numPr>
              <w:spacing w:line="276" w:lineRule="auto"/>
              <w:ind w:firstLine="0"/>
            </w:pPr>
            <w:r>
              <w:t xml:space="preserve">har kunnskap om mål, planer og bedriftens interne kvalitetssystemer som angår opplæring i bedrift </w:t>
            </w:r>
          </w:p>
          <w:p w14:paraId="5542329F" w14:textId="77777777" w:rsidR="00C9720C" w:rsidRDefault="008F2229" w:rsidP="00507C98">
            <w:pPr>
              <w:numPr>
                <w:ilvl w:val="0"/>
                <w:numId w:val="29"/>
              </w:numPr>
              <w:spacing w:line="276" w:lineRule="auto"/>
              <w:ind w:firstLine="0"/>
            </w:pPr>
            <w:r>
              <w:t xml:space="preserve">har kunnskap om begreper og prinsipper om vurdering for og av læring, samt behov for og krav til gjennomgående dokumentasjon </w:t>
            </w:r>
          </w:p>
        </w:tc>
      </w:tr>
      <w:tr w:rsidR="00C9720C" w14:paraId="000378F1" w14:textId="77777777" w:rsidTr="00507C98">
        <w:trPr>
          <w:trHeight w:val="3125"/>
        </w:trPr>
        <w:tc>
          <w:tcPr>
            <w:tcW w:w="1174" w:type="dxa"/>
            <w:tcBorders>
              <w:top w:val="single" w:sz="4" w:space="0" w:color="000000"/>
              <w:left w:val="single" w:sz="4" w:space="0" w:color="000000"/>
              <w:bottom w:val="single" w:sz="4" w:space="0" w:color="000000"/>
              <w:right w:val="single" w:sz="4" w:space="0" w:color="000000"/>
            </w:tcBorders>
            <w:shd w:val="clear" w:color="auto" w:fill="BFBFBF"/>
          </w:tcPr>
          <w:p w14:paraId="07E276CB" w14:textId="77777777" w:rsidR="00C9720C" w:rsidRDefault="008F2229" w:rsidP="00507C98">
            <w:pPr>
              <w:spacing w:line="276" w:lineRule="auto"/>
              <w:ind w:left="180" w:firstLine="0"/>
            </w:pPr>
            <w:r>
              <w:rPr>
                <w:noProof/>
              </w:rPr>
              <mc:AlternateContent>
                <mc:Choice Requires="wpg">
                  <w:drawing>
                    <wp:inline distT="0" distB="0" distL="0" distR="0" wp14:anchorId="0713A598" wp14:editId="3644BEAD">
                      <wp:extent cx="463203" cy="768248"/>
                      <wp:effectExtent l="0" t="0" r="0" b="0"/>
                      <wp:docPr id="51314" name="Group 51314"/>
                      <wp:cNvGraphicFramePr/>
                      <a:graphic xmlns:a="http://schemas.openxmlformats.org/drawingml/2006/main">
                        <a:graphicData uri="http://schemas.microsoft.com/office/word/2010/wordprocessingGroup">
                          <wpg:wgp>
                            <wpg:cNvGrpSpPr/>
                            <wpg:grpSpPr>
                              <a:xfrm>
                                <a:off x="0" y="0"/>
                                <a:ext cx="463203" cy="768248"/>
                                <a:chOff x="0" y="0"/>
                                <a:chExt cx="463203" cy="768248"/>
                              </a:xfrm>
                            </wpg:grpSpPr>
                            <wps:wsp>
                              <wps:cNvPr id="5507" name="Rectangle 5507"/>
                              <wps:cNvSpPr/>
                              <wps:spPr>
                                <a:xfrm rot="5399999">
                                  <a:off x="337072" y="287978"/>
                                  <a:ext cx="45809" cy="206453"/>
                                </a:xfrm>
                                <a:prstGeom prst="rect">
                                  <a:avLst/>
                                </a:prstGeom>
                                <a:ln>
                                  <a:noFill/>
                                </a:ln>
                              </wps:spPr>
                              <wps:txbx>
                                <w:txbxContent>
                                  <w:p w14:paraId="3A33E723" w14:textId="77777777" w:rsidR="001F7B60" w:rsidRDefault="001F7B60">
                                    <w:pPr>
                                      <w:ind w:left="0" w:firstLine="0"/>
                                    </w:pPr>
                                    <w:r>
                                      <w:rPr>
                                        <w:b/>
                                        <w:sz w:val="24"/>
                                      </w:rPr>
                                      <w:t xml:space="preserve"> </w:t>
                                    </w:r>
                                  </w:p>
                                </w:txbxContent>
                              </wps:txbx>
                              <wps:bodyPr horzOverflow="overflow" vert="horz" lIns="0" tIns="0" rIns="0" bIns="0" rtlCol="0">
                                <a:noAutofit/>
                              </wps:bodyPr>
                            </wps:wsp>
                            <wps:wsp>
                              <wps:cNvPr id="5509" name="Rectangle 5509"/>
                              <wps:cNvSpPr/>
                              <wps:spPr>
                                <a:xfrm rot="5399999">
                                  <a:off x="-437398" y="386173"/>
                                  <a:ext cx="978800" cy="206453"/>
                                </a:xfrm>
                                <a:prstGeom prst="rect">
                                  <a:avLst/>
                                </a:prstGeom>
                                <a:ln>
                                  <a:noFill/>
                                </a:ln>
                              </wps:spPr>
                              <wps:txbx>
                                <w:txbxContent>
                                  <w:p w14:paraId="7A687498" w14:textId="77777777" w:rsidR="001F7B60" w:rsidRDefault="001F7B60">
                                    <w:pPr>
                                      <w:ind w:left="0" w:firstLine="0"/>
                                    </w:pPr>
                                    <w:r>
                                      <w:rPr>
                                        <w:b/>
                                        <w:sz w:val="24"/>
                                      </w:rPr>
                                      <w:t>Ferdigheter</w:t>
                                    </w:r>
                                  </w:p>
                                </w:txbxContent>
                              </wps:txbx>
                              <wps:bodyPr horzOverflow="overflow" vert="horz" lIns="0" tIns="0" rIns="0" bIns="0" rtlCol="0">
                                <a:noAutofit/>
                              </wps:bodyPr>
                            </wps:wsp>
                            <wps:wsp>
                              <wps:cNvPr id="5510" name="Rectangle 5510"/>
                              <wps:cNvSpPr/>
                              <wps:spPr>
                                <a:xfrm rot="5399999">
                                  <a:off x="29097" y="653484"/>
                                  <a:ext cx="45808" cy="206453"/>
                                </a:xfrm>
                                <a:prstGeom prst="rect">
                                  <a:avLst/>
                                </a:prstGeom>
                                <a:ln>
                                  <a:noFill/>
                                </a:ln>
                              </wps:spPr>
                              <wps:txbx>
                                <w:txbxContent>
                                  <w:p w14:paraId="0D501458" w14:textId="77777777" w:rsidR="001F7B60" w:rsidRDefault="001F7B60">
                                    <w:pPr>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0713A598" id="Group 51314" o:spid="_x0000_s1080" style="width:36.45pt;height:60.5pt;mso-position-horizontal-relative:char;mso-position-vertical-relative:line" coordsize="4632,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YhgIAAGUIAAAOAAAAZHJzL2Uyb0RvYy54bWzclslu2zAQhu8F+g4E74lkLdaCyEHRNEaB&#10;ogma9gFoiloAiSRIxrL79B1Si9sY6CEBaqA+0NSQHs58/wzlm9tD36E9U7oVvMCrax8jxqkoW14X&#10;+Mf3+6sUI20IL0knOCvwkWl8u3n/7maQOQtEI7qSKQROuM4HWeDGGJl7nqYN64m+FpJxWKyE6omB&#10;R1V7pSIDeO87L/D9tTcIVUolKNMarHfjIt44/1XFqHmoKs0M6goMsRk3Kjfu7OhtbkheKyKblk5h&#10;kFdE0ZOWw6GLqztiCHpW7ZmrvqVKaFGZayp6T1RVS5nLAbJZ+S+y2SrxLF0udT7UcsEEaF9werVb&#10;+nX/qFBbFjhehasII056kMmdjEYTIBpkncPOrZJP8lFNhnp8slkfKtXbb8gHHRzc4wKXHQyiYIzW&#10;YeCHGFFYStZpEKUjfNqAQme/os2nv/7Omw/1bGxLKIOEMtInUvptpJ4aIpkTQNv8Z1Kxn8ygvkGF&#10;EV53DMXW6tC4vQsonWtgNlNCSkANxmFmP65iJmZhmPhJgBHQCdIkSyY6C7049bMRXuCvozi0Ry0Q&#10;SC6VNlsmemQnBVYQlvNO9l+0GbfOW2woHbcjF/dt142r1gIs52jtzBx2B1ca4ZLYTpRHoNAI9fMB&#10;ur7qxFBgMc2wvQjgcLuKUfeZA33bc/NEzZPdPFGm+yhcZ47hfHg2ompdvDaA8bQpLpDVFuK/0RdQ&#10;j43wh77ZG/S9isIkzOA2BIHDdL1KnIIknwUGxVMfaNn2uIDCrtxOzP97hVeA+lxhsL6+g4PMz+Be&#10;AP3WcRilkXV10jeCBgb1LyTvUrmXbmB3XcO7zF1e03vXvix/f3YNf/p3sPkFAAD//wMAUEsDBBQA&#10;BgAIAAAAIQDZrJlY3AAAAAQBAAAPAAAAZHJzL2Rvd25yZXYueG1sTI9PS8NAEMXvgt9hGcGb3STi&#10;v5hNKUU9FaGtUHqbJtMkNDsbstsk/faOXvTyYHiP936TzSfbqoF63zg2EM8iUMSFKxuuDHxt3++e&#10;QfmAXGLrmAxcyMM8v77KMC3dyGsaNqFSUsI+RQN1CF2qtS9qsuhnriMW7+h6i0HOvtJlj6OU21Yn&#10;UfSoLTYsCzV2tKypOG3O1sDHiOPiPn4bVqfj8rLfPnzuVjEZc3szLV5BBZrCXxh+8AUdcmE6uDOX&#10;XrUG5JHwq+I9JS+gDpJJ4gh0nun/8Pk3AAAA//8DAFBLAQItABQABgAIAAAAIQC2gziS/gAAAOEB&#10;AAATAAAAAAAAAAAAAAAAAAAAAABbQ29udGVudF9UeXBlc10ueG1sUEsBAi0AFAAGAAgAAAAhADj9&#10;If/WAAAAlAEAAAsAAAAAAAAAAAAAAAAALwEAAF9yZWxzLy5yZWxzUEsBAi0AFAAGAAgAAAAhADoH&#10;6tiGAgAAZQgAAA4AAAAAAAAAAAAAAAAALgIAAGRycy9lMm9Eb2MueG1sUEsBAi0AFAAGAAgAAAAh&#10;ANmsmVjcAAAABAEAAA8AAAAAAAAAAAAAAAAA4AQAAGRycy9kb3ducmV2LnhtbFBLBQYAAAAABAAE&#10;APMAAADpBQAAAAA=&#10;">
                      <v:rect id="Rectangle 5507" o:spid="_x0000_s1081" style="position:absolute;left:3371;top:2879;width:458;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HaIwwAAAN0AAAAPAAAAZHJzL2Rvd25yZXYueG1sRI/disIw&#10;FITvhX2HcBa809QFdekaRVYKwl7Uvwc4NMem2pyUJtbu2xtB8HKYmW+Yxaq3teio9ZVjBZNxAoK4&#10;cLriUsHpmI2+QfiArLF2TAr+ycNq+TFYYKrdnffUHUIpIoR9igpMCE0qpS8MWfRj1xBH7+xaiyHK&#10;tpS6xXuE21p+JclMWqw4Lhhs6NdQcT3crIL8mptNV2Wn8vLnNe1yt8nCVqnhZ7/+ARGoD+/wq73V&#10;CqbTZA7PN/EJyOUDAAD//wMAUEsBAi0AFAAGAAgAAAAhANvh9svuAAAAhQEAABMAAAAAAAAAAAAA&#10;AAAAAAAAAFtDb250ZW50X1R5cGVzXS54bWxQSwECLQAUAAYACAAAACEAWvQsW78AAAAVAQAACwAA&#10;AAAAAAAAAAAAAAAfAQAAX3JlbHMvLnJlbHNQSwECLQAUAAYACAAAACEAi9R2iMMAAADdAAAADwAA&#10;AAAAAAAAAAAAAAAHAgAAZHJzL2Rvd25yZXYueG1sUEsFBgAAAAADAAMAtwAAAPcCAAAAAA==&#10;" filled="f" stroked="f">
                        <v:textbox inset="0,0,0,0">
                          <w:txbxContent>
                            <w:p w14:paraId="3A33E723" w14:textId="77777777" w:rsidR="001F7B60" w:rsidRDefault="001F7B60">
                              <w:pPr>
                                <w:ind w:left="0" w:firstLine="0"/>
                              </w:pPr>
                              <w:r>
                                <w:rPr>
                                  <w:b/>
                                  <w:sz w:val="24"/>
                                </w:rPr>
                                <w:t xml:space="preserve"> </w:t>
                              </w:r>
                            </w:p>
                          </w:txbxContent>
                        </v:textbox>
                      </v:rect>
                      <v:rect id="Rectangle 5509" o:spid="_x0000_s1082" style="position:absolute;left:-4374;top:3862;width:978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0dhwwAAAN0AAAAPAAAAZHJzL2Rvd25yZXYueG1sRI/disIw&#10;FITvhX2HcBa809QFxe0aRVYKwl7Uvwc4NMem2pyUJtbu2xtB8HKYmW+Yxaq3teio9ZVjBZNxAoK4&#10;cLriUsHpmI3mIHxA1lg7JgX/5GG1/BgsMNXuznvqDqEUEcI+RQUmhCaV0heGLPqxa4ijd3atxRBl&#10;W0rd4j3CbS2/kmQmLVYcFww29GuouB5uVkF+zc2mq7JTefnzmna522Rhq9Tws1//gAjUh3f41d5q&#10;BdNp8g3PN/EJyOUDAAD//wMAUEsBAi0AFAAGAAgAAAAhANvh9svuAAAAhQEAABMAAAAAAAAAAAAA&#10;AAAAAAAAAFtDb250ZW50X1R5cGVzXS54bWxQSwECLQAUAAYACAAAACEAWvQsW78AAAAVAQAACwAA&#10;AAAAAAAAAAAAAAAfAQAAX3JlbHMvLnJlbHNQSwECLQAUAAYACAAAACEAlQdHYcMAAADdAAAADwAA&#10;AAAAAAAAAAAAAAAHAgAAZHJzL2Rvd25yZXYueG1sUEsFBgAAAAADAAMAtwAAAPcCAAAAAA==&#10;" filled="f" stroked="f">
                        <v:textbox inset="0,0,0,0">
                          <w:txbxContent>
                            <w:p w14:paraId="7A687498" w14:textId="77777777" w:rsidR="001F7B60" w:rsidRDefault="001F7B60">
                              <w:pPr>
                                <w:ind w:left="0" w:firstLine="0"/>
                              </w:pPr>
                              <w:r>
                                <w:rPr>
                                  <w:b/>
                                  <w:sz w:val="24"/>
                                </w:rPr>
                                <w:t>Ferdigheter</w:t>
                              </w:r>
                            </w:p>
                          </w:txbxContent>
                        </v:textbox>
                      </v:rect>
                      <v:rect id="Rectangle 5510" o:spid="_x0000_s1083" style="position:absolute;left:291;top:6535;width:45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ghwQAAAN0AAAAPAAAAZHJzL2Rvd25yZXYueG1sRE/dasIw&#10;FL4X9g7hDHanqYOKdEYRpVDYRV3nAxyas6azOSlN1ta3NxfCLj++/91htp0YafCtYwXrVQKCuHa6&#10;5UbB9TtfbkH4gKyxc0wK7uThsH9Z7DDTbuIvGqvQiBjCPkMFJoQ+k9LXhiz6leuJI/fjBoshwqGR&#10;esAphttOvifJRlpsOTYY7OlkqL5Vf1ZBeSvNeWzza/P76TVdSnfOQ6HU2+t8/AARaA7/4qe70ArS&#10;dB33xzfxCcj9AwAA//8DAFBLAQItABQABgAIAAAAIQDb4fbL7gAAAIUBAAATAAAAAAAAAAAAAAAA&#10;AAAAAABbQ29udGVudF9UeXBlc10ueG1sUEsBAi0AFAAGAAgAAAAhAFr0LFu/AAAAFQEAAAsAAAAA&#10;AAAAAAAAAAAAHwEAAF9yZWxzLy5yZWxzUEsBAi0AFAAGAAgAAAAhAIHkeCHBAAAA3QAAAA8AAAAA&#10;AAAAAAAAAAAABwIAAGRycy9kb3ducmV2LnhtbFBLBQYAAAAAAwADALcAAAD1AgAAAAA=&#10;" filled="f" stroked="f">
                        <v:textbox inset="0,0,0,0">
                          <w:txbxContent>
                            <w:p w14:paraId="0D501458" w14:textId="77777777" w:rsidR="001F7B60" w:rsidRDefault="001F7B60">
                              <w:pPr>
                                <w:ind w:left="0" w:firstLine="0"/>
                              </w:pPr>
                              <w:r>
                                <w:rPr>
                                  <w:b/>
                                  <w:sz w:val="24"/>
                                </w:rPr>
                                <w:t xml:space="preserve"> </w:t>
                              </w:r>
                            </w:p>
                          </w:txbxContent>
                        </v:textbox>
                      </v:rect>
                      <w10:anchorlock/>
                    </v:group>
                  </w:pict>
                </mc:Fallback>
              </mc:AlternateContent>
            </w:r>
          </w:p>
        </w:tc>
        <w:tc>
          <w:tcPr>
            <w:tcW w:w="7889" w:type="dxa"/>
            <w:tcBorders>
              <w:top w:val="single" w:sz="4" w:space="0" w:color="000000"/>
              <w:left w:val="single" w:sz="4" w:space="0" w:color="000000"/>
              <w:bottom w:val="single" w:sz="4" w:space="0" w:color="000000"/>
              <w:right w:val="single" w:sz="4" w:space="0" w:color="000000"/>
            </w:tcBorders>
          </w:tcPr>
          <w:p w14:paraId="15F3F67B" w14:textId="77777777" w:rsidR="00C9720C" w:rsidRDefault="008F2229" w:rsidP="00507C98">
            <w:pPr>
              <w:spacing w:line="276" w:lineRule="auto"/>
              <w:ind w:left="0" w:firstLine="0"/>
            </w:pPr>
            <w:r>
              <w:rPr>
                <w:i/>
              </w:rPr>
              <w:t xml:space="preserve">Kandidaten kan: </w:t>
            </w:r>
          </w:p>
          <w:p w14:paraId="4B439105" w14:textId="77777777" w:rsidR="00C9720C" w:rsidRDefault="008F2229" w:rsidP="00507C98">
            <w:pPr>
              <w:numPr>
                <w:ilvl w:val="0"/>
                <w:numId w:val="30"/>
              </w:numPr>
              <w:spacing w:line="276" w:lineRule="auto"/>
              <w:ind w:firstLine="0"/>
            </w:pPr>
            <w:r>
              <w:t xml:space="preserve">anvende læreplanforståelse i et helhetlig 4-årig løp til å løse praktiske og teoretiske problemstillinger som gjelder veiledning av lærling på egen arbeidsplass </w:t>
            </w:r>
          </w:p>
          <w:p w14:paraId="7A1F3977" w14:textId="77777777" w:rsidR="00C9720C" w:rsidRDefault="008F2229" w:rsidP="00507C98">
            <w:pPr>
              <w:numPr>
                <w:ilvl w:val="0"/>
                <w:numId w:val="30"/>
              </w:numPr>
              <w:spacing w:line="276" w:lineRule="auto"/>
              <w:ind w:firstLine="0"/>
            </w:pPr>
            <w:r>
              <w:t xml:space="preserve">kartlegge og identifisere problemstillinger knyttet til lærlingens opplæringssituasjon og identifisere behov for mål og planer  </w:t>
            </w:r>
          </w:p>
          <w:p w14:paraId="1AEC8378" w14:textId="77777777" w:rsidR="00C9720C" w:rsidRDefault="008F2229" w:rsidP="00507C98">
            <w:pPr>
              <w:numPr>
                <w:ilvl w:val="0"/>
                <w:numId w:val="30"/>
              </w:numPr>
              <w:spacing w:line="276" w:lineRule="auto"/>
              <w:ind w:firstLine="0"/>
            </w:pPr>
            <w:r>
              <w:t xml:space="preserve">anvende kunnskap om vurdering for læring i veiledning av lærlinger </w:t>
            </w:r>
          </w:p>
          <w:p w14:paraId="7E7C422B" w14:textId="77777777" w:rsidR="00C9720C" w:rsidRDefault="008F2229" w:rsidP="00507C98">
            <w:pPr>
              <w:numPr>
                <w:ilvl w:val="0"/>
                <w:numId w:val="30"/>
              </w:numPr>
              <w:spacing w:line="276" w:lineRule="auto"/>
              <w:ind w:firstLine="0"/>
            </w:pPr>
            <w:r>
              <w:t xml:space="preserve">anvende verktøy for gjennomgående dokumentasjon og forberedelse til sluttvurdering </w:t>
            </w:r>
          </w:p>
        </w:tc>
      </w:tr>
    </w:tbl>
    <w:p w14:paraId="204358D8" w14:textId="5086F7BA" w:rsidR="00C9720C" w:rsidRDefault="008F2229" w:rsidP="00465038">
      <w:pPr>
        <w:spacing w:after="0" w:line="240" w:lineRule="auto"/>
        <w:ind w:left="5" w:firstLine="0"/>
      </w:pPr>
      <w:r>
        <w:rPr>
          <w:noProof/>
        </w:rPr>
        <mc:AlternateContent>
          <mc:Choice Requires="wpg">
            <w:drawing>
              <wp:anchor distT="0" distB="0" distL="114300" distR="114300" simplePos="0" relativeHeight="251658240" behindDoc="0" locked="0" layoutInCell="1" allowOverlap="1" wp14:anchorId="665012BB" wp14:editId="0653CBDE">
                <wp:simplePos x="0" y="0"/>
                <wp:positionH relativeFrom="column">
                  <wp:posOffset>-120302</wp:posOffset>
                </wp:positionH>
                <wp:positionV relativeFrom="paragraph">
                  <wp:posOffset>1111631</wp:posOffset>
                </wp:positionV>
                <wp:extent cx="155228" cy="34442"/>
                <wp:effectExtent l="0" t="0" r="0" b="0"/>
                <wp:wrapSquare wrapText="bothSides"/>
                <wp:docPr id="51901" name="Group 51901"/>
                <wp:cNvGraphicFramePr/>
                <a:graphic xmlns:a="http://schemas.openxmlformats.org/drawingml/2006/main">
                  <a:graphicData uri="http://schemas.microsoft.com/office/word/2010/wordprocessingGroup">
                    <wpg:wgp>
                      <wpg:cNvGrpSpPr/>
                      <wpg:grpSpPr>
                        <a:xfrm>
                          <a:off x="0" y="0"/>
                          <a:ext cx="155228" cy="34442"/>
                          <a:chOff x="0" y="0"/>
                          <a:chExt cx="155228" cy="34442"/>
                        </a:xfrm>
                      </wpg:grpSpPr>
                      <wps:wsp>
                        <wps:cNvPr id="5468" name="Rectangle 5468"/>
                        <wps:cNvSpPr/>
                        <wps:spPr>
                          <a:xfrm rot="5399999">
                            <a:off x="29097" y="-80321"/>
                            <a:ext cx="45808" cy="206453"/>
                          </a:xfrm>
                          <a:prstGeom prst="rect">
                            <a:avLst/>
                          </a:prstGeom>
                          <a:ln>
                            <a:noFill/>
                          </a:ln>
                        </wps:spPr>
                        <wps:txbx>
                          <w:txbxContent>
                            <w:p w14:paraId="4CBDD0D9" w14:textId="77777777" w:rsidR="001F7B60" w:rsidRDefault="001F7B60">
                              <w:pPr>
                                <w:ind w:left="0" w:firstLine="0"/>
                              </w:pPr>
                              <w:r>
                                <w:rPr>
                                  <w:b/>
                                  <w:sz w:val="24"/>
                                </w:rPr>
                                <w:t xml:space="preserve"> </w:t>
                              </w:r>
                            </w:p>
                          </w:txbxContent>
                        </wps:txbx>
                        <wps:bodyPr horzOverflow="overflow" vert="horz" lIns="0" tIns="0" rIns="0" bIns="0" rtlCol="0">
                          <a:noAutofit/>
                        </wps:bodyPr>
                      </wps:wsp>
                    </wpg:wgp>
                  </a:graphicData>
                </a:graphic>
              </wp:anchor>
            </w:drawing>
          </mc:Choice>
          <mc:Fallback>
            <w:pict>
              <v:group w14:anchorId="665012BB" id="Group 51901" o:spid="_x0000_s1084" style="position:absolute;left:0;text-align:left;margin-left:-9.45pt;margin-top:87.55pt;width:12.2pt;height:2.7pt;z-index:251658240;mso-position-horizontal-relative:text;mso-position-vertical-relative:text" coordsize="155228,3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xUJQIAAKEEAAAOAAAAZHJzL2Uyb0RvYy54bWyklNtu2zAMhu8H7B0E3Tc+xO4SI04xrGsw&#10;YFiLdnsARZZsA7IkSErs7OlHyYcMLbCLLhcKRcrUz8+kd3dDJ9CZGdsqWeJkFWPEJFVVK+sS//r5&#10;cLPByDoiKyKUZCW+MIvv9h8/7HpdsFQ1SlTMIEgibdHrEjfO6SKKLG1YR+xKaSYhyJXpiIOtqaPK&#10;kB6ydyJK4/g26pWptFGUWQve+zGI9yE/54y6R84tc0iUGLS5sJqwHv0a7XekqA3RTUsnGeQdKjrS&#10;Srh0SXVPHEEn075J1bXUKKu4W1HVRYrzlrJQA1STxK+qORh10qGWuuhrvWACtK84vTst/XF+Mqit&#10;Spwn2zjBSJIOXlO4GY0uQNTruoCTB6Nf9JOZHPW481UP3HT+H+pBQ4B7WeCywSEKziTP0xS6gUJo&#10;nWVZOrKnDbygNw/R5uu/HovmKyOvbBHSa2gie+Vk/4/TS0M0C/itr37mlN1CFSOmZ+gvImvBUO69&#10;AUw4u2CyhQViMyNkFHRgvt76X+iXiVi6jbefMAI0N5t4nSYjmxldlm/iiVwa32b52ocXBqTQxroD&#10;Ux3yRokNqArJyfm7dePR+YhXIqRfpXpohRij3gMoZ7HecsNxCH2RhSHxrqOqLgChUeb3I4w8F6ov&#10;sZos7L8CcLmPYiS+SYDvB242zGwcZ8M48UWFsRzlfD45xdug93rbpAvearDCHITap5n1g/b3Ppy6&#10;fln2fwAAAP//AwBQSwMEFAAGAAgAAAAhAIzK9uzeAAAACQEAAA8AAABkcnMvZG93bnJldi54bWxM&#10;j0FLw0AQhe+C/2EZwVu7ibIaYzalFPVUBFtBvG2z0yQ0Oxuy2yT9944nPT7ex5tvitXsOjHiEFpP&#10;GtJlAgKp8ralWsPn/nWRgQjRkDWdJ9RwwQCr8vqqMLn1E33guIu14BEKudHQxNjnUoaqQWfC0vdI&#10;3B394EzkONTSDmbicdfJuyR5kM60xBca0+Omweq0OzsNb5OZ1vfpy7g9HTeX7716/9qmqPXtzbx+&#10;BhFxjn8w/OqzOpTsdPBnskF0GhZp9sQoF48qBcGEUiAOnLNEgSwL+f+D8gcAAP//AwBQSwECLQAU&#10;AAYACAAAACEAtoM4kv4AAADhAQAAEwAAAAAAAAAAAAAAAAAAAAAAW0NvbnRlbnRfVHlwZXNdLnht&#10;bFBLAQItABQABgAIAAAAIQA4/SH/1gAAAJQBAAALAAAAAAAAAAAAAAAAAC8BAABfcmVscy8ucmVs&#10;c1BLAQItABQABgAIAAAAIQAjVDxUJQIAAKEEAAAOAAAAAAAAAAAAAAAAAC4CAABkcnMvZTJvRG9j&#10;LnhtbFBLAQItABQABgAIAAAAIQCMyvbs3gAAAAkBAAAPAAAAAAAAAAAAAAAAAH8EAABkcnMvZG93&#10;bnJldi54bWxQSwUGAAAAAAQABADzAAAAigUAAAAA&#10;">
                <v:rect id="Rectangle 5468" o:spid="_x0000_s1085" style="position:absolute;left:29097;top:-80321;width:45808;height:2064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QjHwgAAAN0AAAAPAAAAZHJzL2Rvd25yZXYueG1sRE/dasIw&#10;FL4f+A7hCN6tqcPJqEYRS0HYRTfXBzg0x6banJQma7u3Xy4Gu/z4/vfH2XZipMG3jhWskxQEce10&#10;y42C6qt4fgPhA7LGzjEp+CEPx8PiaY+ZdhN/0ngNjYgh7DNUYELoMyl9bciiT1xPHLmbGyyGCIdG&#10;6gGnGG47+ZKmW2mx5dhgsKezofpx/bYKykdp8rEtqub+7jV9lC4vwkWp1XI+7UAEmsO/+M990Qpe&#10;N9s4N76JT0AefgEAAP//AwBQSwECLQAUAAYACAAAACEA2+H2y+4AAACFAQAAEwAAAAAAAAAAAAAA&#10;AAAAAAAAW0NvbnRlbnRfVHlwZXNdLnhtbFBLAQItABQABgAIAAAAIQBa9CxbvwAAABUBAAALAAAA&#10;AAAAAAAAAAAAAB8BAABfcmVscy8ucmVsc1BLAQItABQABgAIAAAAIQBRdQjHwgAAAN0AAAAPAAAA&#10;AAAAAAAAAAAAAAcCAABkcnMvZG93bnJldi54bWxQSwUGAAAAAAMAAwC3AAAA9gIAAAAA&#10;" filled="f" stroked="f">
                  <v:textbox inset="0,0,0,0">
                    <w:txbxContent>
                      <w:p w14:paraId="4CBDD0D9" w14:textId="77777777" w:rsidR="001F7B60" w:rsidRDefault="001F7B60">
                        <w:pPr>
                          <w:ind w:left="0" w:firstLine="0"/>
                        </w:pPr>
                        <w:r>
                          <w:rPr>
                            <w:b/>
                            <w:sz w:val="24"/>
                          </w:rPr>
                          <w:t xml:space="preserve"> </w:t>
                        </w:r>
                      </w:p>
                    </w:txbxContent>
                  </v:textbox>
                </v:rect>
                <w10:wrap type="square"/>
              </v:group>
            </w:pict>
          </mc:Fallback>
        </mc:AlternateContent>
      </w:r>
      <w:r>
        <w:rPr>
          <w:noProof/>
        </w:rPr>
        <mc:AlternateContent>
          <mc:Choice Requires="wpg">
            <w:drawing>
              <wp:anchor distT="0" distB="0" distL="114300" distR="114300" simplePos="0" relativeHeight="251659264" behindDoc="0" locked="0" layoutInCell="1" allowOverlap="1" wp14:anchorId="6B4E16B4" wp14:editId="57C0AF08">
                <wp:simplePos x="0" y="0"/>
                <wp:positionH relativeFrom="column">
                  <wp:posOffset>-120302</wp:posOffset>
                </wp:positionH>
                <wp:positionV relativeFrom="paragraph">
                  <wp:posOffset>2956560</wp:posOffset>
                </wp:positionV>
                <wp:extent cx="155228" cy="34443"/>
                <wp:effectExtent l="0" t="0" r="0" b="0"/>
                <wp:wrapSquare wrapText="bothSides"/>
                <wp:docPr id="51902" name="Group 51902"/>
                <wp:cNvGraphicFramePr/>
                <a:graphic xmlns:a="http://schemas.openxmlformats.org/drawingml/2006/main">
                  <a:graphicData uri="http://schemas.microsoft.com/office/word/2010/wordprocessingGroup">
                    <wpg:wgp>
                      <wpg:cNvGrpSpPr/>
                      <wpg:grpSpPr>
                        <a:xfrm>
                          <a:off x="0" y="0"/>
                          <a:ext cx="155228" cy="34443"/>
                          <a:chOff x="0" y="0"/>
                          <a:chExt cx="155228" cy="34443"/>
                        </a:xfrm>
                      </wpg:grpSpPr>
                      <wps:wsp>
                        <wps:cNvPr id="5512" name="Rectangle 5512"/>
                        <wps:cNvSpPr/>
                        <wps:spPr>
                          <a:xfrm rot="5399999">
                            <a:off x="29097" y="-80321"/>
                            <a:ext cx="45809" cy="206453"/>
                          </a:xfrm>
                          <a:prstGeom prst="rect">
                            <a:avLst/>
                          </a:prstGeom>
                          <a:ln>
                            <a:noFill/>
                          </a:ln>
                        </wps:spPr>
                        <wps:txbx>
                          <w:txbxContent>
                            <w:p w14:paraId="4C5E94F0" w14:textId="77777777" w:rsidR="001F7B60" w:rsidRDefault="001F7B60">
                              <w:pPr>
                                <w:ind w:left="0" w:firstLine="0"/>
                              </w:pPr>
                              <w:r>
                                <w:rPr>
                                  <w:b/>
                                  <w:sz w:val="24"/>
                                </w:rPr>
                                <w:t xml:space="preserve"> </w:t>
                              </w:r>
                            </w:p>
                          </w:txbxContent>
                        </wps:txbx>
                        <wps:bodyPr horzOverflow="overflow" vert="horz" lIns="0" tIns="0" rIns="0" bIns="0" rtlCol="0">
                          <a:noAutofit/>
                        </wps:bodyPr>
                      </wps:wsp>
                    </wpg:wgp>
                  </a:graphicData>
                </a:graphic>
              </wp:anchor>
            </w:drawing>
          </mc:Choice>
          <mc:Fallback>
            <w:pict>
              <v:group w14:anchorId="6B4E16B4" id="Group 51902" o:spid="_x0000_s1086" style="position:absolute;left:0;text-align:left;margin-left:-9.45pt;margin-top:232.8pt;width:12.2pt;height:2.7pt;z-index:251659264;mso-position-horizontal-relative:text;mso-position-vertical-relative:text" coordsize="155228,3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JYJAIAAKEEAAAOAAAAZHJzL2Uyb0RvYy54bWyklN1u2yAUx+8n7R0Q940/YneJFaea1jWa&#10;NK1Vuz0AwWBbwoCAxM6efgf8kamVdtH5Ah8O+PA/P87x7m7oBDozY1slS5ysYoyYpKpqZV3iXz8f&#10;bjYYWUdkRYSSrMQXZvHd/uOHXa8LlqpGiYoZBEGkLXpd4sY5XUSRpQ3riF0pzSQscmU64mBq6qgy&#10;pIfonYjSOL6NemUqbRRl1oL3flzE+xCfc0bdI+eWOSRKDNpcGE0Yj36M9jtS1IbopqWTDPIOFR1p&#10;JRy6hLonjqCTad+E6lpqlFXcrajqIsV5S1nIAbJJ4lfZHIw66ZBLXfS1XjAB2lec3h2W/jg/GdRW&#10;Jc6TbZxiJEkH1xRORqMLEPW6LmDnwegX/WQmRz3OfNYDN51/Qz5oCHAvC1w2OETBmeR5mkI1UFha&#10;Z1m2HtnTBi7ozUe0+fqvz6L5yMgrW4T0GorIXjnZ/+P00hDNAn7rs5855cmC6Rnqi8haMJR7bwAT&#10;9i6YbGGB2MwIGQUVmK+3/gn1MhFLt/H2E0aA5mYTr9NkZDOjy/JNvB3JpfFtlgd0CwNSaGPdgakO&#10;eaPEBlSF4OT83ToQBVvnLV6JkH6U6qEVYlz1HkA5i/WWG45DqIssiPGuo6ouAKFR5vcjtDwXqi+x&#10;mizs/wJwuF/FSHyTAN833GyY2TjOhnHiiwptOcr5fHKKt0Hv9bRJF9xqsEIfhISmnvWN9vc87Lr+&#10;WfZ/AAAA//8DAFBLAwQUAAYACAAAACEAk34G5eAAAAAJAQAADwAAAGRycy9kb3ducmV2LnhtbEyP&#10;QUvDQBCF74L/YRnBW7tZNbGN2ZRS1FMRbAXpbZtMk9DsbMhuk/TfO570+JiP977JVpNtxYC9bxxp&#10;UPMIBFLhyoYqDV/7t9kChA+GStM6Qg1X9LDKb28yk5ZupE8cdqESXEI+NRrqELpUSl/UaI2fuw6J&#10;byfXWxM49pUsezNyuW3lQxQl0pqGeKE2HW5qLM67i9XwPppx/aheh+35tLke9vHH91ah1vd30/oF&#10;RMAp/MHwq8/qkLPT0V2o9KLVMFOLJaManpI4AcFEHIM4cn5WEcg8k/8/yH8AAAD//wMAUEsBAi0A&#10;FAAGAAgAAAAhALaDOJL+AAAA4QEAABMAAAAAAAAAAAAAAAAAAAAAAFtDb250ZW50X1R5cGVzXS54&#10;bWxQSwECLQAUAAYACAAAACEAOP0h/9YAAACUAQAACwAAAAAAAAAAAAAAAAAvAQAAX3JlbHMvLnJl&#10;bHNQSwECLQAUAAYACAAAACEA6LHSWCQCAAChBAAADgAAAAAAAAAAAAAAAAAuAgAAZHJzL2Uyb0Rv&#10;Yy54bWxQSwECLQAUAAYACAAAACEAk34G5eAAAAAJAQAADwAAAAAAAAAAAAAAAAB+BAAAZHJzL2Rv&#10;d25yZXYueG1sUEsFBgAAAAAEAAQA8wAAAIsFAAAAAA==&#10;">
                <v:rect id="Rectangle 5512" o:spid="_x0000_s1087" style="position:absolute;left:29097;top:-80321;width:45809;height:2064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PNwwAAAN0AAAAPAAAAZHJzL2Rvd25yZXYueG1sRI/RisIw&#10;FETfhf2HcBd801RBka5RRCkI+1B1+wGX5m7TtbkpTbbWvzeC4OMwM2eY9Xawjeip87VjBbNpAoK4&#10;dLrmSkHxk01WIHxA1tg4JgV38rDdfIzWmGp34zP1l1CJCGGfogITQptK6UtDFv3UtcTR+3WdxRBl&#10;V0nd4S3CbSPnSbKUFmuOCwZb2hsqr5d/qyC/5ubQ11lR/X17TafcHbJwVGr8Oey+QAQawjv8ah+1&#10;gsViNofnm/gE5OYBAAD//wMAUEsBAi0AFAAGAAgAAAAhANvh9svuAAAAhQEAABMAAAAAAAAAAAAA&#10;AAAAAAAAAFtDb250ZW50X1R5cGVzXS54bWxQSwECLQAUAAYACAAAACEAWvQsW78AAAAVAQAACwAA&#10;AAAAAAAAAAAAAAAfAQAAX3JlbHMvLnJlbHNQSwECLQAUAAYACAAAACEAHnpDzcMAAADdAAAADwAA&#10;AAAAAAAAAAAAAAAHAgAAZHJzL2Rvd25yZXYueG1sUEsFBgAAAAADAAMAtwAAAPcCAAAAAA==&#10;" filled="f" stroked="f">
                  <v:textbox inset="0,0,0,0">
                    <w:txbxContent>
                      <w:p w14:paraId="4C5E94F0" w14:textId="77777777" w:rsidR="001F7B60" w:rsidRDefault="001F7B60">
                        <w:pPr>
                          <w:ind w:left="0" w:firstLine="0"/>
                        </w:pPr>
                        <w:r>
                          <w:rPr>
                            <w:b/>
                            <w:sz w:val="24"/>
                          </w:rPr>
                          <w:t xml:space="preserve"> </w:t>
                        </w:r>
                      </w:p>
                    </w:txbxContent>
                  </v:textbox>
                </v:rect>
                <w10:wrap type="square"/>
              </v:group>
            </w:pict>
          </mc:Fallback>
        </mc:AlternateContent>
      </w:r>
      <w:r>
        <w:t xml:space="preserve"> </w:t>
      </w:r>
    </w:p>
    <w:tbl>
      <w:tblPr>
        <w:tblStyle w:val="TableGrid"/>
        <w:tblpPr w:vertAnchor="text" w:tblpX="-10" w:tblpY="-2319"/>
        <w:tblOverlap w:val="never"/>
        <w:tblW w:w="9125" w:type="dxa"/>
        <w:tblInd w:w="0" w:type="dxa"/>
        <w:tblCellMar>
          <w:top w:w="49" w:type="dxa"/>
          <w:right w:w="115" w:type="dxa"/>
        </w:tblCellMar>
        <w:tblLook w:val="04A0" w:firstRow="1" w:lastRow="0" w:firstColumn="1" w:lastColumn="0" w:noHBand="0" w:noVBand="1"/>
      </w:tblPr>
      <w:tblGrid>
        <w:gridCol w:w="797"/>
        <w:gridCol w:w="399"/>
        <w:gridCol w:w="7929"/>
      </w:tblGrid>
      <w:tr w:rsidR="00C9720C" w14:paraId="4489D925" w14:textId="77777777" w:rsidTr="00D31C13">
        <w:trPr>
          <w:trHeight w:val="1809"/>
        </w:trPr>
        <w:tc>
          <w:tcPr>
            <w:tcW w:w="796" w:type="dxa"/>
            <w:tcBorders>
              <w:top w:val="single" w:sz="4" w:space="0" w:color="000000"/>
              <w:left w:val="single" w:sz="4" w:space="0" w:color="000000"/>
              <w:bottom w:val="single" w:sz="4" w:space="0" w:color="000000"/>
              <w:right w:val="nil"/>
            </w:tcBorders>
            <w:shd w:val="clear" w:color="auto" w:fill="BFBFBF"/>
          </w:tcPr>
          <w:p w14:paraId="52B41F26" w14:textId="77777777" w:rsidR="00C9720C" w:rsidRDefault="008F2229" w:rsidP="00465038">
            <w:pPr>
              <w:ind w:left="306" w:firstLine="0"/>
            </w:pPr>
            <w:r>
              <w:rPr>
                <w:noProof/>
              </w:rPr>
              <mc:AlternateContent>
                <mc:Choice Requires="wpg">
                  <w:drawing>
                    <wp:inline distT="0" distB="0" distL="0" distR="0" wp14:anchorId="3307CF33" wp14:editId="1607A644">
                      <wp:extent cx="155228" cy="818921"/>
                      <wp:effectExtent l="0" t="0" r="0" b="0"/>
                      <wp:docPr id="54746" name="Group 54746"/>
                      <wp:cNvGraphicFramePr/>
                      <a:graphic xmlns:a="http://schemas.openxmlformats.org/drawingml/2006/main">
                        <a:graphicData uri="http://schemas.microsoft.com/office/word/2010/wordprocessingGroup">
                          <wpg:wgp>
                            <wpg:cNvGrpSpPr/>
                            <wpg:grpSpPr>
                              <a:xfrm>
                                <a:off x="0" y="0"/>
                                <a:ext cx="155228" cy="818921"/>
                                <a:chOff x="0" y="0"/>
                                <a:chExt cx="155228" cy="818921"/>
                              </a:xfrm>
                            </wpg:grpSpPr>
                            <wps:wsp>
                              <wps:cNvPr id="5612" name="Rectangle 5612"/>
                              <wps:cNvSpPr/>
                              <wps:spPr>
                                <a:xfrm rot="5399999">
                                  <a:off x="-471551" y="420327"/>
                                  <a:ext cx="1047107" cy="206453"/>
                                </a:xfrm>
                                <a:prstGeom prst="rect">
                                  <a:avLst/>
                                </a:prstGeom>
                                <a:ln>
                                  <a:noFill/>
                                </a:ln>
                              </wps:spPr>
                              <wps:txbx>
                                <w:txbxContent>
                                  <w:p w14:paraId="70925C7F" w14:textId="77777777" w:rsidR="001F7B60" w:rsidRDefault="001F7B60">
                                    <w:pPr>
                                      <w:ind w:left="0" w:firstLine="0"/>
                                    </w:pPr>
                                    <w:r>
                                      <w:rPr>
                                        <w:b/>
                                        <w:sz w:val="24"/>
                                      </w:rPr>
                                      <w:t>kompetanse</w:t>
                                    </w:r>
                                  </w:p>
                                </w:txbxContent>
                              </wps:txbx>
                              <wps:bodyPr horzOverflow="overflow" vert="horz" lIns="0" tIns="0" rIns="0" bIns="0" rtlCol="0">
                                <a:noAutofit/>
                              </wps:bodyPr>
                            </wps:wsp>
                            <wps:wsp>
                              <wps:cNvPr id="5613" name="Rectangle 5613"/>
                              <wps:cNvSpPr/>
                              <wps:spPr>
                                <a:xfrm rot="5399999">
                                  <a:off x="29097" y="704156"/>
                                  <a:ext cx="45808" cy="206453"/>
                                </a:xfrm>
                                <a:prstGeom prst="rect">
                                  <a:avLst/>
                                </a:prstGeom>
                                <a:ln>
                                  <a:noFill/>
                                </a:ln>
                              </wps:spPr>
                              <wps:txbx>
                                <w:txbxContent>
                                  <w:p w14:paraId="4A393125" w14:textId="77777777" w:rsidR="001F7B60" w:rsidRDefault="001F7B60">
                                    <w:pPr>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3307CF33" id="Group 54746" o:spid="_x0000_s1088" style="width:12.2pt;height:64.5pt;mso-position-horizontal-relative:char;mso-position-vertical-relative:line" coordsize="1552,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mvWQIAAIYGAAAOAAAAZHJzL2Uyb0RvYy54bWzElWtv2yAUhr9P2n9AfG98iZ2LFaea1jWa&#10;NK3Vuv0AgvFFwoCAxM5+/Q740q2dJq2T1nwgGPDhPc97wLvrvuXozLRppMhxtAgxYoLKohFVjr99&#10;vb3aYGQsEQXhUrAcX5jB1/u3b3adylgsa8kLphEEESbrVI5ra1UWBIbWrCVmIRUTMFlK3RILj7oK&#10;Ck06iN7yIA7DVdBJXSgtKTMGRm+GSbz38cuSUXtXloZZxHMM2qxvtW+Prg32O5JVmqi6oaMM8gIV&#10;LWkEbDqHuiGWoJNunoVqG6qlkaVdUNkGsiwbynwOkE0UPsnmoOVJ+VyqrKvUjAnQPuH04rD08/le&#10;o6bIcZqskxVGgrRgk98ZDUOAqFNVBisPWj2oez0OVMOTy7ovdev+IR/Ue7iXGS7rLaIwGKVpHEM1&#10;UJjaRJttHA3waQ0OPXuL1h/++F4wbRo4bbOUTkEZmUdS5t9IPdREMW+AcflPpFZRPIH6AhVGRMUZ&#10;St2oR+PXzqBMZoDZRAlpCTWYLrfu5ytmZHaVrIFQhBHgSeJwGa8HPDO+EBaE64FfHK6SdOkWzBxI&#10;prSxByZb5Do51qDMb0DOn4wdlk5LnBouXCvkbcP5MOtGAOck2PVsf+x9dSRzbkdZXABELfX3Ozj4&#10;JZddjuXYw+4ugM3dLEb8owAD3LGbOnrqHKeOtvy99IdzkPPuZGXZeL1OwLDbqAucdbX4fyxe/tZi&#10;D91JgHL4W4vjbbgFA8HgdZhE6epXg5N0E47H4xXsnfN6bXv9eYbLzpf2eDG72/TnZ18Oj5+P/Q8A&#10;AAD//wMAUEsDBBQABgAIAAAAIQBbJA2T2wAAAAQBAAAPAAAAZHJzL2Rvd25yZXYueG1sTI9BS8NA&#10;EIXvgv9hGcGb3SRWsTGbUop6KoKtIL1Nk2kSmp0N2W2S/ntHL3p5MLzHe99ky8m2aqDeN44NxLMI&#10;FHHhyoYrA5+717snUD4gl9g6JgMX8rDMr68yTEs38gcN21ApKWGfooE6hC7V2hc1WfQz1xGLd3S9&#10;xSBnX+myx1HKbauTKHrUFhuWhRo7WtdUnLZna+BtxHF1H78Mm9NxfdnvHt6/NjEZc3szrZ5BBZrC&#10;Xxh+8AUdcmE6uDOXXrUG5JHwq+Il8zmog2SSRQQ6z/R/+PwbAAD//wMAUEsBAi0AFAAGAAgAAAAh&#10;ALaDOJL+AAAA4QEAABMAAAAAAAAAAAAAAAAAAAAAAFtDb250ZW50X1R5cGVzXS54bWxQSwECLQAU&#10;AAYACAAAACEAOP0h/9YAAACUAQAACwAAAAAAAAAAAAAAAAAvAQAAX3JlbHMvLnJlbHNQSwECLQAU&#10;AAYACAAAACEAThJpr1kCAACGBgAADgAAAAAAAAAAAAAAAAAuAgAAZHJzL2Uyb0RvYy54bWxQSwEC&#10;LQAUAAYACAAAACEAWyQNk9sAAAAEAQAADwAAAAAAAAAAAAAAAACzBAAAZHJzL2Rvd25yZXYueG1s&#10;UEsFBgAAAAAEAAQA8wAAALsFAAAAAA==&#10;">
                      <v:rect id="Rectangle 5612" o:spid="_x0000_s1089" style="position:absolute;left:-4716;top:4204;width:10471;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yKxxQAAAN0AAAAPAAAAZHJzL2Rvd25yZXYueG1sRI/BasMw&#10;EETvhfyD2EBujWxDQnGjhFJjCOTgNs0HLNbGcmytjKU47t9XhUKPw8y8YXaH2fZiotG3jhWk6wQE&#10;ce10y42Cy1f5/ALCB2SNvWNS8E0eDvvF0w5z7R78SdM5NCJC2OeowIQw5FL62pBFv3YDcfSubrQY&#10;ohwbqUd8RLjtZZYkW2mx5bhgcKB3Q3V3vlsFVVeZYmrLS3M7eU0flSvKcFRqtZzfXkEEmsN/+K99&#10;1Ao22zSD3zfxCcj9DwAAAP//AwBQSwECLQAUAAYACAAAACEA2+H2y+4AAACFAQAAEwAAAAAAAAAA&#10;AAAAAAAAAAAAW0NvbnRlbnRfVHlwZXNdLnhtbFBLAQItABQABgAIAAAAIQBa9CxbvwAAABUBAAAL&#10;AAAAAAAAAAAAAAAAAB8BAABfcmVscy8ucmVsc1BLAQItABQABgAIAAAAIQDFXyKxxQAAAN0AAAAP&#10;AAAAAAAAAAAAAAAAAAcCAABkcnMvZG93bnJldi54bWxQSwUGAAAAAAMAAwC3AAAA+QIAAAAA&#10;" filled="f" stroked="f">
                        <v:textbox inset="0,0,0,0">
                          <w:txbxContent>
                            <w:p w14:paraId="70925C7F" w14:textId="77777777" w:rsidR="001F7B60" w:rsidRDefault="001F7B60">
                              <w:pPr>
                                <w:ind w:left="0" w:firstLine="0"/>
                              </w:pPr>
                              <w:r>
                                <w:rPr>
                                  <w:b/>
                                  <w:sz w:val="24"/>
                                </w:rPr>
                                <w:t>kompetanse</w:t>
                              </w:r>
                            </w:p>
                          </w:txbxContent>
                        </v:textbox>
                      </v:rect>
                      <v:rect id="Rectangle 5613" o:spid="_x0000_s1090" style="position:absolute;left:291;top:7041;width:45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4cqwwAAAN0AAAAPAAAAZHJzL2Rvd25yZXYueG1sRI/RisIw&#10;FETfF/yHcAXf1lRlRapRRCkIPnRX/YBLc22qzU1pYq1/bxYW9nGYmTPMatPbWnTU+sqxgsk4AUFc&#10;OF1xqeByzj4XIHxA1lg7JgUv8rBZDz5WmGr35B/qTqEUEcI+RQUmhCaV0heGLPqxa4ijd3WtxRBl&#10;W0rd4jPCbS2nSTKXFiuOCwYb2hkq7qeHVZDfc7PvquxS3o5e03fu9lk4KDUa9tsliEB9+A//tQ9a&#10;wdd8MoPfN/EJyPUbAAD//wMAUEsBAi0AFAAGAAgAAAAhANvh9svuAAAAhQEAABMAAAAAAAAAAAAA&#10;AAAAAAAAAFtDb250ZW50X1R5cGVzXS54bWxQSwECLQAUAAYACAAAACEAWvQsW78AAAAVAQAACwAA&#10;AAAAAAAAAAAAAAAfAQAAX3JlbHMvLnJlbHNQSwECLQAUAAYACAAAACEAqhOHKsMAAADdAAAADwAA&#10;AAAAAAAAAAAAAAAHAgAAZHJzL2Rvd25yZXYueG1sUEsFBgAAAAADAAMAtwAAAPcCAAAAAA==&#10;" filled="f" stroked="f">
                        <v:textbox inset="0,0,0,0">
                          <w:txbxContent>
                            <w:p w14:paraId="4A393125" w14:textId="77777777" w:rsidR="001F7B60" w:rsidRDefault="001F7B60">
                              <w:pPr>
                                <w:ind w:left="0" w:firstLine="0"/>
                              </w:pPr>
                              <w:r>
                                <w:rPr>
                                  <w:b/>
                                  <w:sz w:val="24"/>
                                </w:rPr>
                                <w:t xml:space="preserve"> </w:t>
                              </w:r>
                            </w:p>
                          </w:txbxContent>
                        </v:textbox>
                      </v:rect>
                      <w10:anchorlock/>
                    </v:group>
                  </w:pict>
                </mc:Fallback>
              </mc:AlternateContent>
            </w:r>
          </w:p>
        </w:tc>
        <w:tc>
          <w:tcPr>
            <w:tcW w:w="399" w:type="dxa"/>
            <w:tcBorders>
              <w:top w:val="single" w:sz="4" w:space="0" w:color="000000"/>
              <w:left w:val="nil"/>
              <w:bottom w:val="single" w:sz="4" w:space="0" w:color="000000"/>
              <w:right w:val="single" w:sz="4" w:space="0" w:color="000000"/>
            </w:tcBorders>
            <w:shd w:val="clear" w:color="auto" w:fill="BFBFBF"/>
          </w:tcPr>
          <w:p w14:paraId="631BE3CF" w14:textId="77777777" w:rsidR="00C9720C" w:rsidRDefault="008F2229" w:rsidP="00465038">
            <w:pPr>
              <w:ind w:left="0" w:firstLine="0"/>
            </w:pPr>
            <w:r>
              <w:rPr>
                <w:noProof/>
              </w:rPr>
              <mc:AlternateContent>
                <mc:Choice Requires="wpg">
                  <w:drawing>
                    <wp:inline distT="0" distB="0" distL="0" distR="0" wp14:anchorId="3E94BE98" wp14:editId="3E8248CF">
                      <wp:extent cx="155228" cy="571271"/>
                      <wp:effectExtent l="0" t="0" r="0" b="0"/>
                      <wp:docPr id="54762" name="Group 54762"/>
                      <wp:cNvGraphicFramePr/>
                      <a:graphic xmlns:a="http://schemas.openxmlformats.org/drawingml/2006/main">
                        <a:graphicData uri="http://schemas.microsoft.com/office/word/2010/wordprocessingGroup">
                          <wpg:wgp>
                            <wpg:cNvGrpSpPr/>
                            <wpg:grpSpPr>
                              <a:xfrm>
                                <a:off x="0" y="0"/>
                                <a:ext cx="155228" cy="571271"/>
                                <a:chOff x="0" y="0"/>
                                <a:chExt cx="155228" cy="571271"/>
                              </a:xfrm>
                            </wpg:grpSpPr>
                            <wps:wsp>
                              <wps:cNvPr id="5609" name="Rectangle 5609"/>
                              <wps:cNvSpPr/>
                              <wps:spPr>
                                <a:xfrm rot="5399999">
                                  <a:off x="-306256" y="255032"/>
                                  <a:ext cx="716516" cy="206453"/>
                                </a:xfrm>
                                <a:prstGeom prst="rect">
                                  <a:avLst/>
                                </a:prstGeom>
                                <a:ln>
                                  <a:noFill/>
                                </a:ln>
                              </wps:spPr>
                              <wps:txbx>
                                <w:txbxContent>
                                  <w:p w14:paraId="3B3D614D" w14:textId="77777777" w:rsidR="001F7B60" w:rsidRDefault="001F7B60">
                                    <w:pPr>
                                      <w:ind w:left="0" w:firstLine="0"/>
                                    </w:pPr>
                                    <w:r>
                                      <w:rPr>
                                        <w:b/>
                                        <w:sz w:val="24"/>
                                      </w:rPr>
                                      <w:t>Generell</w:t>
                                    </w:r>
                                  </w:p>
                                </w:txbxContent>
                              </wps:txbx>
                              <wps:bodyPr horzOverflow="overflow" vert="horz" lIns="0" tIns="0" rIns="0" bIns="0" rtlCol="0">
                                <a:noAutofit/>
                              </wps:bodyPr>
                            </wps:wsp>
                            <wps:wsp>
                              <wps:cNvPr id="5610" name="Rectangle 5610"/>
                              <wps:cNvSpPr/>
                              <wps:spPr>
                                <a:xfrm rot="5399999">
                                  <a:off x="29097" y="456506"/>
                                  <a:ext cx="45808" cy="206453"/>
                                </a:xfrm>
                                <a:prstGeom prst="rect">
                                  <a:avLst/>
                                </a:prstGeom>
                                <a:ln>
                                  <a:noFill/>
                                </a:ln>
                              </wps:spPr>
                              <wps:txbx>
                                <w:txbxContent>
                                  <w:p w14:paraId="45D86E1A" w14:textId="77777777" w:rsidR="001F7B60" w:rsidRDefault="001F7B60">
                                    <w:pPr>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3E94BE98" id="Group 54762" o:spid="_x0000_s1091" style="width:12.2pt;height:45pt;mso-position-horizontal-relative:char;mso-position-vertical-relative:line" coordsize="155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fUWgIAAIUGAAAOAAAAZHJzL2Uyb0RvYy54bWzElVtv2yAUx98n7Tsg3htfYpzGilNN6xpN&#10;mtaq3T4Awfgi2YCAxMk+/Q740q6V9pBJax4IPgcf/ud3Dnhzc+padOTaNFLkOFqEGHHBZNGIKsc/&#10;f9xdXWNkLBUFbaXgOT5zg2+2Hz9sepXxWNayLbhGEESYrFc5rq1VWRAYVvOOmoVUXICzlLqjFh51&#10;FRSa9hC9a4M4DNOgl7pQWjJuDFhvByfe+vhlyZm9L0vDLWpzDNqsH7Uf924MthuaVZqqumGjDHqB&#10;io42AjadQ91SS9FBN29CdQ3T0sjSLpjsAlmWDeM+B8gmCl9ls9PyoHwuVdZXasYEaF9xujgs+358&#10;0KgpckySVRpjJGgHZfI7o8EEiHpVZbByp9WTetCjoRqeXNanUnfuH/JBJw/3PMPlJ4sYGCNC4hi6&#10;gYGLrKJ4FQ3wWQ0VevMWq7/89b1g2jRw2mYpvYI2Ms+kzL+Reqqp4r4AxuU/kUrD9QTqETqMiqrl&#10;iDirR+PXzqBMZoDZRAlpCT1Ilmv38x0zMrtahmlMUowAT0xIuIwHPBO+VZSSCNwOXxymCVk6/4yB&#10;Zkobu+OyQ26SYw3CfHx6/GbssHRa4sS0wo1C3jVtO3idBWhOet3MnvYn3xxJMqW2l8UZONRS/7qH&#10;c1+2ss+xHGfYXQWwufNi1H4VwN+dummip8l+mmjbfpb+bA5yPh2sLBuv1wkYdht1QWFdK/6XCkcg&#10;ezgKLysM1ssrHK/D9crXNyEpCdM/65uQ63A8He9QXjLl9d7l9ccZ7jrf2uO97C7Tl8++HZ6/Htvf&#10;AAAA//8DAFBLAwQUAAYACAAAACEAfdER3dwAAAADAQAADwAAAGRycy9kb3ducmV2LnhtbEyPQUvD&#10;QBCF74L/YRnBm91NrUVjNqUU9VQE24J4m2anSWh2NmS3Sfrvu/Wil4HHe7z3TbYYbSN66nztWEMy&#10;USCIC2dqLjXstu8PzyB8QDbYOCYNZ/KwyG9vMkyNG/iL+k0oRSxhn6KGKoQ2ldIXFVn0E9cSR+/g&#10;Ooshyq6UpsMhlttGTpWaS4s1x4UKW1pVVBw3J6vhY8Bh+Zi89evjYXX+2T59fq8T0vr+bly+ggg0&#10;hr8wXPEjOuSRae9ObLxoNMRHwu+N3nQ2A7HX8KIUyDyT/9nzCwAAAP//AwBQSwECLQAUAAYACAAA&#10;ACEAtoM4kv4AAADhAQAAEwAAAAAAAAAAAAAAAAAAAAAAW0NvbnRlbnRfVHlwZXNdLnhtbFBLAQIt&#10;ABQABgAIAAAAIQA4/SH/1gAAAJQBAAALAAAAAAAAAAAAAAAAAC8BAABfcmVscy8ucmVsc1BLAQIt&#10;ABQABgAIAAAAIQA5VXfUWgIAAIUGAAAOAAAAAAAAAAAAAAAAAC4CAABkcnMvZTJvRG9jLnhtbFBL&#10;AQItABQABgAIAAAAIQB90RHd3AAAAAMBAAAPAAAAAAAAAAAAAAAAALQEAABkcnMvZG93bnJldi54&#10;bWxQSwUGAAAAAAQABADzAAAAvQUAAAAA&#10;">
                      <v:rect id="Rectangle 5609" o:spid="_x0000_s1092" style="position:absolute;left:-3063;top:2551;width:71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iYdwwAAAN0AAAAPAAAAZHJzL2Rvd25yZXYueG1sRI/RisIw&#10;FETfF/yHcAXf1nQFZa1GWZSC4ENd9QMuzd2ma3NTmljr3xtB8HGYmTPMct3bWnTU+sqxgq9xAoK4&#10;cLriUsH5lH1+g/ABWWPtmBTcycN6NfhYYqrdjX+pO4ZSRAj7FBWYEJpUSl8YsujHriGO3p9rLYYo&#10;21LqFm8Rbms5SZKZtFhxXDDY0MZQcTlerYL8kpttV2Xn8n/vNR1yt83CTqnRsP9ZgAjUh3f41d5p&#10;BdNZMofnm/gE5OoBAAD//wMAUEsBAi0AFAAGAAgAAAAhANvh9svuAAAAhQEAABMAAAAAAAAAAAAA&#10;AAAAAAAAAFtDb250ZW50X1R5cGVzXS54bWxQSwECLQAUAAYACAAAACEAWvQsW78AAAAVAQAACwAA&#10;AAAAAAAAAAAAAAAfAQAAX3JlbHMvLnJlbHNQSwECLQAUAAYACAAAACEATiImHcMAAADdAAAADwAA&#10;AAAAAAAAAAAAAAAHAgAAZHJzL2Rvd25yZXYueG1sUEsFBgAAAAADAAMAtwAAAPcCAAAAAA==&#10;" filled="f" stroked="f">
                        <v:textbox inset="0,0,0,0">
                          <w:txbxContent>
                            <w:p w14:paraId="3B3D614D" w14:textId="77777777" w:rsidR="001F7B60" w:rsidRDefault="001F7B60">
                              <w:pPr>
                                <w:ind w:left="0" w:firstLine="0"/>
                              </w:pPr>
                              <w:r>
                                <w:rPr>
                                  <w:b/>
                                  <w:sz w:val="24"/>
                                </w:rPr>
                                <w:t>Generell</w:t>
                              </w:r>
                            </w:p>
                          </w:txbxContent>
                        </v:textbox>
                      </v:rect>
                      <v:rect id="Rectangle 5610" o:spid="_x0000_s1093" style="position:absolute;left:291;top:4565;width:45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ldwQAAAN0AAAAPAAAAZHJzL2Rvd25yZXYueG1sRE/dasIw&#10;FL4X9g7hDHZnUwcroxpFlIKwi7raBzg0Z01nc1KarHZvby4ELz++/81utr2YaPSdYwWrJAVB3Djd&#10;caugvhTLTxA+IGvsHZOCf/Kw274sNphrd+NvmqrQihjCPkcFJoQhl9I3hiz6xA3Ekftxo8UQ4dhK&#10;PeIthttevqdpJi12HBsMDnQw1FyrP6ugvJbmOHVF3f5+eU3n0h2LcFLq7XXer0EEmsNT/HCftIKP&#10;bBX3xzfxCcjtHQAA//8DAFBLAQItABQABgAIAAAAIQDb4fbL7gAAAIUBAAATAAAAAAAAAAAAAAAA&#10;AAAAAABbQ29udGVudF9UeXBlc10ueG1sUEsBAi0AFAAGAAgAAAAhAFr0LFu/AAAAFQEAAAsAAAAA&#10;AAAAAAAAAAAAHwEAAF9yZWxzLy5yZWxzUEsBAi0AFAAGAAgAAAAhAFrBGV3BAAAA3QAAAA8AAAAA&#10;AAAAAAAAAAAABwIAAGRycy9kb3ducmV2LnhtbFBLBQYAAAAAAwADALcAAAD1AgAAAAA=&#10;" filled="f" stroked="f">
                        <v:textbox inset="0,0,0,0">
                          <w:txbxContent>
                            <w:p w14:paraId="45D86E1A" w14:textId="77777777" w:rsidR="001F7B60" w:rsidRDefault="001F7B60">
                              <w:pPr>
                                <w:ind w:left="0" w:firstLine="0"/>
                              </w:pPr>
                              <w:r>
                                <w:rPr>
                                  <w:b/>
                                  <w:sz w:val="24"/>
                                </w:rPr>
                                <w:t xml:space="preserve"> </w:t>
                              </w:r>
                            </w:p>
                          </w:txbxContent>
                        </v:textbox>
                      </v:rect>
                      <w10:anchorlock/>
                    </v:group>
                  </w:pict>
                </mc:Fallback>
              </mc:AlternateContent>
            </w:r>
          </w:p>
        </w:tc>
        <w:tc>
          <w:tcPr>
            <w:tcW w:w="7925" w:type="dxa"/>
            <w:tcBorders>
              <w:top w:val="single" w:sz="4" w:space="0" w:color="000000"/>
              <w:left w:val="single" w:sz="4" w:space="0" w:color="000000"/>
              <w:bottom w:val="single" w:sz="4" w:space="0" w:color="000000"/>
              <w:right w:val="single" w:sz="4" w:space="0" w:color="000000"/>
            </w:tcBorders>
          </w:tcPr>
          <w:p w14:paraId="3FFF6D0B" w14:textId="77777777" w:rsidR="00C9720C" w:rsidRDefault="008F2229" w:rsidP="00465038">
            <w:pPr>
              <w:ind w:left="110" w:firstLine="0"/>
            </w:pPr>
            <w:r>
              <w:rPr>
                <w:i/>
              </w:rPr>
              <w:t xml:space="preserve">Kandidaten: </w:t>
            </w:r>
          </w:p>
          <w:p w14:paraId="4507079A" w14:textId="77777777" w:rsidR="00C9720C" w:rsidRDefault="008F2229" w:rsidP="00465038">
            <w:pPr>
              <w:numPr>
                <w:ilvl w:val="0"/>
                <w:numId w:val="31"/>
              </w:numPr>
              <w:ind w:hanging="120"/>
            </w:pPr>
            <w:r>
              <w:t xml:space="preserve">kan veilede lærlinger etter mål og planer for opplæring i bedrift og læreplaner i fag  </w:t>
            </w:r>
          </w:p>
          <w:p w14:paraId="39BB7929" w14:textId="77777777" w:rsidR="00C9720C" w:rsidRDefault="008F2229" w:rsidP="00465038">
            <w:pPr>
              <w:numPr>
                <w:ilvl w:val="0"/>
                <w:numId w:val="31"/>
              </w:numPr>
              <w:ind w:hanging="120"/>
            </w:pPr>
            <w:r>
              <w:t xml:space="preserve">kan utføre underveisvurdering og dokumentasjon i veiledning av lærlinger </w:t>
            </w:r>
          </w:p>
          <w:p w14:paraId="6823E80B" w14:textId="77777777" w:rsidR="00C9720C" w:rsidRDefault="008F2229" w:rsidP="00465038">
            <w:pPr>
              <w:ind w:left="110" w:firstLine="0"/>
            </w:pPr>
            <w:r>
              <w:t xml:space="preserve"> </w:t>
            </w:r>
          </w:p>
        </w:tc>
      </w:tr>
      <w:tr w:rsidR="00C9720C" w14:paraId="7519E4A5" w14:textId="77777777" w:rsidTr="00D31C13">
        <w:trPr>
          <w:trHeight w:val="295"/>
        </w:trPr>
        <w:tc>
          <w:tcPr>
            <w:tcW w:w="796" w:type="dxa"/>
            <w:tcBorders>
              <w:top w:val="single" w:sz="4" w:space="0" w:color="000000"/>
              <w:left w:val="nil"/>
              <w:bottom w:val="nil"/>
              <w:right w:val="nil"/>
            </w:tcBorders>
            <w:shd w:val="clear" w:color="auto" w:fill="FFFFFF"/>
          </w:tcPr>
          <w:p w14:paraId="01A9373B" w14:textId="77777777" w:rsidR="00C9720C" w:rsidRDefault="008F2229" w:rsidP="00465038">
            <w:pPr>
              <w:ind w:firstLine="0"/>
            </w:pPr>
            <w:r>
              <w:t xml:space="preserve"> </w:t>
            </w:r>
          </w:p>
          <w:p w14:paraId="6A5A7D47" w14:textId="77777777" w:rsidR="00244DFD" w:rsidRDefault="00244DFD" w:rsidP="00465038">
            <w:pPr>
              <w:ind w:firstLine="0"/>
            </w:pPr>
          </w:p>
          <w:p w14:paraId="071F8683" w14:textId="77777777" w:rsidR="00244DFD" w:rsidRDefault="00244DFD" w:rsidP="00465038">
            <w:pPr>
              <w:ind w:firstLine="0"/>
            </w:pPr>
          </w:p>
          <w:p w14:paraId="19096123" w14:textId="77777777" w:rsidR="00244DFD" w:rsidRDefault="00244DFD" w:rsidP="00465038">
            <w:pPr>
              <w:ind w:firstLine="0"/>
            </w:pPr>
          </w:p>
          <w:p w14:paraId="775C3089" w14:textId="5F77FBF2" w:rsidR="00244DFD" w:rsidRDefault="00244DFD" w:rsidP="00465038">
            <w:pPr>
              <w:ind w:firstLine="0"/>
            </w:pPr>
          </w:p>
        </w:tc>
        <w:tc>
          <w:tcPr>
            <w:tcW w:w="399" w:type="dxa"/>
            <w:tcBorders>
              <w:top w:val="single" w:sz="4" w:space="0" w:color="000000"/>
              <w:left w:val="nil"/>
              <w:bottom w:val="nil"/>
              <w:right w:val="nil"/>
            </w:tcBorders>
            <w:shd w:val="clear" w:color="auto" w:fill="FFFFFF"/>
          </w:tcPr>
          <w:p w14:paraId="31EBF644" w14:textId="77777777" w:rsidR="00C9720C" w:rsidRDefault="00C9720C" w:rsidP="00D31C13">
            <w:pPr>
              <w:pStyle w:val="Overskrift1"/>
              <w:outlineLvl w:val="0"/>
            </w:pPr>
          </w:p>
          <w:p w14:paraId="4B18999F" w14:textId="77777777" w:rsidR="00244DFD" w:rsidRDefault="00244DFD" w:rsidP="00244DFD"/>
          <w:p w14:paraId="2FE29A30" w14:textId="17E0369C" w:rsidR="00244DFD" w:rsidRDefault="00244DFD" w:rsidP="00244DFD"/>
          <w:p w14:paraId="0F9BCFAC" w14:textId="44AE2C0D" w:rsidR="00244DFD" w:rsidRDefault="00244DFD" w:rsidP="00244DFD"/>
          <w:p w14:paraId="6A5273A1" w14:textId="77777777" w:rsidR="00244DFD" w:rsidRDefault="00244DFD" w:rsidP="00244DFD"/>
          <w:p w14:paraId="329C0120" w14:textId="77777777" w:rsidR="00244DFD" w:rsidRDefault="00244DFD" w:rsidP="00244DFD"/>
          <w:p w14:paraId="26BEFEA4" w14:textId="2341E933" w:rsidR="00244DFD" w:rsidRPr="00244DFD" w:rsidRDefault="00244DFD" w:rsidP="00244DFD"/>
        </w:tc>
        <w:tc>
          <w:tcPr>
            <w:tcW w:w="7925" w:type="dxa"/>
            <w:tcBorders>
              <w:top w:val="single" w:sz="4" w:space="0" w:color="000000"/>
              <w:left w:val="nil"/>
              <w:bottom w:val="nil"/>
              <w:right w:val="nil"/>
            </w:tcBorders>
            <w:shd w:val="clear" w:color="auto" w:fill="FFFFFF"/>
          </w:tcPr>
          <w:p w14:paraId="02520027" w14:textId="77777777" w:rsidR="00C9720C" w:rsidRDefault="00C9720C" w:rsidP="00D31C13">
            <w:pPr>
              <w:pStyle w:val="Overskrift1"/>
              <w:outlineLvl w:val="0"/>
            </w:pPr>
          </w:p>
          <w:p w14:paraId="0D2B3306" w14:textId="505BEF10" w:rsidR="00465038" w:rsidRDefault="00465038" w:rsidP="00D31C13">
            <w:pPr>
              <w:pStyle w:val="Overskrift1"/>
              <w:outlineLvl w:val="0"/>
            </w:pPr>
          </w:p>
          <w:bookmarkStart w:id="36" w:name="_Toc71192027"/>
          <w:p w14:paraId="083BB19F" w14:textId="1B4C2110" w:rsidR="00465038" w:rsidRDefault="00D31C13" w:rsidP="00D31C13">
            <w:pPr>
              <w:pStyle w:val="Overskrift1"/>
              <w:outlineLvl w:val="0"/>
            </w:pPr>
            <w:r>
              <w:rPr>
                <w:noProof/>
              </w:rPr>
              <mc:AlternateContent>
                <mc:Choice Requires="wpg">
                  <w:drawing>
                    <wp:anchor distT="0" distB="0" distL="114300" distR="114300" simplePos="0" relativeHeight="251666432" behindDoc="0" locked="0" layoutInCell="1" allowOverlap="1" wp14:anchorId="73669BBA" wp14:editId="272FF954">
                      <wp:simplePos x="0" y="0"/>
                      <wp:positionH relativeFrom="column">
                        <wp:posOffset>-120302</wp:posOffset>
                      </wp:positionH>
                      <wp:positionV relativeFrom="paragraph">
                        <wp:posOffset>-898524</wp:posOffset>
                      </wp:positionV>
                      <wp:extent cx="155228" cy="34442"/>
                      <wp:effectExtent l="0" t="0" r="0" b="0"/>
                      <wp:wrapSquare wrapText="bothSides"/>
                      <wp:docPr id="54854" name="Group 54854"/>
                      <wp:cNvGraphicFramePr/>
                      <a:graphic xmlns:a="http://schemas.openxmlformats.org/drawingml/2006/main">
                        <a:graphicData uri="http://schemas.microsoft.com/office/word/2010/wordprocessingGroup">
                          <wpg:wgp>
                            <wpg:cNvGrpSpPr/>
                            <wpg:grpSpPr>
                              <a:xfrm>
                                <a:off x="0" y="0"/>
                                <a:ext cx="155228" cy="34442"/>
                                <a:chOff x="0" y="0"/>
                                <a:chExt cx="155228" cy="34442"/>
                              </a:xfrm>
                            </wpg:grpSpPr>
                            <wps:wsp>
                              <wps:cNvPr id="5615" name="Rectangle 5615"/>
                              <wps:cNvSpPr/>
                              <wps:spPr>
                                <a:xfrm rot="5399999">
                                  <a:off x="29097" y="-80321"/>
                                  <a:ext cx="45808" cy="206453"/>
                                </a:xfrm>
                                <a:prstGeom prst="rect">
                                  <a:avLst/>
                                </a:prstGeom>
                                <a:ln>
                                  <a:noFill/>
                                </a:ln>
                              </wps:spPr>
                              <wps:txbx>
                                <w:txbxContent>
                                  <w:p w14:paraId="41B15A41" w14:textId="77777777" w:rsidR="00D31C13" w:rsidRDefault="00D31C13" w:rsidP="00D31C13">
                                    <w:pPr>
                                      <w:ind w:left="0" w:firstLine="0"/>
                                    </w:pPr>
                                    <w:r>
                                      <w:rPr>
                                        <w:b/>
                                        <w:sz w:val="24"/>
                                      </w:rPr>
                                      <w:t xml:space="preserve"> </w:t>
                                    </w:r>
                                  </w:p>
                                </w:txbxContent>
                              </wps:txbx>
                              <wps:bodyPr horzOverflow="overflow" vert="horz" lIns="0" tIns="0" rIns="0" bIns="0" rtlCol="0">
                                <a:noAutofit/>
                              </wps:bodyPr>
                            </wps:wsp>
                          </wpg:wgp>
                        </a:graphicData>
                      </a:graphic>
                    </wp:anchor>
                  </w:drawing>
                </mc:Choice>
                <mc:Fallback>
                  <w:pict>
                    <v:group w14:anchorId="73669BBA" id="Group 54854" o:spid="_x0000_s1094" style="position:absolute;left:0;text-align:left;margin-left:-9.45pt;margin-top:-70.75pt;width:12.2pt;height:2.7pt;z-index:251666432;mso-position-horizontal-relative:text;mso-position-vertical-relative:text" coordsize="155228,3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QjJQIAAKEEAAAOAAAAZHJzL2Uyb0RvYy54bWyklNtu2zAMhu8H7B0E3Td2HDtLjDjFsK7B&#10;gGEt2u0BFFk+ALIoSEqc7OlHyYcOLbCLLhcKRcrUz8+kd7eXTpKzMLYFVdDlIqZEKA5lq+qC/vp5&#10;f7OhxDqmSiZBiYJehaW3+48fdr3ORQINyFIYgkmUzXtd0MY5nUeR5Y3omF2AFgqDFZiOOdyaOioN&#10;6zF7J6MkjtdRD6bUBriwFr13Q5DuQ/6qEtw9VJUVjsiCojYXVhPWo1+j/Y7ltWG6afkog71DRcda&#10;hZfOqe6YY+Rk2jepupYbsFC5BYcugqpquQg1YDXL+FU1BwMnHWqp877WMyZE+4rTu9PyH+dHQ9qy&#10;oFm6yVJKFOvwNYWbyeBCRL2uczx5MPpZP5rRUQ87X/WlMp3/x3rIJcC9znDFxRGOzmWWJQl2A8fQ&#10;Kk3TZGDPG3xBbx7izdd/PRZNV0Ze2Syk19hE9oWT/T9Ozw3TIuC3vvqJ03qZTZiesL+YqqUgmfcG&#10;MOHsjMnmFolNjIgB7MBstfW/0C8jsWQbbz9RgmhuNvEqWQ5sJnRptolHckm8TrOVD88MWK6NdQcB&#10;HfFGQQ2qCsnZ+bt1w9HpiFcilV8V3LdSDlHvQZSTWG+5y/ES+iJdT3UdobwihAbM7wcc+UpCX1AY&#10;Leq/Ani5j1IivymE7wduMsxkHCfDOPkFwlgOcj6fHFRt0OsFDLeNuvCtBivMQah9nFk/aH/vw6mX&#10;L8v+DwAAAP//AwBQSwMEFAAGAAgAAAAhADphMbjgAAAACwEAAA8AAABkcnMvZG93bnJldi54bWxM&#10;j09Lw0AQxe+C32EZwVu7WWtKjdmUUtRTEWwF8bZNpklodjZkt0n67Z2c7Gn+Pd77TboebSN67Hzt&#10;SIOaRyCQclfUVGr4PrzPViB8MFSYxhFquKKHdXZ/l5qkcAN9Yb8PpWAT8onRUIXQJlL6vEJr/Ny1&#10;SHw7uc6awGNXyqIzA5vbRj5F0VJaUxMnVKbFbYX5eX+xGj4GM2wW6q3fnU/b6+8h/vzZKdT68WHc&#10;vIIIOIZ/MUz4jA4ZMx3dhQovGg0ztXph6dQ8qxgES2Iux2mxWCqQWSpvf8j+AAAA//8DAFBLAQIt&#10;ABQABgAIAAAAIQC2gziS/gAAAOEBAAATAAAAAAAAAAAAAAAAAAAAAABbQ29udGVudF9UeXBlc10u&#10;eG1sUEsBAi0AFAAGAAgAAAAhADj9If/WAAAAlAEAAAsAAAAAAAAAAAAAAAAALwEAAF9yZWxzLy5y&#10;ZWxzUEsBAi0AFAAGAAgAAAAhAMOTJCMlAgAAoQQAAA4AAAAAAAAAAAAAAAAALgIAAGRycy9lMm9E&#10;b2MueG1sUEsBAi0AFAAGAAgAAAAhADphMbjgAAAACwEAAA8AAAAAAAAAAAAAAAAAfwQAAGRycy9k&#10;b3ducmV2LnhtbFBLBQYAAAAABAAEAPMAAACMBQAAAAA=&#10;">
                      <v:rect id="Rectangle 5615" o:spid="_x0000_s1095" style="position:absolute;left:29097;top:-80321;width:45808;height:2064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rrFwwAAAN0AAAAPAAAAZHJzL2Rvd25yZXYueG1sRI/RisIw&#10;FETfhf2HcBd809QFZalGEaUg+FBX+wGX5tpUm5vSZGv37zeC4OMwM2eY1Wawjeip87VjBbNpAoK4&#10;dLrmSkFxySbfIHxA1tg4JgV/5GGz/hitMNXuwT/Un0MlIoR9igpMCG0qpS8NWfRT1xJH7+o6iyHK&#10;rpK6w0eE20Z+JclCWqw5LhhsaWeovJ9/rYL8npt9X2dFdTt6Tafc7bNwUGr8OWyXIAIN4R1+tQ9a&#10;wXwxm8PzTXwCcv0PAAD//wMAUEsBAi0AFAAGAAgAAAAhANvh9svuAAAAhQEAABMAAAAAAAAAAAAA&#10;AAAAAAAAAFtDb250ZW50X1R5cGVzXS54bWxQSwECLQAUAAYACAAAACEAWvQsW78AAAAVAQAACwAA&#10;AAAAAAAAAAAAAAAfAQAAX3JlbHMvLnJlbHNQSwECLQAUAAYACAAAACEASra6xcMAAADdAAAADwAA&#10;AAAAAAAAAAAAAAAHAgAAZHJzL2Rvd25yZXYueG1sUEsFBgAAAAADAAMAtwAAAPcCAAAAAA==&#10;" filled="f" stroked="f">
                        <v:textbox inset="0,0,0,0">
                          <w:txbxContent>
                            <w:p w14:paraId="41B15A41" w14:textId="77777777" w:rsidR="00D31C13" w:rsidRDefault="00D31C13" w:rsidP="00D31C13">
                              <w:pPr>
                                <w:ind w:left="0" w:firstLine="0"/>
                              </w:pPr>
                              <w:r>
                                <w:rPr>
                                  <w:b/>
                                  <w:sz w:val="24"/>
                                </w:rPr>
                                <w:t xml:space="preserve"> </w:t>
                              </w:r>
                            </w:p>
                          </w:txbxContent>
                        </v:textbox>
                      </v:rect>
                      <w10:wrap type="square"/>
                    </v:group>
                  </w:pict>
                </mc:Fallback>
              </mc:AlternateContent>
            </w:r>
            <w:r>
              <w:t>4.3.    Emne 3: Veiledning i praksis – del emner og litteratur</w:t>
            </w:r>
            <w:bookmarkEnd w:id="36"/>
            <w:r>
              <w:t xml:space="preserve">  </w:t>
            </w:r>
          </w:p>
        </w:tc>
      </w:tr>
    </w:tbl>
    <w:p w14:paraId="398CCFE6" w14:textId="7E099B9B" w:rsidR="00C9720C" w:rsidRDefault="00C9720C" w:rsidP="00F63A65">
      <w:pPr>
        <w:spacing w:after="0" w:line="240" w:lineRule="auto"/>
        <w:ind w:left="0" w:firstLine="0"/>
      </w:pPr>
    </w:p>
    <w:tbl>
      <w:tblPr>
        <w:tblStyle w:val="TableGrid"/>
        <w:tblW w:w="9672" w:type="dxa"/>
        <w:tblInd w:w="11" w:type="dxa"/>
        <w:tblCellMar>
          <w:top w:w="47" w:type="dxa"/>
          <w:left w:w="106" w:type="dxa"/>
          <w:right w:w="59" w:type="dxa"/>
        </w:tblCellMar>
        <w:tblLook w:val="04A0" w:firstRow="1" w:lastRow="0" w:firstColumn="1" w:lastColumn="0" w:noHBand="0" w:noVBand="1"/>
      </w:tblPr>
      <w:tblGrid>
        <w:gridCol w:w="1314"/>
        <w:gridCol w:w="8358"/>
      </w:tblGrid>
      <w:tr w:rsidR="00C9720C" w14:paraId="064A87A8" w14:textId="77777777" w:rsidTr="00507C98">
        <w:trPr>
          <w:trHeight w:val="1553"/>
        </w:trPr>
        <w:tc>
          <w:tcPr>
            <w:tcW w:w="1314" w:type="dxa"/>
            <w:tcBorders>
              <w:top w:val="single" w:sz="4" w:space="0" w:color="000000"/>
              <w:left w:val="single" w:sz="4" w:space="0" w:color="000000"/>
              <w:bottom w:val="single" w:sz="4" w:space="0" w:color="000000"/>
              <w:right w:val="single" w:sz="4" w:space="0" w:color="000000"/>
            </w:tcBorders>
            <w:shd w:val="clear" w:color="auto" w:fill="D9D9D9"/>
          </w:tcPr>
          <w:p w14:paraId="6A108524" w14:textId="4FA6276D" w:rsidR="00C9720C" w:rsidRDefault="008F2229" w:rsidP="00507C98">
            <w:pPr>
              <w:spacing w:line="276" w:lineRule="auto"/>
              <w:ind w:left="3" w:firstLine="0"/>
            </w:pPr>
            <w:r>
              <w:rPr>
                <w:b/>
              </w:rPr>
              <w:t xml:space="preserve">Delemner </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Pr>
          <w:p w14:paraId="16D0A713" w14:textId="77777777" w:rsidR="00C9720C" w:rsidRDefault="008F2229" w:rsidP="00507C98">
            <w:pPr>
              <w:numPr>
                <w:ilvl w:val="0"/>
                <w:numId w:val="32"/>
              </w:numPr>
              <w:spacing w:line="276" w:lineRule="auto"/>
              <w:ind w:hanging="411"/>
            </w:pPr>
            <w:r>
              <w:t xml:space="preserve">Metoder </w:t>
            </w:r>
          </w:p>
          <w:p w14:paraId="5DA63414" w14:textId="77777777" w:rsidR="00C9720C" w:rsidRDefault="008F2229" w:rsidP="00507C98">
            <w:pPr>
              <w:numPr>
                <w:ilvl w:val="0"/>
                <w:numId w:val="32"/>
              </w:numPr>
              <w:spacing w:line="276" w:lineRule="auto"/>
              <w:ind w:hanging="411"/>
            </w:pPr>
            <w:r>
              <w:t xml:space="preserve">Veiledning og yrkespedagogikk  </w:t>
            </w:r>
          </w:p>
          <w:p w14:paraId="4C28DB9A" w14:textId="77777777" w:rsidR="00C9720C" w:rsidRDefault="008F2229" w:rsidP="00507C98">
            <w:pPr>
              <w:numPr>
                <w:ilvl w:val="0"/>
                <w:numId w:val="32"/>
              </w:numPr>
              <w:spacing w:line="276" w:lineRule="auto"/>
              <w:ind w:hanging="411"/>
            </w:pPr>
            <w:r>
              <w:t xml:space="preserve">Konflikthåndtering  </w:t>
            </w:r>
          </w:p>
          <w:p w14:paraId="567D71D8" w14:textId="77777777" w:rsidR="00C9720C" w:rsidRDefault="008F2229" w:rsidP="00507C98">
            <w:pPr>
              <w:numPr>
                <w:ilvl w:val="0"/>
                <w:numId w:val="32"/>
              </w:numPr>
              <w:spacing w:line="276" w:lineRule="auto"/>
              <w:ind w:hanging="411"/>
            </w:pPr>
            <w:r>
              <w:t xml:space="preserve">Tilpasset opplæring  </w:t>
            </w:r>
          </w:p>
          <w:p w14:paraId="25854F93" w14:textId="77777777" w:rsidR="00C9720C" w:rsidRDefault="008F2229" w:rsidP="00507C98">
            <w:pPr>
              <w:numPr>
                <w:ilvl w:val="0"/>
                <w:numId w:val="32"/>
              </w:numPr>
              <w:spacing w:line="276" w:lineRule="auto"/>
              <w:ind w:hanging="411"/>
            </w:pPr>
            <w:r>
              <w:t xml:space="preserve">Medvirkning, mestring og motivasjon  </w:t>
            </w:r>
          </w:p>
        </w:tc>
      </w:tr>
      <w:tr w:rsidR="00C9720C" w14:paraId="6211D131" w14:textId="77777777" w:rsidTr="00507C98">
        <w:trPr>
          <w:trHeight w:val="1842"/>
        </w:trPr>
        <w:tc>
          <w:tcPr>
            <w:tcW w:w="1314" w:type="dxa"/>
            <w:tcBorders>
              <w:top w:val="single" w:sz="4" w:space="0" w:color="000000"/>
              <w:left w:val="single" w:sz="4" w:space="0" w:color="000000"/>
              <w:bottom w:val="single" w:sz="4" w:space="0" w:color="000000"/>
              <w:right w:val="single" w:sz="4" w:space="0" w:color="000000"/>
            </w:tcBorders>
          </w:tcPr>
          <w:p w14:paraId="7442F5EB" w14:textId="77777777" w:rsidR="00C9720C" w:rsidRDefault="008F2229" w:rsidP="00507C98">
            <w:pPr>
              <w:spacing w:line="276" w:lineRule="auto"/>
              <w:ind w:left="3" w:firstLine="0"/>
            </w:pPr>
            <w:r>
              <w:rPr>
                <w:b/>
              </w:rPr>
              <w:lastRenderedPageBreak/>
              <w:t xml:space="preserve">Arbeidsform </w:t>
            </w:r>
          </w:p>
        </w:tc>
        <w:tc>
          <w:tcPr>
            <w:tcW w:w="8358" w:type="dxa"/>
            <w:tcBorders>
              <w:top w:val="single" w:sz="4" w:space="0" w:color="000000"/>
              <w:left w:val="single" w:sz="4" w:space="0" w:color="000000"/>
              <w:bottom w:val="single" w:sz="4" w:space="0" w:color="000000"/>
              <w:right w:val="single" w:sz="4" w:space="0" w:color="000000"/>
            </w:tcBorders>
            <w:vAlign w:val="center"/>
          </w:tcPr>
          <w:p w14:paraId="47E139EC" w14:textId="77777777" w:rsidR="00C9720C" w:rsidRDefault="008F2229" w:rsidP="00507C98">
            <w:pPr>
              <w:spacing w:line="276" w:lineRule="auto"/>
              <w:ind w:left="0" w:firstLine="0"/>
            </w:pPr>
            <w:r>
              <w:t xml:space="preserve">Samlingene vil legge vekt på erfaringsdeling/diskusjon og gjennomføring av problemorienterte oppgaver/case individuelt og i grupper, samt forelesninger og veiledning. </w:t>
            </w:r>
          </w:p>
          <w:p w14:paraId="2677EED3" w14:textId="77777777" w:rsidR="00C9720C" w:rsidRDefault="008F2229" w:rsidP="00507C98">
            <w:pPr>
              <w:spacing w:line="276" w:lineRule="auto"/>
              <w:ind w:left="0" w:right="2" w:firstLine="0"/>
            </w:pPr>
            <w:r>
              <w:t xml:space="preserve">Det forutsettes at studenten på egen hånd gjør seg kjent med lærestoffet som er nevnt i litteraturlisten eller oppgis av faglærere og som ikke direkte gjennomgås i plenum.   </w:t>
            </w:r>
          </w:p>
        </w:tc>
      </w:tr>
      <w:tr w:rsidR="00C9720C" w14:paraId="327716B7" w14:textId="77777777" w:rsidTr="00507C98">
        <w:trPr>
          <w:trHeight w:val="1741"/>
        </w:trPr>
        <w:tc>
          <w:tcPr>
            <w:tcW w:w="1314" w:type="dxa"/>
            <w:tcBorders>
              <w:top w:val="single" w:sz="4" w:space="0" w:color="000000"/>
              <w:left w:val="single" w:sz="4" w:space="0" w:color="000000"/>
              <w:bottom w:val="single" w:sz="4" w:space="0" w:color="000000"/>
              <w:right w:val="single" w:sz="4" w:space="0" w:color="000000"/>
            </w:tcBorders>
          </w:tcPr>
          <w:p w14:paraId="60933C03" w14:textId="77777777" w:rsidR="00C9720C" w:rsidRDefault="008F2229" w:rsidP="00507C98">
            <w:pPr>
              <w:spacing w:line="276" w:lineRule="auto"/>
              <w:ind w:left="3" w:firstLine="0"/>
            </w:pPr>
            <w:r>
              <w:rPr>
                <w:b/>
              </w:rPr>
              <w:t xml:space="preserve">Delemne 1 </w:t>
            </w:r>
          </w:p>
          <w:p w14:paraId="0B72188F" w14:textId="77777777" w:rsidR="00C9720C" w:rsidRDefault="008F2229" w:rsidP="00507C98">
            <w:pPr>
              <w:spacing w:line="276" w:lineRule="auto"/>
              <w:ind w:left="3" w:firstLine="0"/>
            </w:pPr>
            <w:r>
              <w:rPr>
                <w:b/>
              </w:rPr>
              <w:t xml:space="preserve"> </w:t>
            </w:r>
          </w:p>
        </w:tc>
        <w:tc>
          <w:tcPr>
            <w:tcW w:w="8358" w:type="dxa"/>
            <w:tcBorders>
              <w:top w:val="single" w:sz="4" w:space="0" w:color="000000"/>
              <w:left w:val="single" w:sz="4" w:space="0" w:color="000000"/>
              <w:bottom w:val="single" w:sz="4" w:space="0" w:color="000000"/>
              <w:right w:val="single" w:sz="4" w:space="0" w:color="000000"/>
            </w:tcBorders>
          </w:tcPr>
          <w:p w14:paraId="3324D4C8" w14:textId="77777777" w:rsidR="00C9720C" w:rsidRDefault="008F2229" w:rsidP="00507C98">
            <w:pPr>
              <w:spacing w:line="276" w:lineRule="auto"/>
              <w:ind w:left="0" w:firstLine="0"/>
            </w:pPr>
            <w:r>
              <w:rPr>
                <w:b/>
              </w:rPr>
              <w:t xml:space="preserve">Metoder </w:t>
            </w:r>
          </w:p>
          <w:p w14:paraId="2703C44A" w14:textId="77777777" w:rsidR="00C9720C" w:rsidRDefault="008F2229" w:rsidP="00507C98">
            <w:pPr>
              <w:numPr>
                <w:ilvl w:val="0"/>
                <w:numId w:val="33"/>
              </w:numPr>
              <w:spacing w:line="276" w:lineRule="auto"/>
              <w:ind w:hanging="360"/>
            </w:pPr>
            <w:r>
              <w:t xml:space="preserve">Observasjon </w:t>
            </w:r>
          </w:p>
          <w:p w14:paraId="568E173C" w14:textId="77777777" w:rsidR="00C9720C" w:rsidRDefault="008F2229" w:rsidP="00507C98">
            <w:pPr>
              <w:numPr>
                <w:ilvl w:val="0"/>
                <w:numId w:val="33"/>
              </w:numPr>
              <w:spacing w:line="276" w:lineRule="auto"/>
              <w:ind w:hanging="360"/>
            </w:pPr>
            <w:r>
              <w:t xml:space="preserve">Dialog </w:t>
            </w:r>
          </w:p>
          <w:p w14:paraId="241E3629" w14:textId="77777777" w:rsidR="00C9720C" w:rsidRDefault="008F2229" w:rsidP="00507C98">
            <w:pPr>
              <w:numPr>
                <w:ilvl w:val="0"/>
                <w:numId w:val="33"/>
              </w:numPr>
              <w:spacing w:line="276" w:lineRule="auto"/>
              <w:ind w:hanging="360"/>
            </w:pPr>
            <w:r>
              <w:t xml:space="preserve">Refleksjon </w:t>
            </w:r>
          </w:p>
          <w:p w14:paraId="361082CF" w14:textId="77777777" w:rsidR="00C9720C" w:rsidRDefault="008F2229" w:rsidP="00507C98">
            <w:pPr>
              <w:numPr>
                <w:ilvl w:val="0"/>
                <w:numId w:val="33"/>
              </w:numPr>
              <w:spacing w:line="276" w:lineRule="auto"/>
              <w:ind w:hanging="360"/>
            </w:pPr>
            <w:r>
              <w:t xml:space="preserve">Ferdighetstrening/øvelser </w:t>
            </w:r>
          </w:p>
        </w:tc>
      </w:tr>
      <w:tr w:rsidR="00C9720C" w14:paraId="46769BB1" w14:textId="77777777" w:rsidTr="00507C98">
        <w:trPr>
          <w:trHeight w:val="1825"/>
        </w:trPr>
        <w:tc>
          <w:tcPr>
            <w:tcW w:w="1314" w:type="dxa"/>
            <w:tcBorders>
              <w:top w:val="single" w:sz="4" w:space="0" w:color="000000"/>
              <w:left w:val="single" w:sz="4" w:space="0" w:color="000000"/>
              <w:bottom w:val="single" w:sz="4" w:space="0" w:color="000000"/>
              <w:right w:val="single" w:sz="4" w:space="0" w:color="000000"/>
            </w:tcBorders>
          </w:tcPr>
          <w:p w14:paraId="1DAF4A51" w14:textId="77777777" w:rsidR="00C9720C" w:rsidRDefault="008F2229" w:rsidP="00507C98">
            <w:pPr>
              <w:spacing w:line="276" w:lineRule="auto"/>
              <w:ind w:left="3" w:firstLine="0"/>
            </w:pPr>
            <w:r>
              <w:rPr>
                <w:b/>
              </w:rPr>
              <w:t xml:space="preserve">Delemne 2 </w:t>
            </w:r>
          </w:p>
          <w:p w14:paraId="68C2C51D" w14:textId="77777777" w:rsidR="00C9720C" w:rsidRDefault="008F2229" w:rsidP="00507C98">
            <w:pPr>
              <w:spacing w:line="276" w:lineRule="auto"/>
              <w:ind w:left="3" w:firstLine="0"/>
            </w:pPr>
            <w:r>
              <w:rPr>
                <w:b/>
              </w:rPr>
              <w:t xml:space="preserve"> </w:t>
            </w:r>
          </w:p>
          <w:p w14:paraId="1310D283" w14:textId="77777777" w:rsidR="00C9720C" w:rsidRDefault="008F2229" w:rsidP="00507C98">
            <w:pPr>
              <w:spacing w:line="276" w:lineRule="auto"/>
              <w:ind w:left="3" w:firstLine="0"/>
            </w:pPr>
            <w:r>
              <w:rPr>
                <w:b/>
              </w:rPr>
              <w:t xml:space="preserve"> </w:t>
            </w:r>
          </w:p>
        </w:tc>
        <w:tc>
          <w:tcPr>
            <w:tcW w:w="8358" w:type="dxa"/>
            <w:tcBorders>
              <w:top w:val="single" w:sz="4" w:space="0" w:color="000000"/>
              <w:left w:val="single" w:sz="4" w:space="0" w:color="000000"/>
              <w:bottom w:val="single" w:sz="4" w:space="0" w:color="000000"/>
              <w:right w:val="single" w:sz="4" w:space="0" w:color="000000"/>
            </w:tcBorders>
          </w:tcPr>
          <w:p w14:paraId="0768B16D" w14:textId="77777777" w:rsidR="00C9720C" w:rsidRDefault="008F2229" w:rsidP="00507C98">
            <w:pPr>
              <w:spacing w:line="276" w:lineRule="auto"/>
              <w:ind w:left="0" w:firstLine="0"/>
            </w:pPr>
            <w:r>
              <w:rPr>
                <w:b/>
              </w:rPr>
              <w:t xml:space="preserve">Veiledning og yrkespedagogikk </w:t>
            </w:r>
          </w:p>
          <w:p w14:paraId="566B6129" w14:textId="77777777" w:rsidR="00C9720C" w:rsidRDefault="008F2229" w:rsidP="00507C98">
            <w:pPr>
              <w:numPr>
                <w:ilvl w:val="0"/>
                <w:numId w:val="34"/>
              </w:numPr>
              <w:spacing w:line="276" w:lineRule="auto"/>
              <w:ind w:hanging="360"/>
            </w:pPr>
            <w:r>
              <w:t xml:space="preserve">Erfaringsbasert læring </w:t>
            </w:r>
          </w:p>
          <w:p w14:paraId="707B556E" w14:textId="77777777" w:rsidR="00C9720C" w:rsidRDefault="008F2229" w:rsidP="00507C98">
            <w:pPr>
              <w:numPr>
                <w:ilvl w:val="0"/>
                <w:numId w:val="34"/>
              </w:numPr>
              <w:spacing w:line="276" w:lineRule="auto"/>
              <w:ind w:hanging="360"/>
            </w:pPr>
            <w:r>
              <w:t xml:space="preserve">Mesterlære - modellen og andre modeller  </w:t>
            </w:r>
          </w:p>
          <w:p w14:paraId="4689609C" w14:textId="77777777" w:rsidR="00C9720C" w:rsidRDefault="008F2229" w:rsidP="00507C98">
            <w:pPr>
              <w:numPr>
                <w:ilvl w:val="0"/>
                <w:numId w:val="34"/>
              </w:numPr>
              <w:spacing w:line="276" w:lineRule="auto"/>
              <w:ind w:hanging="360"/>
            </w:pPr>
            <w:r>
              <w:t xml:space="preserve">Kommunikasjonsteknikker som fremmer læring </w:t>
            </w:r>
          </w:p>
          <w:p w14:paraId="1F4C200F" w14:textId="77777777" w:rsidR="00C9720C" w:rsidRDefault="008F2229" w:rsidP="00507C98">
            <w:pPr>
              <w:numPr>
                <w:ilvl w:val="0"/>
                <w:numId w:val="34"/>
              </w:numPr>
              <w:spacing w:line="276" w:lineRule="auto"/>
              <w:ind w:hanging="360"/>
            </w:pPr>
            <w:r>
              <w:t xml:space="preserve">Instruksjon og veiledning  </w:t>
            </w:r>
          </w:p>
        </w:tc>
      </w:tr>
      <w:tr w:rsidR="00C9720C" w14:paraId="22B593B7" w14:textId="77777777" w:rsidTr="00507C98">
        <w:trPr>
          <w:trHeight w:val="1806"/>
        </w:trPr>
        <w:tc>
          <w:tcPr>
            <w:tcW w:w="1314" w:type="dxa"/>
            <w:tcBorders>
              <w:top w:val="single" w:sz="4" w:space="0" w:color="000000"/>
              <w:left w:val="single" w:sz="4" w:space="0" w:color="000000"/>
              <w:bottom w:val="single" w:sz="4" w:space="0" w:color="000000"/>
              <w:right w:val="single" w:sz="4" w:space="0" w:color="000000"/>
            </w:tcBorders>
          </w:tcPr>
          <w:p w14:paraId="4F3FB0A3" w14:textId="77777777" w:rsidR="00C9720C" w:rsidRDefault="008F2229" w:rsidP="00507C98">
            <w:pPr>
              <w:spacing w:line="276" w:lineRule="auto"/>
              <w:ind w:left="3" w:firstLine="0"/>
            </w:pPr>
            <w:r>
              <w:rPr>
                <w:b/>
              </w:rPr>
              <w:t xml:space="preserve">Delemne </w:t>
            </w:r>
          </w:p>
          <w:p w14:paraId="5968472A" w14:textId="77777777" w:rsidR="00C9720C" w:rsidRDefault="008F2229" w:rsidP="00507C98">
            <w:pPr>
              <w:spacing w:line="276" w:lineRule="auto"/>
              <w:ind w:left="3" w:firstLine="0"/>
            </w:pPr>
            <w:r>
              <w:rPr>
                <w:b/>
              </w:rPr>
              <w:t xml:space="preserve">3 </w:t>
            </w:r>
          </w:p>
        </w:tc>
        <w:tc>
          <w:tcPr>
            <w:tcW w:w="8358" w:type="dxa"/>
            <w:tcBorders>
              <w:top w:val="single" w:sz="4" w:space="0" w:color="000000"/>
              <w:left w:val="single" w:sz="4" w:space="0" w:color="000000"/>
              <w:bottom w:val="single" w:sz="4" w:space="0" w:color="000000"/>
              <w:right w:val="single" w:sz="4" w:space="0" w:color="000000"/>
            </w:tcBorders>
          </w:tcPr>
          <w:p w14:paraId="107EE9F5" w14:textId="77777777" w:rsidR="00C9720C" w:rsidRDefault="008F2229" w:rsidP="00507C98">
            <w:pPr>
              <w:spacing w:line="276" w:lineRule="auto"/>
              <w:ind w:left="0" w:firstLine="0"/>
            </w:pPr>
            <w:r>
              <w:rPr>
                <w:b/>
              </w:rPr>
              <w:t xml:space="preserve">Konflikthåndtering </w:t>
            </w:r>
          </w:p>
          <w:p w14:paraId="6FE20B5B" w14:textId="77777777" w:rsidR="00C9720C" w:rsidRDefault="008F2229" w:rsidP="00507C98">
            <w:pPr>
              <w:numPr>
                <w:ilvl w:val="0"/>
                <w:numId w:val="35"/>
              </w:numPr>
              <w:spacing w:line="276" w:lineRule="auto"/>
              <w:ind w:hanging="360"/>
            </w:pPr>
            <w:r>
              <w:t xml:space="preserve">Forebygge og håndtere konflikter </w:t>
            </w:r>
          </w:p>
          <w:p w14:paraId="4DDA9A78" w14:textId="77777777" w:rsidR="00C9720C" w:rsidRDefault="008F2229" w:rsidP="00507C98">
            <w:pPr>
              <w:numPr>
                <w:ilvl w:val="0"/>
                <w:numId w:val="35"/>
              </w:numPr>
              <w:spacing w:line="276" w:lineRule="auto"/>
              <w:ind w:hanging="360"/>
            </w:pPr>
            <w:r>
              <w:t xml:space="preserve">Samarbeidspartnere i håndtering av konflikter </w:t>
            </w:r>
          </w:p>
          <w:p w14:paraId="5664C389" w14:textId="77777777" w:rsidR="00C9720C" w:rsidRDefault="008F2229" w:rsidP="00507C98">
            <w:pPr>
              <w:numPr>
                <w:ilvl w:val="0"/>
                <w:numId w:val="35"/>
              </w:numPr>
              <w:spacing w:line="276" w:lineRule="auto"/>
              <w:ind w:hanging="360"/>
            </w:pPr>
            <w:r>
              <w:t xml:space="preserve">Saksgang i forbindelse med håndtering av konflikter </w:t>
            </w:r>
          </w:p>
          <w:p w14:paraId="72AE45B8" w14:textId="77777777" w:rsidR="00C9720C" w:rsidRDefault="008F2229" w:rsidP="00507C98">
            <w:pPr>
              <w:spacing w:line="276" w:lineRule="auto"/>
              <w:ind w:left="721" w:firstLine="0"/>
            </w:pPr>
            <w:r>
              <w:t xml:space="preserve"> </w:t>
            </w:r>
          </w:p>
        </w:tc>
      </w:tr>
      <w:tr w:rsidR="00C9720C" w14:paraId="0CD10CF9" w14:textId="77777777" w:rsidTr="00507C98">
        <w:trPr>
          <w:trHeight w:val="1810"/>
        </w:trPr>
        <w:tc>
          <w:tcPr>
            <w:tcW w:w="1314" w:type="dxa"/>
            <w:tcBorders>
              <w:top w:val="single" w:sz="4" w:space="0" w:color="000000"/>
              <w:left w:val="single" w:sz="4" w:space="0" w:color="000000"/>
              <w:bottom w:val="single" w:sz="4" w:space="0" w:color="000000"/>
              <w:right w:val="single" w:sz="4" w:space="0" w:color="000000"/>
            </w:tcBorders>
          </w:tcPr>
          <w:p w14:paraId="2AF08E4D" w14:textId="77777777" w:rsidR="00C9720C" w:rsidRDefault="008F2229" w:rsidP="00507C98">
            <w:pPr>
              <w:spacing w:line="276" w:lineRule="auto"/>
              <w:ind w:left="3" w:firstLine="0"/>
            </w:pPr>
            <w:r>
              <w:rPr>
                <w:b/>
              </w:rPr>
              <w:t xml:space="preserve">Delemne </w:t>
            </w:r>
          </w:p>
          <w:p w14:paraId="698FEA00" w14:textId="77777777" w:rsidR="00C9720C" w:rsidRDefault="008F2229" w:rsidP="00507C98">
            <w:pPr>
              <w:spacing w:line="276" w:lineRule="auto"/>
              <w:ind w:left="3" w:firstLine="0"/>
            </w:pPr>
            <w:r>
              <w:rPr>
                <w:b/>
              </w:rPr>
              <w:t xml:space="preserve">4 </w:t>
            </w:r>
          </w:p>
        </w:tc>
        <w:tc>
          <w:tcPr>
            <w:tcW w:w="8358" w:type="dxa"/>
            <w:tcBorders>
              <w:top w:val="single" w:sz="4" w:space="0" w:color="000000"/>
              <w:left w:val="single" w:sz="4" w:space="0" w:color="000000"/>
              <w:bottom w:val="single" w:sz="4" w:space="0" w:color="000000"/>
              <w:right w:val="single" w:sz="4" w:space="0" w:color="000000"/>
            </w:tcBorders>
          </w:tcPr>
          <w:p w14:paraId="5110ED85" w14:textId="77777777" w:rsidR="00C9720C" w:rsidRDefault="008F2229" w:rsidP="00507C98">
            <w:pPr>
              <w:spacing w:line="276" w:lineRule="auto"/>
              <w:ind w:left="0" w:firstLine="0"/>
            </w:pPr>
            <w:r>
              <w:rPr>
                <w:b/>
              </w:rPr>
              <w:t xml:space="preserve">Tilpasset opplæring </w:t>
            </w:r>
          </w:p>
          <w:p w14:paraId="1174FA42" w14:textId="77777777" w:rsidR="00C9720C" w:rsidRDefault="008F2229" w:rsidP="00507C98">
            <w:pPr>
              <w:numPr>
                <w:ilvl w:val="0"/>
                <w:numId w:val="36"/>
              </w:numPr>
              <w:spacing w:line="276" w:lineRule="auto"/>
              <w:ind w:hanging="360"/>
            </w:pPr>
            <w:r>
              <w:t xml:space="preserve">Bruk av helhetsmodellen (didaktikk) </w:t>
            </w:r>
          </w:p>
          <w:p w14:paraId="4FB181E1" w14:textId="77777777" w:rsidR="00C9720C" w:rsidRDefault="008F2229" w:rsidP="00507C98">
            <w:pPr>
              <w:numPr>
                <w:ilvl w:val="0"/>
                <w:numId w:val="36"/>
              </w:numPr>
              <w:spacing w:line="276" w:lineRule="auto"/>
              <w:ind w:hanging="360"/>
            </w:pPr>
            <w:r>
              <w:t xml:space="preserve">Intern plan for opplæringen </w:t>
            </w:r>
          </w:p>
          <w:p w14:paraId="4231D54F" w14:textId="1C32A866" w:rsidR="00C9720C" w:rsidRDefault="008F2229" w:rsidP="00244DFD">
            <w:pPr>
              <w:numPr>
                <w:ilvl w:val="0"/>
                <w:numId w:val="36"/>
              </w:numPr>
              <w:spacing w:line="276" w:lineRule="auto"/>
              <w:ind w:hanging="360"/>
            </w:pPr>
            <w:r>
              <w:t xml:space="preserve">Samarbeidspartnere </w:t>
            </w:r>
          </w:p>
        </w:tc>
      </w:tr>
      <w:tr w:rsidR="00C9720C" w14:paraId="652A7A8B" w14:textId="77777777" w:rsidTr="00507C98">
        <w:trPr>
          <w:trHeight w:val="1915"/>
        </w:trPr>
        <w:tc>
          <w:tcPr>
            <w:tcW w:w="1314" w:type="dxa"/>
            <w:tcBorders>
              <w:top w:val="single" w:sz="4" w:space="0" w:color="000000"/>
              <w:left w:val="single" w:sz="4" w:space="0" w:color="000000"/>
              <w:bottom w:val="single" w:sz="4" w:space="0" w:color="000000"/>
              <w:right w:val="single" w:sz="4" w:space="0" w:color="000000"/>
            </w:tcBorders>
          </w:tcPr>
          <w:p w14:paraId="4AEB54B1" w14:textId="77777777" w:rsidR="00C9720C" w:rsidRDefault="008F2229" w:rsidP="00507C98">
            <w:pPr>
              <w:spacing w:line="276" w:lineRule="auto"/>
              <w:ind w:left="0" w:firstLine="0"/>
            </w:pPr>
            <w:r>
              <w:rPr>
                <w:b/>
              </w:rPr>
              <w:t xml:space="preserve">Delemne </w:t>
            </w:r>
          </w:p>
          <w:p w14:paraId="411CF8E5" w14:textId="77777777" w:rsidR="00C9720C" w:rsidRDefault="008F2229" w:rsidP="00507C98">
            <w:pPr>
              <w:spacing w:line="276" w:lineRule="auto"/>
              <w:ind w:left="0" w:firstLine="0"/>
            </w:pPr>
            <w:r>
              <w:rPr>
                <w:b/>
              </w:rPr>
              <w:t xml:space="preserve">5 </w:t>
            </w:r>
          </w:p>
        </w:tc>
        <w:tc>
          <w:tcPr>
            <w:tcW w:w="8358" w:type="dxa"/>
            <w:tcBorders>
              <w:top w:val="single" w:sz="4" w:space="0" w:color="000000"/>
              <w:left w:val="single" w:sz="4" w:space="0" w:color="000000"/>
              <w:bottom w:val="single" w:sz="4" w:space="0" w:color="000000"/>
              <w:right w:val="single" w:sz="4" w:space="0" w:color="000000"/>
            </w:tcBorders>
          </w:tcPr>
          <w:p w14:paraId="0F8546EE" w14:textId="77777777" w:rsidR="00C9720C" w:rsidRDefault="008F2229" w:rsidP="00507C98">
            <w:pPr>
              <w:spacing w:line="276" w:lineRule="auto"/>
              <w:ind w:left="0" w:firstLine="0"/>
            </w:pPr>
            <w:r>
              <w:rPr>
                <w:b/>
              </w:rPr>
              <w:t xml:space="preserve">Medvirkning, mestring og motivasjon </w:t>
            </w:r>
          </w:p>
          <w:p w14:paraId="06FED4DB" w14:textId="77777777" w:rsidR="00C9720C" w:rsidRDefault="008F2229" w:rsidP="00507C98">
            <w:pPr>
              <w:numPr>
                <w:ilvl w:val="0"/>
                <w:numId w:val="37"/>
              </w:numPr>
              <w:spacing w:line="276" w:lineRule="auto"/>
              <w:ind w:hanging="360"/>
            </w:pPr>
            <w:r>
              <w:t xml:space="preserve">Betydning av medvirkning, mestring og motivasjon for læring </w:t>
            </w:r>
          </w:p>
          <w:p w14:paraId="67C3FF6A" w14:textId="0C0D5266" w:rsidR="00507C98" w:rsidRPr="00507C98" w:rsidRDefault="008F2229" w:rsidP="00507C98">
            <w:pPr>
              <w:numPr>
                <w:ilvl w:val="0"/>
                <w:numId w:val="37"/>
              </w:numPr>
              <w:spacing w:line="276" w:lineRule="auto"/>
              <w:ind w:hanging="360"/>
            </w:pPr>
            <w:r>
              <w:t>Hvordan legge til rette for medvirkning, mestring og motivasjon</w:t>
            </w:r>
          </w:p>
        </w:tc>
      </w:tr>
      <w:tr w:rsidR="00C9720C" w14:paraId="4800D78B" w14:textId="77777777" w:rsidTr="00507C98">
        <w:trPr>
          <w:trHeight w:val="5771"/>
        </w:trPr>
        <w:tc>
          <w:tcPr>
            <w:tcW w:w="1314" w:type="dxa"/>
            <w:tcBorders>
              <w:top w:val="single" w:sz="4" w:space="0" w:color="000000"/>
              <w:left w:val="single" w:sz="4" w:space="0" w:color="000000"/>
              <w:bottom w:val="single" w:sz="4" w:space="0" w:color="000000"/>
              <w:right w:val="single" w:sz="4" w:space="0" w:color="000000"/>
            </w:tcBorders>
          </w:tcPr>
          <w:p w14:paraId="29AC1C0F" w14:textId="77777777" w:rsidR="00C9720C" w:rsidRDefault="008F2229" w:rsidP="00507C98">
            <w:pPr>
              <w:spacing w:line="276" w:lineRule="auto"/>
              <w:ind w:left="0" w:firstLine="0"/>
            </w:pPr>
            <w:r>
              <w:rPr>
                <w:b/>
              </w:rPr>
              <w:lastRenderedPageBreak/>
              <w:t xml:space="preserve">Litteratur </w:t>
            </w:r>
          </w:p>
        </w:tc>
        <w:tc>
          <w:tcPr>
            <w:tcW w:w="8358" w:type="dxa"/>
            <w:tcBorders>
              <w:top w:val="single" w:sz="4" w:space="0" w:color="000000"/>
              <w:left w:val="single" w:sz="4" w:space="0" w:color="000000"/>
              <w:bottom w:val="single" w:sz="4" w:space="0" w:color="000000"/>
              <w:right w:val="single" w:sz="4" w:space="0" w:color="000000"/>
            </w:tcBorders>
          </w:tcPr>
          <w:p w14:paraId="4ABD4510" w14:textId="77777777" w:rsidR="00C9720C" w:rsidRDefault="008F2229" w:rsidP="00507C98">
            <w:pPr>
              <w:spacing w:line="276" w:lineRule="auto"/>
              <w:ind w:left="0" w:firstLine="0"/>
            </w:pPr>
            <w:r>
              <w:t xml:space="preserve">Caspersen, K. og Halland, G. (2011) </w:t>
            </w:r>
            <w:r>
              <w:rPr>
                <w:i/>
              </w:rPr>
              <w:t>Helhetlig læringsmiljø</w:t>
            </w:r>
            <w:r>
              <w:t xml:space="preserve"> Trondheim: VeiVis AS Halland Fra side 68 og ut. </w:t>
            </w:r>
          </w:p>
          <w:p w14:paraId="5A0F59F1" w14:textId="77777777" w:rsidR="00C9720C" w:rsidRDefault="008F2229" w:rsidP="00507C98">
            <w:pPr>
              <w:spacing w:line="276" w:lineRule="auto"/>
              <w:ind w:left="0" w:right="37" w:firstLine="0"/>
            </w:pPr>
            <w:r>
              <w:t xml:space="preserve">Ullberg I. og Jensen P. </w:t>
            </w:r>
            <w:r>
              <w:rPr>
                <w:i/>
              </w:rPr>
              <w:t>Systemisk veiledning i profesjonell praksis</w:t>
            </w:r>
            <w:r>
              <w:t xml:space="preserve">. Fagbokforlaget (2017). Kap. 3, 4, 5, 6, 7 og 8 </w:t>
            </w:r>
          </w:p>
          <w:p w14:paraId="19FA584E" w14:textId="77777777" w:rsidR="00C9720C" w:rsidRDefault="008F2229" w:rsidP="00507C98">
            <w:pPr>
              <w:spacing w:line="276" w:lineRule="auto"/>
              <w:ind w:left="0" w:firstLine="0"/>
            </w:pPr>
            <w:r>
              <w:t xml:space="preserve">Hartviksen, M., Kversøy, K. S. </w:t>
            </w:r>
            <w:r>
              <w:rPr>
                <w:i/>
              </w:rPr>
              <w:t>Samarbeid og konflikt - to sider av samme sak</w:t>
            </w:r>
            <w:r>
              <w:t xml:space="preserve"> Oslo: </w:t>
            </w:r>
            <w:r w:rsidRPr="00725F76">
              <w:rPr>
                <w:color w:val="auto"/>
              </w:rPr>
              <w:t xml:space="preserve">Fagbokforlaget </w:t>
            </w:r>
            <w:r w:rsidR="002D0284" w:rsidRPr="00725F76">
              <w:rPr>
                <w:color w:val="auto"/>
              </w:rPr>
              <w:t>del I og del II</w:t>
            </w:r>
          </w:p>
          <w:p w14:paraId="341A7570" w14:textId="77777777" w:rsidR="00C9720C" w:rsidRDefault="008F2229" w:rsidP="00507C98">
            <w:pPr>
              <w:spacing w:line="276" w:lineRule="auto"/>
              <w:ind w:left="0" w:firstLine="0"/>
            </w:pPr>
            <w:r>
              <w:t xml:space="preserve">Mathisen, P. &amp; Høigaard, R. (2004). </w:t>
            </w:r>
            <w:r>
              <w:rPr>
                <w:i/>
              </w:rPr>
              <w:t xml:space="preserve">Veiledningsmetodikk: En håndbok i praktisk veiledningsarbeid. </w:t>
            </w:r>
            <w:r>
              <w:t xml:space="preserve">Kristiansand: Høyskoleforlaget. s. </w:t>
            </w:r>
            <w:r w:rsidR="002D0284">
              <w:t>24</w:t>
            </w:r>
            <w:r>
              <w:t>-165 (1</w:t>
            </w:r>
            <w:r w:rsidR="002D0284">
              <w:t>46</w:t>
            </w:r>
            <w:r>
              <w:t xml:space="preserve"> sider) </w:t>
            </w:r>
          </w:p>
          <w:p w14:paraId="76182000" w14:textId="77777777" w:rsidR="00C9720C" w:rsidRDefault="008F2229" w:rsidP="00507C98">
            <w:pPr>
              <w:spacing w:line="276" w:lineRule="auto"/>
              <w:ind w:left="0" w:firstLine="0"/>
            </w:pPr>
            <w:r>
              <w:t xml:space="preserve">Hiim, H. og Hippe, E. </w:t>
            </w:r>
            <w:r>
              <w:rPr>
                <w:i/>
              </w:rPr>
              <w:t>Undervisningsplanlegging for yrkesfaglærere</w:t>
            </w:r>
            <w:r>
              <w:t xml:space="preserve"> Oslo: Gyldendal Akademisk Kap. 10 (13 sider) </w:t>
            </w:r>
          </w:p>
          <w:p w14:paraId="1690A9CC" w14:textId="77777777" w:rsidR="00C9720C" w:rsidRDefault="008F2229" w:rsidP="00507C98">
            <w:pPr>
              <w:spacing w:line="276" w:lineRule="auto"/>
              <w:ind w:left="0" w:firstLine="0"/>
            </w:pPr>
            <w:r>
              <w:t xml:space="preserve">Tilleggs </w:t>
            </w:r>
          </w:p>
          <w:p w14:paraId="46CEAC15" w14:textId="2BB54DC5" w:rsidR="00C9720C" w:rsidRDefault="008F2229" w:rsidP="00507C98">
            <w:pPr>
              <w:spacing w:line="276" w:lineRule="auto"/>
              <w:ind w:left="0" w:firstLine="0"/>
            </w:pPr>
            <w:r>
              <w:t xml:space="preserve">Spetalen, H., </w:t>
            </w:r>
            <w:r>
              <w:rPr>
                <w:i/>
              </w:rPr>
              <w:t>Mesterlære i profesjonsutdanning</w:t>
            </w:r>
            <w:r>
              <w:t xml:space="preserve"> Høgskolen i Akershus: Småskrift nr</w:t>
            </w:r>
            <w:r w:rsidR="00725F76">
              <w:t>.</w:t>
            </w:r>
            <w:r w:rsidR="00261328">
              <w:t xml:space="preserve"> </w:t>
            </w:r>
          </w:p>
          <w:p w14:paraId="01AC8B95" w14:textId="77777777" w:rsidR="00C9720C" w:rsidRDefault="008F2229" w:rsidP="00507C98">
            <w:pPr>
              <w:spacing w:line="276" w:lineRule="auto"/>
              <w:ind w:left="0" w:firstLine="0"/>
            </w:pPr>
            <w:r>
              <w:t xml:space="preserve">3/2010  </w:t>
            </w:r>
          </w:p>
          <w:p w14:paraId="53738076" w14:textId="77777777" w:rsidR="00C9720C" w:rsidRDefault="00C363FE" w:rsidP="00507C98">
            <w:pPr>
              <w:spacing w:line="276" w:lineRule="auto"/>
              <w:ind w:left="0" w:firstLine="0"/>
            </w:pPr>
            <w:hyperlink r:id="rId117">
              <w:r w:rsidR="008F2229">
                <w:rPr>
                  <w:color w:val="0563C1"/>
                  <w:u w:val="single" w:color="000000"/>
                </w:rPr>
                <w:t>http://fagarkivet.hioa.no/jspui/bitstream/123456789/162/1/smaskrift_3</w:t>
              </w:r>
            </w:hyperlink>
            <w:hyperlink r:id="rId118"/>
            <w:hyperlink r:id="rId119">
              <w:r w:rsidR="008F2229">
                <w:rPr>
                  <w:color w:val="0563C1"/>
                  <w:u w:val="single" w:color="000000"/>
                </w:rPr>
                <w:t>2010_spetalen.pdf</w:t>
              </w:r>
            </w:hyperlink>
            <w:hyperlink r:id="rId120">
              <w:r w:rsidR="008F2229">
                <w:t xml:space="preserve">  </w:t>
              </w:r>
            </w:hyperlink>
            <w:r w:rsidR="008F2229">
              <w:t xml:space="preserve">16 sider </w:t>
            </w:r>
          </w:p>
          <w:p w14:paraId="11140497" w14:textId="77777777" w:rsidR="00C9720C" w:rsidRDefault="008F2229" w:rsidP="00507C98">
            <w:pPr>
              <w:spacing w:line="276" w:lineRule="auto"/>
              <w:ind w:left="0" w:firstLine="0"/>
            </w:pPr>
            <w:r>
              <w:t xml:space="preserve"> </w:t>
            </w:r>
          </w:p>
        </w:tc>
      </w:tr>
    </w:tbl>
    <w:p w14:paraId="6359BC4C" w14:textId="77777777" w:rsidR="00C9720C" w:rsidRDefault="008F2229" w:rsidP="00507C98">
      <w:pPr>
        <w:spacing w:line="276" w:lineRule="auto"/>
        <w:ind w:left="5" w:firstLine="0"/>
      </w:pPr>
      <w:r>
        <w:t xml:space="preserve"> </w:t>
      </w:r>
    </w:p>
    <w:p w14:paraId="0499906C" w14:textId="26623FE1" w:rsidR="00C9720C" w:rsidRDefault="008F2229" w:rsidP="00ED1616">
      <w:pPr>
        <w:pStyle w:val="Overskrift5"/>
        <w:numPr>
          <w:ilvl w:val="2"/>
          <w:numId w:val="41"/>
        </w:numPr>
        <w:spacing w:after="108" w:line="276" w:lineRule="auto"/>
      </w:pPr>
      <w:bookmarkStart w:id="37" w:name="_Toc71192028"/>
      <w:bookmarkStart w:id="38" w:name="_Hlk61952079"/>
      <w:r>
        <w:t>Arbeidskrav i emne 3.</w:t>
      </w:r>
      <w:bookmarkEnd w:id="37"/>
      <w:r>
        <w:t xml:space="preserve"> </w:t>
      </w:r>
    </w:p>
    <w:p w14:paraId="1246266D" w14:textId="77777777" w:rsidR="00C9720C" w:rsidRDefault="008F2229" w:rsidP="00507C98">
      <w:pPr>
        <w:spacing w:line="276" w:lineRule="auto"/>
        <w:ind w:left="5" w:firstLine="0"/>
      </w:pPr>
      <w:r>
        <w:rPr>
          <w:color w:val="1F3763"/>
          <w:sz w:val="24"/>
        </w:rPr>
        <w:t xml:space="preserve">  </w:t>
      </w:r>
    </w:p>
    <w:p w14:paraId="54C7CF3B" w14:textId="77777777" w:rsidR="00ED1616" w:rsidRDefault="008F2229" w:rsidP="00ED1616">
      <w:pPr>
        <w:numPr>
          <w:ilvl w:val="0"/>
          <w:numId w:val="10"/>
        </w:numPr>
        <w:spacing w:line="276" w:lineRule="auto"/>
        <w:ind w:left="15"/>
        <w:rPr>
          <w:color w:val="auto"/>
        </w:rPr>
      </w:pPr>
      <w:r w:rsidRPr="00300B03">
        <w:rPr>
          <w:color w:val="auto"/>
          <w:sz w:val="24"/>
        </w:rPr>
        <w:t xml:space="preserve">Ta utgangspunkt i veiledning av en lærling i din lærebedrift. </w:t>
      </w:r>
    </w:p>
    <w:p w14:paraId="283CD700" w14:textId="415E2BEC" w:rsidR="00C9720C" w:rsidRPr="00ED1616" w:rsidRDefault="008F2229" w:rsidP="00ED1616">
      <w:pPr>
        <w:spacing w:line="276" w:lineRule="auto"/>
        <w:ind w:left="15" w:firstLine="0"/>
        <w:rPr>
          <w:color w:val="auto"/>
        </w:rPr>
      </w:pPr>
      <w:r w:rsidRPr="00ED1616">
        <w:rPr>
          <w:color w:val="auto"/>
          <w:sz w:val="24"/>
        </w:rPr>
        <w:t xml:space="preserve">Du skal planlegge, gjennomføre og beskrive en praktisk veiledningssituasjon. Begrunn hvordan du vil legge opp veiledningssituasjonen ut fra ditt kjennskap til veiledningsteori og ulike metoder.  </w:t>
      </w:r>
    </w:p>
    <w:p w14:paraId="4110E5B4" w14:textId="77777777" w:rsidR="00C9720C" w:rsidRPr="00300B03" w:rsidRDefault="008F2229" w:rsidP="00507C98">
      <w:pPr>
        <w:numPr>
          <w:ilvl w:val="0"/>
          <w:numId w:val="10"/>
        </w:numPr>
        <w:spacing w:line="276" w:lineRule="auto"/>
        <w:ind w:left="15"/>
        <w:rPr>
          <w:color w:val="auto"/>
        </w:rPr>
      </w:pPr>
      <w:r w:rsidRPr="00300B03">
        <w:rPr>
          <w:color w:val="auto"/>
          <w:sz w:val="24"/>
        </w:rPr>
        <w:t xml:space="preserve">Presenter for dine medstudenter i basisgruppen hvordan du bruker kommunikasjons- og veiledningsteori i din veiledningspraksis. </w:t>
      </w:r>
    </w:p>
    <w:p w14:paraId="404907E7" w14:textId="77777777" w:rsidR="00C9720C" w:rsidRPr="00300B03" w:rsidRDefault="008F2229" w:rsidP="00507C98">
      <w:pPr>
        <w:numPr>
          <w:ilvl w:val="0"/>
          <w:numId w:val="10"/>
        </w:numPr>
        <w:spacing w:line="276" w:lineRule="auto"/>
        <w:ind w:left="15"/>
        <w:rPr>
          <w:color w:val="auto"/>
        </w:rPr>
      </w:pPr>
      <w:r w:rsidRPr="00300B03">
        <w:rPr>
          <w:color w:val="auto"/>
          <w:sz w:val="24"/>
        </w:rPr>
        <w:t xml:space="preserve">Basisgruppen gir tilbakemelding med faglig begrunnelser på medstudenters gjennomføring av en veiledningssituasjon. </w:t>
      </w:r>
    </w:p>
    <w:p w14:paraId="4CC0F6C5"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rPr>
          <w:b/>
          <w:sz w:val="24"/>
        </w:rPr>
        <w:t xml:space="preserve">Rammer: </w:t>
      </w:r>
    </w:p>
    <w:p w14:paraId="21C7B2D8"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t xml:space="preserve">Skriftlig individuell oppgave (a).  </w:t>
      </w:r>
    </w:p>
    <w:p w14:paraId="0524C2B1"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t xml:space="preserve">Omfang: maksimum 4 sider.  </w:t>
      </w:r>
    </w:p>
    <w:p w14:paraId="6E4DB8F2"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t xml:space="preserve">Vurdering gis med karakter A-F, kriteriene 1-6, se pkt. </w:t>
      </w:r>
    </w:p>
    <w:p w14:paraId="36BD020B"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t>Muntlig gruppeoppgave (</w:t>
      </w:r>
      <w:proofErr w:type="spellStart"/>
      <w:r>
        <w:t>b,c</w:t>
      </w:r>
      <w:proofErr w:type="spellEnd"/>
      <w:r>
        <w:t xml:space="preserve">) Presentasjon for medstudenter i basisgruppen før neste samling. Basisgruppen presenterer funn og spørsmål på neste samling. </w:t>
      </w:r>
    </w:p>
    <w:p w14:paraId="0C0429A7"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t xml:space="preserve">Studentene får skriftlig og muntlig tilbakemelding på arbeidskravet fra lærer. </w:t>
      </w:r>
    </w:p>
    <w:p w14:paraId="16BEB45A" w14:textId="77777777" w:rsidR="00C9720C" w:rsidRDefault="008F2229" w:rsidP="00507C98">
      <w:pPr>
        <w:spacing w:line="276" w:lineRule="auto"/>
        <w:ind w:left="5" w:firstLine="0"/>
      </w:pPr>
      <w:r>
        <w:rPr>
          <w:b/>
          <w:i/>
        </w:rPr>
        <w:lastRenderedPageBreak/>
        <w:t xml:space="preserve"> </w:t>
      </w:r>
    </w:p>
    <w:p w14:paraId="2D199B84" w14:textId="77777777" w:rsidR="00C9720C" w:rsidRDefault="008F2229" w:rsidP="00507C98">
      <w:pPr>
        <w:pStyle w:val="Overskrift4"/>
        <w:spacing w:after="108" w:line="276" w:lineRule="auto"/>
        <w:ind w:left="10"/>
      </w:pPr>
      <w:r>
        <w:t xml:space="preserve"> </w:t>
      </w:r>
      <w:bookmarkStart w:id="39" w:name="_Toc71192029"/>
      <w:r>
        <w:t>Refleksjonsnotat</w:t>
      </w:r>
      <w:bookmarkEnd w:id="39"/>
      <w:r>
        <w:t xml:space="preserve">  </w:t>
      </w:r>
    </w:p>
    <w:p w14:paraId="4116E8B5" w14:textId="3E3A9225" w:rsidR="00C9720C" w:rsidRDefault="008F2229" w:rsidP="00EA2326">
      <w:pPr>
        <w:spacing w:line="276" w:lineRule="auto"/>
        <w:ind w:left="0"/>
      </w:pPr>
      <w:r>
        <w:rPr>
          <w:sz w:val="24"/>
        </w:rPr>
        <w:t>Etter endt emne skal studentene levere et eget individuelt refleksjonsnotat om sine tanker rundt oppnådd læringsutbytte i forhold til egen innsats og den veiledning som er gitt. Bruk refleksjonene fra b) og c) i notatet.</w:t>
      </w:r>
    </w:p>
    <w:p w14:paraId="26EA3455"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rPr>
          <w:b/>
        </w:rPr>
        <w:t xml:space="preserve">Rammer: </w:t>
      </w:r>
    </w:p>
    <w:p w14:paraId="01E66CC9"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t xml:space="preserve">Skriftlig individuelt notat (se mal i vedlegg) </w:t>
      </w:r>
    </w:p>
    <w:p w14:paraId="7FE80E91"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t xml:space="preserve">Omfang: maksimum 2 sider </w:t>
      </w:r>
    </w:p>
    <w:p w14:paraId="0483CFAF"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t xml:space="preserve">Vurdering: Bestått ved innlevering. </w:t>
      </w:r>
    </w:p>
    <w:bookmarkEnd w:id="38"/>
    <w:p w14:paraId="0E748495" w14:textId="12F7130E" w:rsidR="00C9720C" w:rsidRDefault="00C9720C" w:rsidP="00507C98">
      <w:pPr>
        <w:spacing w:line="276" w:lineRule="auto"/>
        <w:ind w:left="5" w:firstLine="0"/>
      </w:pPr>
    </w:p>
    <w:p w14:paraId="270F1130" w14:textId="77777777" w:rsidR="00C9720C" w:rsidRDefault="008F2229" w:rsidP="00507C98">
      <w:pPr>
        <w:pStyle w:val="Overskrift1"/>
        <w:spacing w:after="108" w:line="276" w:lineRule="auto"/>
        <w:ind w:left="10"/>
        <w:jc w:val="both"/>
      </w:pPr>
      <w:bookmarkStart w:id="40" w:name="_Toc71192030"/>
      <w:r>
        <w:rPr>
          <w:sz w:val="26"/>
        </w:rPr>
        <w:t>Læreutbyttebeskrivelsen</w:t>
      </w:r>
      <w:bookmarkEnd w:id="40"/>
      <w:r>
        <w:rPr>
          <w:sz w:val="26"/>
        </w:rPr>
        <w:t xml:space="preserve"> </w:t>
      </w:r>
    </w:p>
    <w:tbl>
      <w:tblPr>
        <w:tblStyle w:val="TableGrid"/>
        <w:tblpPr w:vertAnchor="text" w:tblpX="6" w:tblpY="411"/>
        <w:tblOverlap w:val="never"/>
        <w:tblW w:w="9063" w:type="dxa"/>
        <w:tblInd w:w="0" w:type="dxa"/>
        <w:tblCellMar>
          <w:top w:w="49" w:type="dxa"/>
          <w:left w:w="111" w:type="dxa"/>
          <w:right w:w="112" w:type="dxa"/>
        </w:tblCellMar>
        <w:tblLook w:val="04A0" w:firstRow="1" w:lastRow="0" w:firstColumn="1" w:lastColumn="0" w:noHBand="0" w:noVBand="1"/>
      </w:tblPr>
      <w:tblGrid>
        <w:gridCol w:w="1308"/>
        <w:gridCol w:w="7755"/>
      </w:tblGrid>
      <w:tr w:rsidR="00C9720C" w14:paraId="5B96B6DD" w14:textId="77777777" w:rsidTr="00507C98">
        <w:trPr>
          <w:trHeight w:val="2680"/>
        </w:trPr>
        <w:tc>
          <w:tcPr>
            <w:tcW w:w="1308" w:type="dxa"/>
            <w:tcBorders>
              <w:top w:val="single" w:sz="4" w:space="0" w:color="000000"/>
              <w:left w:val="single" w:sz="4" w:space="0" w:color="000000"/>
              <w:bottom w:val="single" w:sz="4" w:space="0" w:color="000000"/>
              <w:right w:val="single" w:sz="4" w:space="0" w:color="000000"/>
            </w:tcBorders>
            <w:shd w:val="clear" w:color="auto" w:fill="BFBFBF"/>
          </w:tcPr>
          <w:p w14:paraId="081315BD" w14:textId="77777777" w:rsidR="00C9720C" w:rsidRDefault="008F2229" w:rsidP="00507C98">
            <w:pPr>
              <w:spacing w:line="276" w:lineRule="auto"/>
              <w:ind w:left="259" w:firstLine="0"/>
            </w:pPr>
            <w:r>
              <w:rPr>
                <w:noProof/>
              </w:rPr>
              <mc:AlternateContent>
                <mc:Choice Requires="wpg">
                  <w:drawing>
                    <wp:inline distT="0" distB="0" distL="0" distR="0" wp14:anchorId="43F5A632" wp14:editId="767CD3F8">
                      <wp:extent cx="488603" cy="653948"/>
                      <wp:effectExtent l="0" t="0" r="0" b="0"/>
                      <wp:docPr id="52524" name="Group 52524"/>
                      <wp:cNvGraphicFramePr/>
                      <a:graphic xmlns:a="http://schemas.openxmlformats.org/drawingml/2006/main">
                        <a:graphicData uri="http://schemas.microsoft.com/office/word/2010/wordprocessingGroup">
                          <wpg:wgp>
                            <wpg:cNvGrpSpPr/>
                            <wpg:grpSpPr>
                              <a:xfrm>
                                <a:off x="0" y="0"/>
                                <a:ext cx="488603" cy="653948"/>
                                <a:chOff x="0" y="0"/>
                                <a:chExt cx="488603" cy="653948"/>
                              </a:xfrm>
                            </wpg:grpSpPr>
                            <wps:wsp>
                              <wps:cNvPr id="6130" name="Rectangle 6130"/>
                              <wps:cNvSpPr/>
                              <wps:spPr>
                                <a:xfrm rot="5399999">
                                  <a:off x="341450" y="217822"/>
                                  <a:ext cx="53443" cy="240862"/>
                                </a:xfrm>
                                <a:prstGeom prst="rect">
                                  <a:avLst/>
                                </a:prstGeom>
                                <a:ln>
                                  <a:noFill/>
                                </a:ln>
                              </wps:spPr>
                              <wps:txbx>
                                <w:txbxContent>
                                  <w:p w14:paraId="2728299F" w14:textId="77777777" w:rsidR="001F7B60" w:rsidRDefault="001F7B60">
                                    <w:pPr>
                                      <w:ind w:left="0" w:firstLine="0"/>
                                    </w:pPr>
                                    <w:r>
                                      <w:rPr>
                                        <w:sz w:val="28"/>
                                      </w:rPr>
                                      <w:t xml:space="preserve"> </w:t>
                                    </w:r>
                                  </w:p>
                                </w:txbxContent>
                              </wps:txbx>
                              <wps:bodyPr horzOverflow="overflow" vert="horz" lIns="0" tIns="0" rIns="0" bIns="0" rtlCol="0">
                                <a:noAutofit/>
                              </wps:bodyPr>
                            </wps:wsp>
                            <wps:wsp>
                              <wps:cNvPr id="6132" name="Rectangle 6132"/>
                              <wps:cNvSpPr/>
                              <wps:spPr>
                                <a:xfrm rot="5399999">
                                  <a:off x="-361084" y="309860"/>
                                  <a:ext cx="826172" cy="206453"/>
                                </a:xfrm>
                                <a:prstGeom prst="rect">
                                  <a:avLst/>
                                </a:prstGeom>
                                <a:ln>
                                  <a:noFill/>
                                </a:ln>
                              </wps:spPr>
                              <wps:txbx>
                                <w:txbxContent>
                                  <w:p w14:paraId="64599678" w14:textId="77777777" w:rsidR="001F7B60" w:rsidRDefault="001F7B60">
                                    <w:pPr>
                                      <w:ind w:left="0" w:firstLine="0"/>
                                    </w:pPr>
                                    <w:r>
                                      <w:rPr>
                                        <w:b/>
                                        <w:sz w:val="24"/>
                                      </w:rPr>
                                      <w:t>Kunnskap</w:t>
                                    </w:r>
                                  </w:p>
                                </w:txbxContent>
                              </wps:txbx>
                              <wps:bodyPr horzOverflow="overflow" vert="horz" lIns="0" tIns="0" rIns="0" bIns="0" rtlCol="0">
                                <a:noAutofit/>
                              </wps:bodyPr>
                            </wps:wsp>
                            <wps:wsp>
                              <wps:cNvPr id="6133" name="Rectangle 6133"/>
                              <wps:cNvSpPr/>
                              <wps:spPr>
                                <a:xfrm rot="5399999">
                                  <a:off x="29097" y="539183"/>
                                  <a:ext cx="45808" cy="206453"/>
                                </a:xfrm>
                                <a:prstGeom prst="rect">
                                  <a:avLst/>
                                </a:prstGeom>
                                <a:ln>
                                  <a:noFill/>
                                </a:ln>
                              </wps:spPr>
                              <wps:txbx>
                                <w:txbxContent>
                                  <w:p w14:paraId="64EECDDC" w14:textId="77777777" w:rsidR="001F7B60" w:rsidRDefault="001F7B60">
                                    <w:pPr>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43F5A632" id="Group 52524" o:spid="_x0000_s1096" style="width:38.45pt;height:51.5pt;mso-position-horizontal-relative:char;mso-position-vertical-relative:line" coordsize="4886,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kejAIAAGUIAAAOAAAAZHJzL2Uyb0RvYy54bWzcVm1r2zAQ/j7YfxD63vrdcUycMtY1DMZa&#10;2u0HKLL8ArYkJKVO9ut3ku1ka8tgGXRj+aBId/Lpuee5s7y62vcdemRKt4IXOLj0MWKcirLldYG/&#10;frm5yDDShvCSdIKzAh+Yxlfrt29Wg8xZKBrRlUwhCMJ1PsgCN8bI3PM0bVhP9KWQjIOzEqonBpaq&#10;9kpFBojed17o+6k3CFVKJSjTGqzXoxOvXfyqYtTcVpVmBnUFBmzGjcqNWzt66xXJa0Vk09IJBjkD&#10;RU9aDoceQ10TQ9BOtc9C9S1VQovKXFLRe6KqWspcDpBN4D/JZqPETrpc6nyo5ZEmoPYJT2eHpZ8f&#10;7xRqywInYRLGGHHSg0zuZDSagKJB1jns3Cj5IO/UZKjHlc16X6ne/kM+aO/IPRzJZXuDKBjjLEv9&#10;CCMKrjSJlnE2kk8bUOjZU7T58MvnvPlQz2I7QhkklJE+MaX/jKmHhkjmBNA2/4mpNIiglEai7qHC&#10;CK87hpzVUeP2HonSuQbOZpaQElCDkL79uYqZOIviIE4gLLATBossDEd2ZvaSKI4n8sLYz1LnPpJA&#10;cqm02TDRIzspsAJYLjp5/KQNoIKt8xYLpeN25OKm7brRay3A5YzWzsx+u3elES8sGGvaivIALDRC&#10;fbuFrq86MRRYTDNsXwRwuPVi1H3kwL7tuXmi5sl2nijTvReuM0c473ZGVK3DezptwgWyjhheQ9/w&#10;RX0d6RYY1MLv6nsRpYGfQYOBwJG/hF74WeAsTIMFHGvbI/TTOIms/9UUds144vz/Vxia6YUOdqSf&#10;qXC49JcLpy+0d5C5UCSfGzhOMh/uwr8k7/JfaWD3uoa7zJX2dO/ay/LHtWv409fB+jsAAAD//wMA&#10;UEsDBBQABgAIAAAAIQD5uf0h2wAAAAQBAAAPAAAAZHJzL2Rvd25yZXYueG1sTI9BS8NAEIXvgv9h&#10;GcGb3Y3FqjGbUop6KoKtIN6myTQJzc6G7DZJ/72jF708GN7jvW+y5eRaNVAfGs8WkpkBRVz4suHK&#10;wsfu5eYBVIjIJbaeycKZAizzy4sM09KP/E7DNlZKSjikaKGOsUu1DkVNDsPMd8TiHXzvMMrZV7rs&#10;cZRy1+pbYxbaYcOyUGNH65qK4/bkLLyOOK7myfOwOR7W56/d3dvnJiFrr6+m1ROoSFP8C8MPvqBD&#10;Lkx7f+IyqNaCPBJ/Vbz7xSOovWTM3IDOM/0fPv8GAAD//wMAUEsBAi0AFAAGAAgAAAAhALaDOJL+&#10;AAAA4QEAABMAAAAAAAAAAAAAAAAAAAAAAFtDb250ZW50X1R5cGVzXS54bWxQSwECLQAUAAYACAAA&#10;ACEAOP0h/9YAAACUAQAACwAAAAAAAAAAAAAAAAAvAQAAX3JlbHMvLnJlbHNQSwECLQAUAAYACAAA&#10;ACEAC9l5HowCAABlCAAADgAAAAAAAAAAAAAAAAAuAgAAZHJzL2Uyb0RvYy54bWxQSwECLQAUAAYA&#10;CAAAACEA+bn9IdsAAAAEAQAADwAAAAAAAAAAAAAAAADmBAAAZHJzL2Rvd25yZXYueG1sUEsFBgAA&#10;AAAEAAQA8wAAAO4FAAAAAA==&#10;">
                      <v:rect id="Rectangle 6130" o:spid="_x0000_s1097" style="position:absolute;left:3415;top:2177;width:534;height:24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VJwQAAAN0AAAAPAAAAZHJzL2Rvd25yZXYueG1sRE/dasIw&#10;FL4X9g7hDHZnUzcooxpFlIKwi7raBzg0Z01nc1KarHZvby4ELz++/81utr2YaPSdYwWrJAVB3Djd&#10;caugvhTLTxA+IGvsHZOCf/Kw274sNphrd+NvmqrQihjCPkcFJoQhl9I3hiz6xA3Ekftxo8UQ4dhK&#10;PeIthttevqdpJi12HBsMDnQw1FyrP6ugvJbmOHVF3f5+eU3n0h2LcFLq7XXer0EEmsNT/HCftIJs&#10;9RH3xzfxCcjtHQAA//8DAFBLAQItABQABgAIAAAAIQDb4fbL7gAAAIUBAAATAAAAAAAAAAAAAAAA&#10;AAAAAABbQ29udGVudF9UeXBlc10ueG1sUEsBAi0AFAAGAAgAAAAhAFr0LFu/AAAAFQEAAAsAAAAA&#10;AAAAAAAAAAAAHwEAAF9yZWxzLy5yZWxzUEsBAi0AFAAGAAgAAAAhAKi09UnBAAAA3QAAAA8AAAAA&#10;AAAAAAAAAAAABwIAAGRycy9kb3ducmV2LnhtbFBLBQYAAAAAAwADALcAAAD1AgAAAAA=&#10;" filled="f" stroked="f">
                        <v:textbox inset="0,0,0,0">
                          <w:txbxContent>
                            <w:p w14:paraId="2728299F" w14:textId="77777777" w:rsidR="001F7B60" w:rsidRDefault="001F7B60">
                              <w:pPr>
                                <w:ind w:left="0" w:firstLine="0"/>
                              </w:pPr>
                              <w:r>
                                <w:rPr>
                                  <w:sz w:val="28"/>
                                </w:rPr>
                                <w:t xml:space="preserve"> </w:t>
                              </w:r>
                            </w:p>
                          </w:txbxContent>
                        </v:textbox>
                      </v:rect>
                      <v:rect id="Rectangle 6132" o:spid="_x0000_s1098" style="position:absolute;left:-3611;top:3099;width:8261;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s6lxQAAAN0AAAAPAAAAZHJzL2Rvd25yZXYueG1sRI/BasMw&#10;EETvhfyD2EBujWwHQnGjhFJjCOTgNs0HLNbGcmytjKU47t9XhUKPw8y8YXaH2fZiotG3jhWk6wQE&#10;ce10y42Cy1f5/ALCB2SNvWNS8E0eDvvF0w5z7R78SdM5NCJC2OeowIQw5FL62pBFv3YDcfSubrQY&#10;ohwbqUd8RLjtZZYkW2mx5bhgcKB3Q3V3vlsFVVeZYmrLS3M7eU0flSvKcFRqtZzfXkEEmsN/+K99&#10;1Aq26SaD3zfxCcj9DwAAAP//AwBQSwECLQAUAAYACAAAACEA2+H2y+4AAACFAQAAEwAAAAAAAAAA&#10;AAAAAAAAAAAAW0NvbnRlbnRfVHlwZXNdLnhtbFBLAQItABQABgAIAAAAIQBa9CxbvwAAABUBAAAL&#10;AAAAAAAAAAAAAAAAAB8BAABfcmVscy8ucmVsc1BLAQItABQABgAIAAAAIQA3Ks6lxQAAAN0AAAAP&#10;AAAAAAAAAAAAAAAAAAcCAABkcnMvZG93bnJldi54bWxQSwUGAAAAAAMAAwC3AAAA+QIAAAAA&#10;" filled="f" stroked="f">
                        <v:textbox inset="0,0,0,0">
                          <w:txbxContent>
                            <w:p w14:paraId="64599678" w14:textId="77777777" w:rsidR="001F7B60" w:rsidRDefault="001F7B60">
                              <w:pPr>
                                <w:ind w:left="0" w:firstLine="0"/>
                              </w:pPr>
                              <w:r>
                                <w:rPr>
                                  <w:b/>
                                  <w:sz w:val="24"/>
                                </w:rPr>
                                <w:t>Kunnskap</w:t>
                              </w:r>
                            </w:p>
                          </w:txbxContent>
                        </v:textbox>
                      </v:rect>
                      <v:rect id="Rectangle 6133" o:spid="_x0000_s1099" style="position:absolute;left:291;top:5392;width:45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ms+wwAAAN0AAAAPAAAAZHJzL2Rvd25yZXYueG1sRI/RisIw&#10;FETfhf2HcBd809QVZKlGEaUg+FBX+wGX5tpUm5vSZGv37zeC4OMwM2eY1Wawjeip87VjBbNpAoK4&#10;dLrmSkFxySbfIHxA1tg4JgV/5GGz/hitMNXuwT/Un0MlIoR9igpMCG0qpS8NWfRT1xJH7+o6iyHK&#10;rpK6w0eE20Z+JclCWqw5LhhsaWeovJ9/rYL8npt9X2dFdTt6Tafc7bNwUGr8OWyXIAIN4R1+tQ9a&#10;wWI2n8PzTXwCcv0PAAD//wMAUEsBAi0AFAAGAAgAAAAhANvh9svuAAAAhQEAABMAAAAAAAAAAAAA&#10;AAAAAAAAAFtDb250ZW50X1R5cGVzXS54bWxQSwECLQAUAAYACAAAACEAWvQsW78AAAAVAQAACwAA&#10;AAAAAAAAAAAAAAAfAQAAX3JlbHMvLnJlbHNQSwECLQAUAAYACAAAACEAWGZrPsMAAADdAAAADwAA&#10;AAAAAAAAAAAAAAAHAgAAZHJzL2Rvd25yZXYueG1sUEsFBgAAAAADAAMAtwAAAPcCAAAAAA==&#10;" filled="f" stroked="f">
                        <v:textbox inset="0,0,0,0">
                          <w:txbxContent>
                            <w:p w14:paraId="64EECDDC" w14:textId="77777777" w:rsidR="001F7B60" w:rsidRDefault="001F7B60">
                              <w:pPr>
                                <w:ind w:left="0" w:firstLine="0"/>
                              </w:pPr>
                              <w:r>
                                <w:rPr>
                                  <w:b/>
                                  <w:sz w:val="24"/>
                                </w:rPr>
                                <w:t xml:space="preserve"> </w:t>
                              </w:r>
                            </w:p>
                          </w:txbxContent>
                        </v:textbox>
                      </v:rect>
                      <w10:anchorlock/>
                    </v:group>
                  </w:pict>
                </mc:Fallback>
              </mc:AlternateContent>
            </w:r>
          </w:p>
        </w:tc>
        <w:tc>
          <w:tcPr>
            <w:tcW w:w="7755" w:type="dxa"/>
            <w:tcBorders>
              <w:top w:val="single" w:sz="4" w:space="0" w:color="000000"/>
              <w:left w:val="single" w:sz="4" w:space="0" w:color="000000"/>
              <w:bottom w:val="single" w:sz="4" w:space="0" w:color="000000"/>
              <w:right w:val="single" w:sz="4" w:space="0" w:color="000000"/>
            </w:tcBorders>
          </w:tcPr>
          <w:p w14:paraId="5F35A915" w14:textId="77777777" w:rsidR="00C9720C" w:rsidRDefault="008F2229" w:rsidP="00507C98">
            <w:pPr>
              <w:spacing w:line="276" w:lineRule="auto"/>
              <w:ind w:left="0" w:firstLine="0"/>
            </w:pPr>
            <w:r>
              <w:rPr>
                <w:i/>
              </w:rPr>
              <w:t xml:space="preserve">Kandidaten: </w:t>
            </w:r>
          </w:p>
          <w:p w14:paraId="28A47807" w14:textId="77777777" w:rsidR="00C9720C" w:rsidRDefault="008F2229" w:rsidP="00507C98">
            <w:pPr>
              <w:numPr>
                <w:ilvl w:val="0"/>
                <w:numId w:val="38"/>
              </w:numPr>
              <w:spacing w:line="276" w:lineRule="auto"/>
              <w:ind w:firstLine="0"/>
            </w:pPr>
            <w:r>
              <w:t xml:space="preserve">har kunnskap om metoder og kjennskap til yrkespedagogiske prinsipper som anvendes for opplæring i bedrift </w:t>
            </w:r>
          </w:p>
          <w:p w14:paraId="489D5F83" w14:textId="77777777" w:rsidR="00C9720C" w:rsidRDefault="008F2229" w:rsidP="00507C98">
            <w:pPr>
              <w:numPr>
                <w:ilvl w:val="0"/>
                <w:numId w:val="38"/>
              </w:numPr>
              <w:spacing w:line="276" w:lineRule="auto"/>
              <w:ind w:firstLine="0"/>
            </w:pPr>
            <w:r>
              <w:t xml:space="preserve">har kunnskap om begrepet tilpasset opplæring og didaktisk helhetsmodell som anvendes i veiledning av lærlinger i egen bransje </w:t>
            </w:r>
          </w:p>
          <w:p w14:paraId="5865FC8E" w14:textId="77777777" w:rsidR="00C9720C" w:rsidRDefault="008F2229" w:rsidP="00507C98">
            <w:pPr>
              <w:numPr>
                <w:ilvl w:val="0"/>
                <w:numId w:val="38"/>
              </w:numPr>
              <w:spacing w:line="276" w:lineRule="auto"/>
              <w:ind w:firstLine="0"/>
            </w:pPr>
            <w:r>
              <w:t xml:space="preserve">forstår betydningen av konflikthåndtering, medvirkning, mestring og motivasjon for bedriftens og samfunnets verdiskaping </w:t>
            </w:r>
          </w:p>
        </w:tc>
      </w:tr>
      <w:tr w:rsidR="00C9720C" w14:paraId="7A0826BB" w14:textId="77777777" w:rsidTr="00507C98">
        <w:trPr>
          <w:trHeight w:val="2839"/>
        </w:trPr>
        <w:tc>
          <w:tcPr>
            <w:tcW w:w="1308" w:type="dxa"/>
            <w:tcBorders>
              <w:top w:val="single" w:sz="4" w:space="0" w:color="000000"/>
              <w:left w:val="single" w:sz="4" w:space="0" w:color="000000"/>
              <w:bottom w:val="single" w:sz="4" w:space="0" w:color="000000"/>
              <w:right w:val="single" w:sz="4" w:space="0" w:color="000000"/>
            </w:tcBorders>
            <w:shd w:val="clear" w:color="auto" w:fill="BFBFBF"/>
          </w:tcPr>
          <w:p w14:paraId="3FF22FFA" w14:textId="77777777" w:rsidR="00C9720C" w:rsidRDefault="008F2229" w:rsidP="00507C98">
            <w:pPr>
              <w:spacing w:line="276" w:lineRule="auto"/>
              <w:ind w:left="259" w:firstLine="0"/>
            </w:pPr>
            <w:r>
              <w:rPr>
                <w:noProof/>
              </w:rPr>
              <mc:AlternateContent>
                <mc:Choice Requires="wpg">
                  <w:drawing>
                    <wp:inline distT="0" distB="0" distL="0" distR="0" wp14:anchorId="04FA480D" wp14:editId="2DDCC3BC">
                      <wp:extent cx="488603" cy="768248"/>
                      <wp:effectExtent l="0" t="0" r="0" b="0"/>
                      <wp:docPr id="52748" name="Group 52748"/>
                      <wp:cNvGraphicFramePr/>
                      <a:graphic xmlns:a="http://schemas.openxmlformats.org/drawingml/2006/main">
                        <a:graphicData uri="http://schemas.microsoft.com/office/word/2010/wordprocessingGroup">
                          <wpg:wgp>
                            <wpg:cNvGrpSpPr/>
                            <wpg:grpSpPr>
                              <a:xfrm>
                                <a:off x="0" y="0"/>
                                <a:ext cx="488603" cy="768248"/>
                                <a:chOff x="0" y="0"/>
                                <a:chExt cx="488603" cy="768248"/>
                              </a:xfrm>
                            </wpg:grpSpPr>
                            <wps:wsp>
                              <wps:cNvPr id="6173" name="Rectangle 6173"/>
                              <wps:cNvSpPr/>
                              <wps:spPr>
                                <a:xfrm rot="5399999">
                                  <a:off x="341450" y="274590"/>
                                  <a:ext cx="53443" cy="240862"/>
                                </a:xfrm>
                                <a:prstGeom prst="rect">
                                  <a:avLst/>
                                </a:prstGeom>
                                <a:ln>
                                  <a:noFill/>
                                </a:ln>
                              </wps:spPr>
                              <wps:txbx>
                                <w:txbxContent>
                                  <w:p w14:paraId="4A89EB89" w14:textId="77777777" w:rsidR="001F7B60" w:rsidRDefault="001F7B60">
                                    <w:pPr>
                                      <w:ind w:left="0" w:firstLine="0"/>
                                    </w:pPr>
                                    <w:r>
                                      <w:rPr>
                                        <w:sz w:val="28"/>
                                      </w:rPr>
                                      <w:t xml:space="preserve"> </w:t>
                                    </w:r>
                                  </w:p>
                                </w:txbxContent>
                              </wps:txbx>
                              <wps:bodyPr horzOverflow="overflow" vert="horz" lIns="0" tIns="0" rIns="0" bIns="0" rtlCol="0">
                                <a:noAutofit/>
                              </wps:bodyPr>
                            </wps:wsp>
                            <wps:wsp>
                              <wps:cNvPr id="6175" name="Rectangle 6175"/>
                              <wps:cNvSpPr/>
                              <wps:spPr>
                                <a:xfrm rot="5399999">
                                  <a:off x="-437398" y="386173"/>
                                  <a:ext cx="978800" cy="206453"/>
                                </a:xfrm>
                                <a:prstGeom prst="rect">
                                  <a:avLst/>
                                </a:prstGeom>
                                <a:ln>
                                  <a:noFill/>
                                </a:ln>
                              </wps:spPr>
                              <wps:txbx>
                                <w:txbxContent>
                                  <w:p w14:paraId="161FED1E" w14:textId="77777777" w:rsidR="001F7B60" w:rsidRDefault="001F7B60">
                                    <w:pPr>
                                      <w:ind w:left="0" w:firstLine="0"/>
                                    </w:pPr>
                                    <w:r>
                                      <w:rPr>
                                        <w:b/>
                                        <w:sz w:val="24"/>
                                      </w:rPr>
                                      <w:t>Ferdigheter</w:t>
                                    </w:r>
                                  </w:p>
                                </w:txbxContent>
                              </wps:txbx>
                              <wps:bodyPr horzOverflow="overflow" vert="horz" lIns="0" tIns="0" rIns="0" bIns="0" rtlCol="0">
                                <a:noAutofit/>
                              </wps:bodyPr>
                            </wps:wsp>
                            <wps:wsp>
                              <wps:cNvPr id="6176" name="Rectangle 6176"/>
                              <wps:cNvSpPr/>
                              <wps:spPr>
                                <a:xfrm rot="5399999">
                                  <a:off x="29097" y="653484"/>
                                  <a:ext cx="45808" cy="206453"/>
                                </a:xfrm>
                                <a:prstGeom prst="rect">
                                  <a:avLst/>
                                </a:prstGeom>
                                <a:ln>
                                  <a:noFill/>
                                </a:ln>
                              </wps:spPr>
                              <wps:txbx>
                                <w:txbxContent>
                                  <w:p w14:paraId="431B04AD" w14:textId="77777777" w:rsidR="001F7B60" w:rsidRDefault="001F7B60">
                                    <w:pPr>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04FA480D" id="Group 52748" o:spid="_x0000_s1100" style="width:38.45pt;height:60.5pt;mso-position-horizontal-relative:char;mso-position-vertical-relative:line" coordsize="4886,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2GiwIAAGUIAAAOAAAAZHJzL2Uyb0RvYy54bWzklltr2zAUx98H+w5C740d3+KYOGWsaxiM&#10;tazbB1Bk+QK2JCQlTvfpdyRfMtoyWAbtw/KgyEfK0Tm//zlyNtenrkVHpnQjeI6XCx8jxqkoGl7l&#10;+Mf326sUI20IL0grOMvxI9P4evv+3aaXGQtELdqCKQROuM56mePaGJl5nqY164heCMk4LJZCdcTA&#10;o6q8QpEevHetF/h+4vVCFVIJyrQG682wiLfOf1kyau7KUjOD2hxDbMaNyo17O3rbDckqRWTd0DEM&#10;ckEUHWk4HDq7uiGGoINqnrnqGqqEFqVZUNF5oiwbylwOkM3Sf5LNTomDdLlUWV/JGROgfcLpYrf0&#10;6/FeoabIcRysIhCLkw5kciejwQSIelllsHOn5IO8V6OhGp5s1qdSdfYb8kEnB/dxhstOBlEwRmma&#10;+CFGFJZWSRrAYQ4+rUGhZ7+i9ac//s6bDvVsbHMovYQy0mdS+t9IPdREMieAtvmPpJLlCvIYQH2D&#10;CiO8ahlyVofG7Z1B6UwDs4kSUgJqMA7X9uMqZmQWRssohgoFOiBEvB5Lc6IXh1E0wgsiP00CC2+G&#10;QDKptNkx0SE7ybGCsJx3cvyizbB12mJDabkdubht2nZYtRZgOUVrZ+a0Pw2l4YKxpr0oHoFCLdTP&#10;O+j6shV9jsU4w/YigMPtKkbtZw70bc9NEzVN9tNEmfajcJ05hPPhYETZuHjPp41xgay2EF9H3/hF&#10;fWML3YYAtfC3+l5F4SpcQ4OBwGE6FQvJJoHXqzT1gZZtj8BPojh8VYWXU2r/i8LJiwonE4YLFA7W&#10;/nrl9E2gW9PIujrrG8WpD+q/kbzuuji31Ns1sLuu4V3mLq/xvWtflr8/u4Y//zvY/gIAAP//AwBQ&#10;SwMEFAAGAAgAAAAhAAjO9w/bAAAABAEAAA8AAABkcnMvZG93bnJldi54bWxMj0FLw0AQhe+C/2EZ&#10;wZvdpGLVmE0pRT0VwVYQb9PsNAnNzobsNkn/vaMXvTwY3uO9b/Ll5Fo1UB8azwbSWQKKuPS24crA&#10;x+7l5gFUiMgWW89k4EwBlsXlRY6Z9SO/07CNlZISDhkaqGPsMq1DWZPDMPMdsXgH3zuMcvaVtj2O&#10;Uu5aPU+ShXbYsCzU2NG6pvK4PTkDryOOq9v0edgcD+vz1+7u7XOTkjHXV9PqCVSkKf6F4Qdf0KEQ&#10;pr0/sQ2qNSCPxF8V737xCGovmXmagC5y/R+++AYAAP//AwBQSwECLQAUAAYACAAAACEAtoM4kv4A&#10;AADhAQAAEwAAAAAAAAAAAAAAAAAAAAAAW0NvbnRlbnRfVHlwZXNdLnhtbFBLAQItABQABgAIAAAA&#10;IQA4/SH/1gAAAJQBAAALAAAAAAAAAAAAAAAAAC8BAABfcmVscy8ucmVsc1BLAQItABQABgAIAAAA&#10;IQCxwx2GiwIAAGUIAAAOAAAAAAAAAAAAAAAAAC4CAABkcnMvZTJvRG9jLnhtbFBLAQItABQABgAI&#10;AAAAIQAIzvcP2wAAAAQBAAAPAAAAAAAAAAAAAAAAAOUEAABkcnMvZG93bnJldi54bWxQSwUGAAAA&#10;AAQABADzAAAA7QUAAAAA&#10;">
                      <v:rect id="Rectangle 6173" o:spid="_x0000_s1101" style="position:absolute;left:3414;top:2745;width:535;height:24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NL+wwAAAN0AAAAPAAAAZHJzL2Rvd25yZXYueG1sRI/RisIw&#10;FETfF/yHcAXf1lQFV6pRRCkIPnRX/YBLc22qzU1pYq1/bxYW9nGYmTPMatPbWnTU+sqxgsk4AUFc&#10;OF1xqeByzj4XIHxA1lg7JgUv8rBZDz5WmGr35B/qTqEUEcI+RQUmhCaV0heGLPqxa4ijd3WtxRBl&#10;W0rd4jPCbS2nSTKXFiuOCwYb2hkq7qeHVZDfc7PvquxS3o5e03fu9lk4KDUa9tsliEB9+A//tQ9a&#10;wXzyNYPfN/EJyPUbAAD//wMAUEsBAi0AFAAGAAgAAAAhANvh9svuAAAAhQEAABMAAAAAAAAAAAAA&#10;AAAAAAAAAFtDb250ZW50X1R5cGVzXS54bWxQSwECLQAUAAYACAAAACEAWvQsW78AAAAVAQAACwAA&#10;AAAAAAAAAAAAAAAfAQAAX3JlbHMvLnJlbHNQSwECLQAUAAYACAAAACEAzgzS/sMAAADdAAAADwAA&#10;AAAAAAAAAAAAAAAHAgAAZHJzL2Rvd25yZXYueG1sUEsFBgAAAAADAAMAtwAAAPcCAAAAAA==&#10;" filled="f" stroked="f">
                        <v:textbox inset="0,0,0,0">
                          <w:txbxContent>
                            <w:p w14:paraId="4A89EB89" w14:textId="77777777" w:rsidR="001F7B60" w:rsidRDefault="001F7B60">
                              <w:pPr>
                                <w:ind w:left="0" w:firstLine="0"/>
                              </w:pPr>
                              <w:r>
                                <w:rPr>
                                  <w:sz w:val="28"/>
                                </w:rPr>
                                <w:t xml:space="preserve"> </w:t>
                              </w:r>
                            </w:p>
                          </w:txbxContent>
                        </v:textbox>
                      </v:rect>
                      <v:rect id="Rectangle 6175" o:spid="_x0000_s1102" style="position:absolute;left:-4374;top:3862;width:978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8RwwAAAN0AAAAPAAAAZHJzL2Rvd25yZXYueG1sRI/RisIw&#10;FETfF/yHcAXf1lRBV6pRRCkIPnRX/YBLc22qzU1pYq1/bxYW9nGYmTPMatPbWnTU+sqxgsk4AUFc&#10;OF1xqeByzj4XIHxA1lg7JgUv8rBZDz5WmGr35B/qTqEUEcI+RQUmhCaV0heGLPqxa4ijd3WtxRBl&#10;W0rd4jPCbS2nSTKXFiuOCwYb2hkq7qeHVZDfc7PvquxS3o5e03fu9lk4KDUa9tsliEB9+A//tQ9a&#10;wXzyNYPfN/EJyPUbAAD//wMAUEsBAi0AFAAGAAgAAAAhANvh9svuAAAAhQEAABMAAAAAAAAAAAAA&#10;AAAAAAAAAFtDb250ZW50X1R5cGVzXS54bWxQSwECLQAUAAYACAAAACEAWvQsW78AAAAVAQAACwAA&#10;AAAAAAAAAAAAAAAfAQAAX3JlbHMvLnJlbHNQSwECLQAUAAYACAAAACEALqnvEcMAAADdAAAADwAA&#10;AAAAAAAAAAAAAAAHAgAAZHJzL2Rvd25yZXYueG1sUEsFBgAAAAADAAMAtwAAAPcCAAAAAA==&#10;" filled="f" stroked="f">
                        <v:textbox inset="0,0,0,0">
                          <w:txbxContent>
                            <w:p w14:paraId="161FED1E" w14:textId="77777777" w:rsidR="001F7B60" w:rsidRDefault="001F7B60">
                              <w:pPr>
                                <w:ind w:left="0" w:firstLine="0"/>
                              </w:pPr>
                              <w:r>
                                <w:rPr>
                                  <w:b/>
                                  <w:sz w:val="24"/>
                                </w:rPr>
                                <w:t>Ferdigheter</w:t>
                              </w:r>
                            </w:p>
                          </w:txbxContent>
                        </v:textbox>
                      </v:rect>
                      <v:rect id="Rectangle 6176" o:spid="_x0000_s1103" style="position:absolute;left:291;top:6535;width:45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3FmxAAAAN0AAAAPAAAAZHJzL2Rvd25yZXYueG1sRI/disIw&#10;FITvF3yHcATv1lQvqlSjiFIQ9qL+PcChOTbV5qQ02VrffrOwsJfDzHzDrLeDbURPna8dK5hNExDE&#10;pdM1Vwpu1/xzCcIHZI2NY1LwJg/bzehjjZl2Lz5TfwmViBD2GSowIbSZlL40ZNFPXUscvbvrLIYo&#10;u0rqDl8Rbhs5T5JUWqw5LhhsaW+ofF6+rYLiWZhDX+e36vHlNZ0Kd8jDUanJeNitQAQawn/4r33U&#10;CtLZIoXfN/EJyM0PAAAA//8DAFBLAQItABQABgAIAAAAIQDb4fbL7gAAAIUBAAATAAAAAAAAAAAA&#10;AAAAAAAAAABbQ29udGVudF9UeXBlc10ueG1sUEsBAi0AFAAGAAgAAAAhAFr0LFu/AAAAFQEAAAsA&#10;AAAAAAAAAAAAAAAAHwEAAF9yZWxzLy5yZWxzUEsBAi0AFAAGAAgAAAAhAN57cWbEAAAA3QAAAA8A&#10;AAAAAAAAAAAAAAAABwIAAGRycy9kb3ducmV2LnhtbFBLBQYAAAAAAwADALcAAAD4AgAAAAA=&#10;" filled="f" stroked="f">
                        <v:textbox inset="0,0,0,0">
                          <w:txbxContent>
                            <w:p w14:paraId="431B04AD" w14:textId="77777777" w:rsidR="001F7B60" w:rsidRDefault="001F7B60">
                              <w:pPr>
                                <w:ind w:left="0" w:firstLine="0"/>
                              </w:pPr>
                              <w:r>
                                <w:rPr>
                                  <w:b/>
                                  <w:sz w:val="24"/>
                                </w:rPr>
                                <w:t xml:space="preserve"> </w:t>
                              </w:r>
                            </w:p>
                          </w:txbxContent>
                        </v:textbox>
                      </v:rect>
                      <w10:anchorlock/>
                    </v:group>
                  </w:pict>
                </mc:Fallback>
              </mc:AlternateContent>
            </w:r>
          </w:p>
        </w:tc>
        <w:tc>
          <w:tcPr>
            <w:tcW w:w="7755" w:type="dxa"/>
            <w:tcBorders>
              <w:top w:val="single" w:sz="4" w:space="0" w:color="000000"/>
              <w:left w:val="single" w:sz="4" w:space="0" w:color="000000"/>
              <w:bottom w:val="single" w:sz="4" w:space="0" w:color="000000"/>
              <w:right w:val="single" w:sz="4" w:space="0" w:color="000000"/>
            </w:tcBorders>
          </w:tcPr>
          <w:p w14:paraId="49274EAE" w14:textId="77777777" w:rsidR="00C9720C" w:rsidRDefault="008F2229" w:rsidP="00507C98">
            <w:pPr>
              <w:spacing w:line="276" w:lineRule="auto"/>
              <w:ind w:left="0" w:firstLine="0"/>
            </w:pPr>
            <w:r>
              <w:rPr>
                <w:i/>
              </w:rPr>
              <w:t xml:space="preserve">Kandidaten kan: </w:t>
            </w:r>
          </w:p>
          <w:p w14:paraId="04024048" w14:textId="77777777" w:rsidR="00C9720C" w:rsidRDefault="008F2229" w:rsidP="00507C98">
            <w:pPr>
              <w:numPr>
                <w:ilvl w:val="0"/>
                <w:numId w:val="39"/>
              </w:numPr>
              <w:spacing w:line="276" w:lineRule="auto"/>
              <w:ind w:firstLine="0"/>
            </w:pPr>
            <w:r>
              <w:t xml:space="preserve">anvende ulike metoder for veiledning av lærlinger i bedrift </w:t>
            </w:r>
          </w:p>
          <w:p w14:paraId="6568C02D" w14:textId="77777777" w:rsidR="00C9720C" w:rsidRDefault="008F2229" w:rsidP="00507C98">
            <w:pPr>
              <w:numPr>
                <w:ilvl w:val="0"/>
                <w:numId w:val="39"/>
              </w:numPr>
              <w:spacing w:line="276" w:lineRule="auto"/>
              <w:ind w:firstLine="0"/>
            </w:pPr>
            <w:r>
              <w:t xml:space="preserve">anvende kunnskap om veiledning i et yrkes pedagogisk perspektiv </w:t>
            </w:r>
          </w:p>
          <w:p w14:paraId="7EA17D1F" w14:textId="77777777" w:rsidR="00C9720C" w:rsidRDefault="008F2229" w:rsidP="00507C98">
            <w:pPr>
              <w:numPr>
                <w:ilvl w:val="0"/>
                <w:numId w:val="39"/>
              </w:numPr>
              <w:spacing w:line="276" w:lineRule="auto"/>
              <w:ind w:firstLine="0"/>
            </w:pPr>
            <w:r>
              <w:t xml:space="preserve">anvende saksgang og aktuelle samarbeidspartnere for å forebygge og håndtere konflikter </w:t>
            </w:r>
          </w:p>
          <w:p w14:paraId="144A1B5B" w14:textId="77777777" w:rsidR="00C9720C" w:rsidRDefault="008F2229" w:rsidP="00507C98">
            <w:pPr>
              <w:spacing w:line="276" w:lineRule="auto"/>
              <w:ind w:left="0" w:firstLine="0"/>
            </w:pPr>
            <w:r>
              <w:t xml:space="preserve">-kartlegge behov og iverksette enkle tiltak for medvirkning, mestring og motivasjon, samt tilpasset opplæring for lærlinger på egen arbeidsplass </w:t>
            </w:r>
          </w:p>
        </w:tc>
      </w:tr>
    </w:tbl>
    <w:p w14:paraId="25C2C860" w14:textId="5FC81082" w:rsidR="00C9720C" w:rsidRDefault="008F2229" w:rsidP="00507C98">
      <w:pPr>
        <w:spacing w:line="276" w:lineRule="auto"/>
        <w:ind w:left="5" w:firstLine="0"/>
      </w:pPr>
      <w:r>
        <w:rPr>
          <w:noProof/>
        </w:rPr>
        <mc:AlternateContent>
          <mc:Choice Requires="wpg">
            <w:drawing>
              <wp:anchor distT="0" distB="0" distL="114300" distR="114300" simplePos="0" relativeHeight="251661312" behindDoc="0" locked="0" layoutInCell="1" allowOverlap="1" wp14:anchorId="0516DC4C" wp14:editId="094DD9D8">
                <wp:simplePos x="0" y="0"/>
                <wp:positionH relativeFrom="column">
                  <wp:posOffset>-98548</wp:posOffset>
                </wp:positionH>
                <wp:positionV relativeFrom="paragraph">
                  <wp:posOffset>1111631</wp:posOffset>
                </wp:positionV>
                <wp:extent cx="181099" cy="40183"/>
                <wp:effectExtent l="0" t="0" r="0" b="0"/>
                <wp:wrapSquare wrapText="bothSides"/>
                <wp:docPr id="53331" name="Group 53331"/>
                <wp:cNvGraphicFramePr/>
                <a:graphic xmlns:a="http://schemas.openxmlformats.org/drawingml/2006/main">
                  <a:graphicData uri="http://schemas.microsoft.com/office/word/2010/wordprocessingGroup">
                    <wpg:wgp>
                      <wpg:cNvGrpSpPr/>
                      <wpg:grpSpPr>
                        <a:xfrm>
                          <a:off x="0" y="0"/>
                          <a:ext cx="181099" cy="40183"/>
                          <a:chOff x="0" y="0"/>
                          <a:chExt cx="181099" cy="40183"/>
                        </a:xfrm>
                      </wpg:grpSpPr>
                      <wps:wsp>
                        <wps:cNvPr id="6135" name="Rectangle 6135"/>
                        <wps:cNvSpPr/>
                        <wps:spPr>
                          <a:xfrm rot="5399999">
                            <a:off x="33946" y="-93708"/>
                            <a:ext cx="53443" cy="240862"/>
                          </a:xfrm>
                          <a:prstGeom prst="rect">
                            <a:avLst/>
                          </a:prstGeom>
                          <a:ln>
                            <a:noFill/>
                          </a:ln>
                        </wps:spPr>
                        <wps:txbx>
                          <w:txbxContent>
                            <w:p w14:paraId="55B1BBCB" w14:textId="77777777" w:rsidR="001F7B60" w:rsidRDefault="001F7B60">
                              <w:pPr>
                                <w:ind w:left="0" w:firstLine="0"/>
                              </w:pPr>
                              <w:r>
                                <w:rPr>
                                  <w:sz w:val="28"/>
                                </w:rPr>
                                <w:t xml:space="preserve"> </w:t>
                              </w:r>
                            </w:p>
                          </w:txbxContent>
                        </wps:txbx>
                        <wps:bodyPr horzOverflow="overflow" vert="horz" lIns="0" tIns="0" rIns="0" bIns="0" rtlCol="0">
                          <a:noAutofit/>
                        </wps:bodyPr>
                      </wps:wsp>
                    </wpg:wgp>
                  </a:graphicData>
                </a:graphic>
              </wp:anchor>
            </w:drawing>
          </mc:Choice>
          <mc:Fallback>
            <w:pict>
              <v:group w14:anchorId="0516DC4C" id="Group 53331" o:spid="_x0000_s1104" style="position:absolute;left:0;text-align:left;margin-left:-7.75pt;margin-top:87.55pt;width:14.25pt;height:3.15pt;z-index:251661312;mso-position-horizontal-relative:text;mso-position-vertical-relative:text" coordsize="181099,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nAJAIAAKEEAAAOAAAAZHJzL2Uyb0RvYy54bWyklNtu2zAMhu8H7B0E3Te24yRLjDjFsK7B&#10;gGEt2u0BFFk+ALIoSErs7ulHyYcMLbCLLhcKRcrkz8+i97d9K8lFGNuAymmyiCkRikPRqCqnv37e&#10;32wpsY6pgklQIqcvwtLbw8cP+05nYgk1yEIYgkmUzTqd09o5nUWR5bVomV2AFgqDJZiWOdyaKioM&#10;6zB7K6NlHG+iDkyhDXBhLXrvhiA9hPxlKbh7KEsrHJE5RW0urCasJ79Ghz3LKsN03fBRBnuHipY1&#10;CovOqe6YY+Rsmjep2oYbsFC6BYc2grJsuAg9YDdJ/Kqbo4GzDr1UWVfpGROifcXp3Wn5j8ujIU2R&#10;03WapgklirX4mkJlMrgQUaerDE8ejX7Wj2Z0VMPOd92XpvX/2A/pA9yXGa7oHeHoTLZJvNtRwjG0&#10;ipNtOrDnNb6gNw/x+uu/HoumkpFXNgvpNF4ie+Vk/4/Tc820CPit737ktEnS9YTpCe8XU5UUJHgD&#10;mHB2xmQzi8QmRsQA3sB1uvO/cF9GYmm6W20oQTQ3u/RTvB3YTOjW6WqVDuSWq3i7WfrwzIBl2lh3&#10;FNASb+TUoKqQnF2+WzccnY54JVL5VcF9I+UQ9R5EOYn1lutP/XgvfDXvOkHxghBqML8fcORLCV1O&#10;YbSo/wpgcR+lRH5TCN8P3GSYyThNhnHyC4SxHOR8Pjsom6D3Wm3UhW81WGEOQu/jzPpB+3sfTl2/&#10;LIc/AAAA//8DAFBLAwQUAAYACAAAACEADspqouAAAAAKAQAADwAAAGRycy9kb3ducmV2LnhtbEyP&#10;QUvDQBCF74L/YRnBW7tZa7TEbEop6qkItoJ422anSWh2NmS3SfrvnZ70NDzex5v38tXkWjFgHxpP&#10;GtQ8AYFUettQpeFr/zZbggjRkDWtJ9RwwQCr4vYmN5n1I33isIuV4BAKmdFQx9hlUoayRmfC3HdI&#10;7B1970xk2VfS9mbkcNfKhyR5ks40xB9q0+GmxvK0OzsN76MZ1wv1OmxPx83lZ59+fG8Van1/N61f&#10;QESc4h8M1/pcHQrudPBnskG0GmYqTRll4zlVIK7Egscd+C7VI8gil/8nFL8AAAD//wMAUEsBAi0A&#10;FAAGAAgAAAAhALaDOJL+AAAA4QEAABMAAAAAAAAAAAAAAAAAAAAAAFtDb250ZW50X1R5cGVzXS54&#10;bWxQSwECLQAUAAYACAAAACEAOP0h/9YAAACUAQAACwAAAAAAAAAAAAAAAAAvAQAAX3JlbHMvLnJl&#10;bHNQSwECLQAUAAYACAAAACEAUILZwCQCAAChBAAADgAAAAAAAAAAAAAAAAAuAgAAZHJzL2Uyb0Rv&#10;Yy54bWxQSwECLQAUAAYACAAAACEADspqouAAAAAKAQAADwAAAAAAAAAAAAAAAAB+BAAAZHJzL2Rv&#10;d25yZXYueG1sUEsFBgAAAAAEAAQA8wAAAIsFAAAAAA==&#10;">
                <v:rect id="Rectangle 6135" o:spid="_x0000_s1105" style="position:absolute;left:33946;top:-93708;width:53443;height:240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1bRwwAAAN0AAAAPAAAAZHJzL2Rvd25yZXYueG1sRI/RisIw&#10;FETfF/yHcAXf1lRlRapRRCkIPnRX/YBLc22qzU1pYq1/bxYW9nGYmTPMatPbWnTU+sqxgsk4AUFc&#10;OF1xqeByzj4XIHxA1lg7JgUv8rBZDz5WmGr35B/qTqEUEcI+RQUmhCaV0heGLPqxa4ijd3WtxRBl&#10;W0rd4jPCbS2nSTKXFiuOCwYb2hkq7qeHVZDfc7PvquxS3o5e03fu9lk4KDUa9tsliEB9+A//tQ9a&#10;wXwy+4LfN/EJyPUbAAD//wMAUEsBAi0AFAAGAAgAAAAhANvh9svuAAAAhQEAABMAAAAAAAAAAAAA&#10;AAAAAAAAAFtDb250ZW50X1R5cGVzXS54bWxQSwECLQAUAAYACAAAACEAWvQsW78AAAAVAQAACwAA&#10;AAAAAAAAAAAAAAAfAQAAX3JlbHMvLnJlbHNQSwECLQAUAAYACAAAACEAuMNW0cMAAADdAAAADwAA&#10;AAAAAAAAAAAAAAAHAgAAZHJzL2Rvd25yZXYueG1sUEsFBgAAAAADAAMAtwAAAPcCAAAAAA==&#10;" filled="f" stroked="f">
                  <v:textbox inset="0,0,0,0">
                    <w:txbxContent>
                      <w:p w14:paraId="55B1BBCB" w14:textId="77777777" w:rsidR="001F7B60" w:rsidRDefault="001F7B60">
                        <w:pPr>
                          <w:ind w:left="0" w:firstLine="0"/>
                        </w:pPr>
                        <w:r>
                          <w:rPr>
                            <w:sz w:val="28"/>
                          </w:rPr>
                          <w:t xml:space="preserve"> </w:t>
                        </w:r>
                      </w:p>
                    </w:txbxContent>
                  </v:textbox>
                </v:rect>
                <w10:wrap type="square"/>
              </v:group>
            </w:pict>
          </mc:Fallback>
        </mc:AlternateContent>
      </w:r>
      <w:r>
        <w:rPr>
          <w:noProof/>
        </w:rPr>
        <mc:AlternateContent>
          <mc:Choice Requires="wpg">
            <w:drawing>
              <wp:anchor distT="0" distB="0" distL="114300" distR="114300" simplePos="0" relativeHeight="251662336" behindDoc="0" locked="0" layoutInCell="1" allowOverlap="1" wp14:anchorId="084EA38A" wp14:editId="0AAADF15">
                <wp:simplePos x="0" y="0"/>
                <wp:positionH relativeFrom="column">
                  <wp:posOffset>-98548</wp:posOffset>
                </wp:positionH>
                <wp:positionV relativeFrom="paragraph">
                  <wp:posOffset>2864485</wp:posOffset>
                </wp:positionV>
                <wp:extent cx="181099" cy="40183"/>
                <wp:effectExtent l="0" t="0" r="0" b="0"/>
                <wp:wrapSquare wrapText="bothSides"/>
                <wp:docPr id="53333" name="Group 53333"/>
                <wp:cNvGraphicFramePr/>
                <a:graphic xmlns:a="http://schemas.openxmlformats.org/drawingml/2006/main">
                  <a:graphicData uri="http://schemas.microsoft.com/office/word/2010/wordprocessingGroup">
                    <wpg:wgp>
                      <wpg:cNvGrpSpPr/>
                      <wpg:grpSpPr>
                        <a:xfrm>
                          <a:off x="0" y="0"/>
                          <a:ext cx="181099" cy="40183"/>
                          <a:chOff x="0" y="0"/>
                          <a:chExt cx="181099" cy="40183"/>
                        </a:xfrm>
                      </wpg:grpSpPr>
                      <wps:wsp>
                        <wps:cNvPr id="6178" name="Rectangle 6178"/>
                        <wps:cNvSpPr/>
                        <wps:spPr>
                          <a:xfrm rot="5399999">
                            <a:off x="33947" y="-93709"/>
                            <a:ext cx="53443" cy="240862"/>
                          </a:xfrm>
                          <a:prstGeom prst="rect">
                            <a:avLst/>
                          </a:prstGeom>
                          <a:ln>
                            <a:noFill/>
                          </a:ln>
                        </wps:spPr>
                        <wps:txbx>
                          <w:txbxContent>
                            <w:p w14:paraId="6B272AFD" w14:textId="77777777" w:rsidR="001F7B60" w:rsidRDefault="001F7B60">
                              <w:pPr>
                                <w:ind w:left="0" w:firstLine="0"/>
                              </w:pPr>
                              <w:r>
                                <w:rPr>
                                  <w:sz w:val="28"/>
                                </w:rPr>
                                <w:t xml:space="preserve"> </w:t>
                              </w:r>
                            </w:p>
                          </w:txbxContent>
                        </wps:txbx>
                        <wps:bodyPr horzOverflow="overflow" vert="horz" lIns="0" tIns="0" rIns="0" bIns="0" rtlCol="0">
                          <a:noAutofit/>
                        </wps:bodyPr>
                      </wps:wsp>
                    </wpg:wgp>
                  </a:graphicData>
                </a:graphic>
              </wp:anchor>
            </w:drawing>
          </mc:Choice>
          <mc:Fallback>
            <w:pict>
              <v:group w14:anchorId="084EA38A" id="Group 53333" o:spid="_x0000_s1106" style="position:absolute;left:0;text-align:left;margin-left:-7.75pt;margin-top:225.55pt;width:14.25pt;height:3.15pt;z-index:251662336;mso-position-horizontal-relative:text;mso-position-vertical-relative:text" coordsize="181099,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3LJQIAAKEEAAAOAAAAZHJzL2Uyb0RvYy54bWyklNuOmzAQQN8r9R8sv28ggVxAIauq240q&#10;Vd1Vt/0Ax9iAZGzLdgLp13dsLql2pT5seTDjGTOX4xn2930r0IUZ2yhZ4OUixohJqspGVgX+9fPx&#10;boeRdUSWRCjJCnxlFt8fPn7YdzpnK1UrUTKDwIm0eacLXDun8yiytGYtsQulmQQjV6YlDramikpD&#10;OvDeimgVx5uoU6bURlFmLWgfBiM+BP+cM+qeOLfMIVFgyM2F1YT15NfosCd5ZYiuGzqmQd6RRUsa&#10;CUFnVw/EEXQ2zRtXbUONsoq7BVVtpDhvKAs1QDXL+FU1R6POOtRS5V2lZ0yA9hWnd7ul3y/PBjVl&#10;gdcJPBhJ0sI1hchoUAGiTlc5nDwa/aKfzaiohp2vuuem9W+oB/UB7nWGy3qHKCiXu2WcZRhRMKXx&#10;cpcM7GkNF/TmI1p/+ddn0RQy8pnNiXQamsjeONn/4/RSE80CfuurHzltllvo6QHTD+gvIivBUNAG&#10;MOHsjMnmFohNjJBR0IHrJPNP6JeRWJJk6RYjQHOXJds4G9hM6NZJmsLVeHKrNN5tVt48MyC5NtYd&#10;mWqRFwpsIKvgnFy+WTccnY74TIT0q1SPjRCD1WsA5ZSsl1x/6oe+SH00rzqp8goQamV+P8HIc6G6&#10;AqtRwv4vAMG9FSPxVQJ8P3CTYCbhNAnGic8qjOWQzqezU7wJ+d6ijXnBrQYpzEGofZxZP2h/78Op&#10;25/l8AcAAP//AwBQSwMEFAAGAAgAAAAhAD6m/sTgAAAACgEAAA8AAABkcnMvZG93bnJldi54bWxM&#10;j8FKw0AQhu+C77CM4K3drG1UYjalFPVUBFuh9DZNpklodjZkt0n69m5OepyZj3++P12NphE9da62&#10;rEHNIxDEuS1qLjX87D9mryCcRy6wsUwabuRgld3fpZgUduBv6ne+FCGEXYIaKu/bREqXV2TQzW1L&#10;HG5n2xn0YexKWXQ4hHDTyKcoepYGaw4fKmxpU1F+2V2Nhs8Bh/VCvffby3lzO+7jr8NWkdaPD+P6&#10;DYSn0f/BMOkHdciC08leuXCi0TBTcRxQDctYKRATsQjlTtPiZQkyS+X/CtkvAAAA//8DAFBLAQIt&#10;ABQABgAIAAAAIQC2gziS/gAAAOEBAAATAAAAAAAAAAAAAAAAAAAAAABbQ29udGVudF9UeXBlc10u&#10;eG1sUEsBAi0AFAAGAAgAAAAhADj9If/WAAAAlAEAAAsAAAAAAAAAAAAAAAAALwEAAF9yZWxzLy5y&#10;ZWxzUEsBAi0AFAAGAAgAAAAhANAXzcslAgAAoQQAAA4AAAAAAAAAAAAAAAAALgIAAGRycy9lMm9E&#10;b2MueG1sUEsBAi0AFAAGAAgAAAAhAD6m/sTgAAAACgEAAA8AAAAAAAAAAAAAAAAAfwQAAGRycy9k&#10;b3ducmV2LnhtbFBLBQYAAAAABAAEAPMAAACMBQAAAAA=&#10;">
                <v:rect id="Rectangle 6178" o:spid="_x0000_s1107" style="position:absolute;left:33947;top:-93709;width:53443;height:240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ECPwgAAAN0AAAAPAAAAZHJzL2Rvd25yZXYueG1sRE/NasJA&#10;EL4LfYdlCr3pxh6ipK4iSiDQQ2zqAwzZaTY1Oxuy2yS+vXsQevz4/neH2XZipMG3jhWsVwkI4trp&#10;lhsF1+98uQXhA7LGzjEpuJOHw/5lscNMu4m/aKxCI2II+wwVmBD6TEpfG7LoV64njtyPGyyGCIdG&#10;6gGnGG47+Z4kqbTYcmww2NPJUH2r/qyC8laa89jm1+b302u6lO6ch0Kpt9f5+AEi0Bz+xU93oRWk&#10;602cG9/EJyD3DwAAAP//AwBQSwECLQAUAAYACAAAACEA2+H2y+4AAACFAQAAEwAAAAAAAAAAAAAA&#10;AAAAAAAAW0NvbnRlbnRfVHlwZXNdLnhtbFBLAQItABQABgAIAAAAIQBa9CxbvwAAABUBAAALAAAA&#10;AAAAAAAAAAAAAB8BAABfcmVscy8ucmVsc1BLAQItABQABgAIAAAAIQDAqECPwgAAAN0AAAAPAAAA&#10;AAAAAAAAAAAAAAcCAABkcnMvZG93bnJldi54bWxQSwUGAAAAAAMAAwC3AAAA9gIAAAAA&#10;" filled="f" stroked="f">
                  <v:textbox inset="0,0,0,0">
                    <w:txbxContent>
                      <w:p w14:paraId="6B272AFD" w14:textId="77777777" w:rsidR="001F7B60" w:rsidRDefault="001F7B60">
                        <w:pPr>
                          <w:ind w:left="0" w:firstLine="0"/>
                        </w:pPr>
                        <w:r>
                          <w:rPr>
                            <w:sz w:val="28"/>
                          </w:rPr>
                          <w:t xml:space="preserve"> </w:t>
                        </w:r>
                      </w:p>
                    </w:txbxContent>
                  </v:textbox>
                </v:rect>
                <w10:wrap type="square"/>
              </v:group>
            </w:pict>
          </mc:Fallback>
        </mc:AlternateContent>
      </w:r>
    </w:p>
    <w:tbl>
      <w:tblPr>
        <w:tblStyle w:val="TableGrid"/>
        <w:tblpPr w:vertAnchor="text" w:tblpX="6" w:tblpY="-3175"/>
        <w:tblOverlap w:val="never"/>
        <w:tblW w:w="9063" w:type="dxa"/>
        <w:tblInd w:w="0" w:type="dxa"/>
        <w:tblCellMar>
          <w:top w:w="49" w:type="dxa"/>
          <w:right w:w="62" w:type="dxa"/>
        </w:tblCellMar>
        <w:tblLook w:val="04A0" w:firstRow="1" w:lastRow="0" w:firstColumn="1" w:lastColumn="0" w:noHBand="0" w:noVBand="1"/>
      </w:tblPr>
      <w:tblGrid>
        <w:gridCol w:w="910"/>
        <w:gridCol w:w="398"/>
        <w:gridCol w:w="7755"/>
      </w:tblGrid>
      <w:tr w:rsidR="00C9720C" w14:paraId="32E12206" w14:textId="77777777" w:rsidTr="00507C98">
        <w:trPr>
          <w:trHeight w:val="3123"/>
        </w:trPr>
        <w:tc>
          <w:tcPr>
            <w:tcW w:w="910" w:type="dxa"/>
            <w:tcBorders>
              <w:top w:val="single" w:sz="4" w:space="0" w:color="000000"/>
              <w:left w:val="single" w:sz="4" w:space="0" w:color="000000"/>
              <w:bottom w:val="single" w:sz="4" w:space="0" w:color="000000"/>
              <w:right w:val="nil"/>
            </w:tcBorders>
            <w:shd w:val="clear" w:color="auto" w:fill="BFBFBF"/>
          </w:tcPr>
          <w:p w14:paraId="3C8DC8D7" w14:textId="77777777" w:rsidR="00C9720C" w:rsidRDefault="008F2229" w:rsidP="00507C98">
            <w:pPr>
              <w:spacing w:line="276" w:lineRule="auto"/>
              <w:ind w:left="425" w:firstLine="0"/>
            </w:pPr>
            <w:r>
              <w:rPr>
                <w:noProof/>
              </w:rPr>
              <w:lastRenderedPageBreak/>
              <mc:AlternateContent>
                <mc:Choice Requires="wpg">
                  <w:drawing>
                    <wp:inline distT="0" distB="0" distL="0" distR="0" wp14:anchorId="1DB673B7" wp14:editId="583CD12A">
                      <wp:extent cx="155228" cy="818667"/>
                      <wp:effectExtent l="0" t="0" r="0" b="0"/>
                      <wp:docPr id="52608" name="Group 52608"/>
                      <wp:cNvGraphicFramePr/>
                      <a:graphic xmlns:a="http://schemas.openxmlformats.org/drawingml/2006/main">
                        <a:graphicData uri="http://schemas.microsoft.com/office/word/2010/wordprocessingGroup">
                          <wpg:wgp>
                            <wpg:cNvGrpSpPr/>
                            <wpg:grpSpPr>
                              <a:xfrm>
                                <a:off x="0" y="0"/>
                                <a:ext cx="155228" cy="818667"/>
                                <a:chOff x="0" y="0"/>
                                <a:chExt cx="155228" cy="818667"/>
                              </a:xfrm>
                            </wpg:grpSpPr>
                            <wps:wsp>
                              <wps:cNvPr id="6269" name="Rectangle 6269"/>
                              <wps:cNvSpPr/>
                              <wps:spPr>
                                <a:xfrm rot="5399999">
                                  <a:off x="-471551" y="420327"/>
                                  <a:ext cx="1047107" cy="206453"/>
                                </a:xfrm>
                                <a:prstGeom prst="rect">
                                  <a:avLst/>
                                </a:prstGeom>
                                <a:ln>
                                  <a:noFill/>
                                </a:ln>
                              </wps:spPr>
                              <wps:txbx>
                                <w:txbxContent>
                                  <w:p w14:paraId="6B47FAB7" w14:textId="77777777" w:rsidR="001F7B60" w:rsidRDefault="001F7B60">
                                    <w:pPr>
                                      <w:ind w:left="0" w:firstLine="0"/>
                                    </w:pPr>
                                    <w:r>
                                      <w:rPr>
                                        <w:b/>
                                        <w:sz w:val="24"/>
                                      </w:rPr>
                                      <w:t>kompetanse</w:t>
                                    </w:r>
                                  </w:p>
                                </w:txbxContent>
                              </wps:txbx>
                              <wps:bodyPr horzOverflow="overflow" vert="horz" lIns="0" tIns="0" rIns="0" bIns="0" rtlCol="0">
                                <a:noAutofit/>
                              </wps:bodyPr>
                            </wps:wsp>
                            <wps:wsp>
                              <wps:cNvPr id="6270" name="Rectangle 6270"/>
                              <wps:cNvSpPr/>
                              <wps:spPr>
                                <a:xfrm rot="5399999">
                                  <a:off x="29097" y="703903"/>
                                  <a:ext cx="45808" cy="206453"/>
                                </a:xfrm>
                                <a:prstGeom prst="rect">
                                  <a:avLst/>
                                </a:prstGeom>
                                <a:ln>
                                  <a:noFill/>
                                </a:ln>
                              </wps:spPr>
                              <wps:txbx>
                                <w:txbxContent>
                                  <w:p w14:paraId="5905AA05" w14:textId="77777777" w:rsidR="001F7B60" w:rsidRDefault="001F7B60">
                                    <w:pPr>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1DB673B7" id="Group 52608" o:spid="_x0000_s1108" style="width:12.2pt;height:64.45pt;mso-position-horizontal-relative:char;mso-position-vertical-relative:line" coordsize="1552,8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T0XwIAAIYGAAAOAAAAZHJzL2Uyb0RvYy54bWzElW1v2yAQx99P2ndAvG9MnNhJrDjVtK7R&#10;pGmt2u0DEIwfJAwISJzu0+/AD6laadI6ac0Lgg/M3f3+d3h7fW4FOnFjGyVzPJ8RjLhkqmhkleOf&#10;P26v1hhZR2VBhZI8x0/c4uvdxw/bTmc8VrUSBTcIDpE263SOa+d0FkWW1byldqY0l7BYKtNSB4+m&#10;igpDOzi9FVFMSBp1yhTaKMatBetNv4h34fyy5MzdlaXlDokcQ2wujCaMBz9Guy3NKkN13bAhDPqG&#10;KFraSHA6HXVDHUVH07w6qm2YUVaVbsZUG6mybBgPOUA2c/Iim71RRx1yqbKu0hMmQPuC05uPZd9P&#10;9wY1RY6TOCUglqQtyBQ8o94EiDpdZbBzb/SjvjeDoeqffNbn0rT+H/JB5wD3aYLLzw4xMM6TJI7B&#10;AYOl9XydpqsePqtBoVdvsfrLH9+LRqeRj20KpdNQRvZCyv4bqceaah4EsD7/gVQap5sR1ANUGJWV&#10;4ChYA5qwdwJlMwvMRkrIKKjBZLHxv1AxA7Or5QoIzTECPMuYLOIBz4SPwAay6vnFJF0mC89v4kAz&#10;bazbc9UiP8mxgciCA3r6Zl2/ddzioxHSj1LdNkL0q94COMeA/cydD+e+OhLvzZsOqngCELUyv+6g&#10;8UuhuhyrYYb9XQDO/SpG4qsEAXzbjRMzTg7jxDjxWYXm7MP5dHSqbEK8F29DXKBsH8N/kHgFYfe9&#10;8FxisA4YoBz+VuJ4QzYgIAi8IosNCfrRbBR4max9//n2eAd50zGv95Y39DNcdqG0h4vZ36bPn0M5&#10;XD4fu98AAAD//wMAUEsDBBQABgAIAAAAIQDAgiko3AAAAAQBAAAPAAAAZHJzL2Rvd25yZXYueG1s&#10;TI9BS8NAEIXvgv9hGcGb3SRWqTGbUop6KkJbQbxNk2kSmp0N2W2S/ntHL3p5MLzHe99ky8m2aqDe&#10;N44NxLMIFHHhyoYrAx/717sFKB+QS2wdk4ELeVjm11cZpqUbeUvDLlRKStinaKAOoUu19kVNFv3M&#10;dcTiHV1vMcjZV7rscZRy2+okih61xYZlocaO1jUVp93ZGngbcVzdxy/D5nRcX772D++fm5iMub2Z&#10;Vs+gAk3hLww/+IIOuTAd3JlLr1oD8kj4VfGS+RzUQTLJ4gl0nun/8Pk3AAAA//8DAFBLAQItABQA&#10;BgAIAAAAIQC2gziS/gAAAOEBAAATAAAAAAAAAAAAAAAAAAAAAABbQ29udGVudF9UeXBlc10ueG1s&#10;UEsBAi0AFAAGAAgAAAAhADj9If/WAAAAlAEAAAsAAAAAAAAAAAAAAAAALwEAAF9yZWxzLy5yZWxz&#10;UEsBAi0AFAAGAAgAAAAhAAORZPRfAgAAhgYAAA4AAAAAAAAAAAAAAAAALgIAAGRycy9lMm9Eb2Mu&#10;eG1sUEsBAi0AFAAGAAgAAAAhAMCCKSjcAAAABAEAAA8AAAAAAAAAAAAAAAAAuQQAAGRycy9kb3du&#10;cmV2LnhtbFBLBQYAAAAABAAEAPMAAADCBQAAAAA=&#10;">
                      <v:rect id="Rectangle 6269" o:spid="_x0000_s1109" style="position:absolute;left:-4716;top:4204;width:10471;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BK1wwAAAN0AAAAPAAAAZHJzL2Rvd25yZXYueG1sRI9Bi8Iw&#10;FITvC/6H8ARva6qHsluNIkpB8NBd9Qc8mmdTbV5KE2v990ZY2OMwM98wy/VgG9FT52vHCmbTBARx&#10;6XTNlYLzKf/8AuEDssbGMSl4kof1avSxxEy7B/9SfwyViBD2GSowIbSZlL40ZNFPXUscvYvrLIYo&#10;u0rqDh8Rbhs5T5JUWqw5LhhsaWuovB3vVkFxK8yur/NzdT14TT+F2+Vhr9RkPGwWIAIN4T/8195r&#10;Bek8/Yb3m/gE5OoFAAD//wMAUEsBAi0AFAAGAAgAAAAhANvh9svuAAAAhQEAABMAAAAAAAAAAAAA&#10;AAAAAAAAAFtDb250ZW50X1R5cGVzXS54bWxQSwECLQAUAAYACAAAACEAWvQsW78AAAAVAQAACwAA&#10;AAAAAAAAAAAAAAAfAQAAX3JlbHMvLnJlbHNQSwECLQAUAAYACAAAACEA8RgStcMAAADdAAAADwAA&#10;AAAAAAAAAAAAAAAHAgAAZHJzL2Rvd25yZXYueG1sUEsFBgAAAAADAAMAtwAAAPcCAAAAAA==&#10;" filled="f" stroked="f">
                        <v:textbox inset="0,0,0,0">
                          <w:txbxContent>
                            <w:p w14:paraId="6B47FAB7" w14:textId="77777777" w:rsidR="001F7B60" w:rsidRDefault="001F7B60">
                              <w:pPr>
                                <w:ind w:left="0" w:firstLine="0"/>
                              </w:pPr>
                              <w:r>
                                <w:rPr>
                                  <w:b/>
                                  <w:sz w:val="24"/>
                                </w:rPr>
                                <w:t>kompetanse</w:t>
                              </w:r>
                            </w:p>
                          </w:txbxContent>
                        </v:textbox>
                      </v:rect>
                      <v:rect id="Rectangle 6270" o:spid="_x0000_s1110" style="position:absolute;left:291;top:7039;width:45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31wQAAAN0AAAAPAAAAZHJzL2Rvd25yZXYueG1sRE/NisIw&#10;EL4L+w5hFrxpuh5UusYiSkHwUHV9gKGZbbptJqXJ1vr25iB4/Pj+N9loWzFQ72vHCr7mCQji0uma&#10;KwW3n3y2BuEDssbWMSl4kIds+zHZYKrdnS80XEMlYgj7FBWYELpUSl8asujnriOO3K/rLYYI+0rq&#10;Hu8x3LZykSRLabHm2GCwo72hsrn+WwVFU5jDUOe36u/kNZ0Ld8jDUanp57j7BhFoDG/xy33UCpaL&#10;Vdwf38QnILdPAAAA//8DAFBLAQItABQABgAIAAAAIQDb4fbL7gAAAIUBAAATAAAAAAAAAAAAAAAA&#10;AAAAAABbQ29udGVudF9UeXBlc10ueG1sUEsBAi0AFAAGAAgAAAAhAFr0LFu/AAAAFQEAAAsAAAAA&#10;AAAAAAAAAAAAHwEAAF9yZWxzLy5yZWxzUEsBAi0AFAAGAAgAAAAhAOX7LfXBAAAA3QAAAA8AAAAA&#10;AAAAAAAAAAAABwIAAGRycy9kb3ducmV2LnhtbFBLBQYAAAAAAwADALcAAAD1AgAAAAA=&#10;" filled="f" stroked="f">
                        <v:textbox inset="0,0,0,0">
                          <w:txbxContent>
                            <w:p w14:paraId="5905AA05" w14:textId="77777777" w:rsidR="001F7B60" w:rsidRDefault="001F7B60">
                              <w:pPr>
                                <w:ind w:left="0" w:firstLine="0"/>
                              </w:pPr>
                              <w:r>
                                <w:rPr>
                                  <w:b/>
                                  <w:sz w:val="24"/>
                                </w:rPr>
                                <w:t xml:space="preserve"> </w:t>
                              </w:r>
                            </w:p>
                          </w:txbxContent>
                        </v:textbox>
                      </v:rect>
                      <w10:anchorlock/>
                    </v:group>
                  </w:pict>
                </mc:Fallback>
              </mc:AlternateContent>
            </w:r>
          </w:p>
        </w:tc>
        <w:tc>
          <w:tcPr>
            <w:tcW w:w="398" w:type="dxa"/>
            <w:tcBorders>
              <w:top w:val="single" w:sz="4" w:space="0" w:color="000000"/>
              <w:left w:val="nil"/>
              <w:bottom w:val="single" w:sz="4" w:space="0" w:color="000000"/>
              <w:right w:val="single" w:sz="4" w:space="0" w:color="000000"/>
            </w:tcBorders>
            <w:shd w:val="clear" w:color="auto" w:fill="BFBFBF"/>
          </w:tcPr>
          <w:p w14:paraId="265EC243" w14:textId="77777777" w:rsidR="00C9720C" w:rsidRDefault="008F2229" w:rsidP="00507C98">
            <w:pPr>
              <w:spacing w:line="276" w:lineRule="auto"/>
              <w:ind w:left="0" w:firstLine="0"/>
            </w:pPr>
            <w:r>
              <w:rPr>
                <w:noProof/>
              </w:rPr>
              <mc:AlternateContent>
                <mc:Choice Requires="wpg">
                  <w:drawing>
                    <wp:inline distT="0" distB="0" distL="0" distR="0" wp14:anchorId="429CEA22" wp14:editId="30311C5D">
                      <wp:extent cx="155228" cy="571017"/>
                      <wp:effectExtent l="0" t="0" r="0" b="0"/>
                      <wp:docPr id="52626" name="Group 52626"/>
                      <wp:cNvGraphicFramePr/>
                      <a:graphic xmlns:a="http://schemas.openxmlformats.org/drawingml/2006/main">
                        <a:graphicData uri="http://schemas.microsoft.com/office/word/2010/wordprocessingGroup">
                          <wpg:wgp>
                            <wpg:cNvGrpSpPr/>
                            <wpg:grpSpPr>
                              <a:xfrm>
                                <a:off x="0" y="0"/>
                                <a:ext cx="155228" cy="571017"/>
                                <a:chOff x="0" y="0"/>
                                <a:chExt cx="155228" cy="571017"/>
                              </a:xfrm>
                            </wpg:grpSpPr>
                            <wps:wsp>
                              <wps:cNvPr id="6266" name="Rectangle 6266"/>
                              <wps:cNvSpPr/>
                              <wps:spPr>
                                <a:xfrm rot="5399999">
                                  <a:off x="-306256" y="255032"/>
                                  <a:ext cx="716516" cy="206453"/>
                                </a:xfrm>
                                <a:prstGeom prst="rect">
                                  <a:avLst/>
                                </a:prstGeom>
                                <a:ln>
                                  <a:noFill/>
                                </a:ln>
                              </wps:spPr>
                              <wps:txbx>
                                <w:txbxContent>
                                  <w:p w14:paraId="5E98A401" w14:textId="77777777" w:rsidR="001F7B60" w:rsidRDefault="001F7B60">
                                    <w:pPr>
                                      <w:ind w:left="0" w:firstLine="0"/>
                                    </w:pPr>
                                    <w:r>
                                      <w:rPr>
                                        <w:b/>
                                        <w:sz w:val="24"/>
                                      </w:rPr>
                                      <w:t>Generell</w:t>
                                    </w:r>
                                  </w:p>
                                </w:txbxContent>
                              </wps:txbx>
                              <wps:bodyPr horzOverflow="overflow" vert="horz" lIns="0" tIns="0" rIns="0" bIns="0" rtlCol="0">
                                <a:noAutofit/>
                              </wps:bodyPr>
                            </wps:wsp>
                            <wps:wsp>
                              <wps:cNvPr id="6267" name="Rectangle 6267"/>
                              <wps:cNvSpPr/>
                              <wps:spPr>
                                <a:xfrm rot="5399999">
                                  <a:off x="29097" y="456253"/>
                                  <a:ext cx="45808" cy="206453"/>
                                </a:xfrm>
                                <a:prstGeom prst="rect">
                                  <a:avLst/>
                                </a:prstGeom>
                                <a:ln>
                                  <a:noFill/>
                                </a:ln>
                              </wps:spPr>
                              <wps:txbx>
                                <w:txbxContent>
                                  <w:p w14:paraId="2F55C517" w14:textId="77777777" w:rsidR="001F7B60" w:rsidRDefault="001F7B60">
                                    <w:pPr>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429CEA22" id="Group 52626" o:spid="_x0000_s1111" style="width:12.2pt;height:44.95pt;mso-position-horizontal-relative:char;mso-position-vertical-relative:line" coordsize="1552,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hrXAIAAIUGAAAOAAAAZHJzL2Uyb0RvYy54bWzElW1r2zAQx98P9h2E3jd+SOQkJk4Z6xoG&#10;Yy3t9gEUWX4AWxKSErv79DvJD9laGKyDNS8U+U4+3f3+J3l33bcNOnNtaikyHC1CjLhgMq9FmeHv&#10;326vNhgZS0VOGyl4hp+4wdf79+92nUp5LCvZ5FwjCCJM2qkMV9aqNAgMq3hLzUIqLsBZSN1SC4+6&#10;DHJNO4jeNkEchknQSZ0rLRk3Bqw3gxPvffyi4MzeFYXhFjUZhtysH7Ufj24M9jualpqqqmZjGvQV&#10;WbS0FrDpHOqGWopOun4Rqq2ZlkYWdsFkG8iiqBn3NUA1UfismoOWJ+VrKdOuVDMmQPuM06vDsq/n&#10;e43qPMMkTuIEI0FbkMnvjAYTIOpUmcLKg1aP6l6PhnJ4clX3hW7dP9SDeg/3aYbLe4sYGCNC4hi6&#10;gYGLrKMwWg/wWQUKvXiLVZ/++F4wbRq43OZUOgVtZC6kzL+Reqyo4l4A4+ofSQGnGdQDdBgVZcOR&#10;t3o0fu0MyqQGmE2UkJbQg2S5dT/fMSOzq2WYxATiAp6YkHAZD3gmfOsoIRG4Hb44TFZk6fwzBpoq&#10;beyByxa5SYY1JObj0/MXY4el0xKXTCPcKORt3TSD11mA5pSvm9n+2A/N4cVypqPMn4BDJfWPOzj3&#10;RSO7DMtxht1VAJs7L0bNZwH83ambJnqaHKeJts1H6c/mkM6Hk5VF7fO97DbmBcK6Vvw/Cq+no/Cb&#10;wjMG6Ia/VTjehluICvqtCEjt9aPppO+KbMLxdLyBvBvXTBfgbyevP85w1/nWHu9ld5n++uzb4fL1&#10;2P8EAAD//wMAUEsDBBQABgAIAAAAIQDKIjRk3AAAAAMBAAAPAAAAZHJzL2Rvd25yZXYueG1sTI9B&#10;a8JAEIXvhf6HZYTe6ibWFo3ZiEjbkwjVQultzI5JMDsbsmsS/72rl/Yy8HiP975Jl4OpRUetqywr&#10;iMcRCOLc6ooLBd/7j+cZCOeRNdaWScGFHCyzx4cUE217/qJu5wsRStglqKD0vkmkdHlJBt3YNsTB&#10;O9rWoA+yLaRusQ/lppaTKHqTBisOCyU2tC4pP+3ORsFnj/3qJX7vNqfj+vK7f93+bGJS6mk0rBYg&#10;PA3+Lww3/IAOWWA62DNrJ2oF4RF/v8GbTKcgDgpm8znILJX/2bMrAAAA//8DAFBLAQItABQABgAI&#10;AAAAIQC2gziS/gAAAOEBAAATAAAAAAAAAAAAAAAAAAAAAABbQ29udGVudF9UeXBlc10ueG1sUEsB&#10;Ai0AFAAGAAgAAAAhADj9If/WAAAAlAEAAAsAAAAAAAAAAAAAAAAALwEAAF9yZWxzLy5yZWxzUEsB&#10;Ai0AFAAGAAgAAAAhAO6cCGtcAgAAhQYAAA4AAAAAAAAAAAAAAAAALgIAAGRycy9lMm9Eb2MueG1s&#10;UEsBAi0AFAAGAAgAAAAhAMoiNGTcAAAAAwEAAA8AAAAAAAAAAAAAAAAAtgQAAGRycy9kb3ducmV2&#10;LnhtbFBLBQYAAAAABAAEAPMAAAC/BQAAAAA=&#10;">
                      <v:rect id="Rectangle 6266" o:spid="_x0000_s1112" style="position:absolute;left:-3063;top:2551;width:71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4bHxAAAAN0AAAAPAAAAZHJzL2Rvd25yZXYueG1sRI/NasMw&#10;EITvhb6D2EJvtRwfTHCshJJgMPTg5ucBFmtjubFWxlId9+2rQiHHYWa+YcrdYgcx0+R7xwpWSQqC&#10;uHW6507B5Vy9rUH4gKxxcEwKfsjDbvv8VGKh3Z2PNJ9CJyKEfYEKTAhjIaVvDVn0iRuJo3d1k8UQ&#10;5dRJPeE9wu0gszTNpcWe44LBkfaG2tvp2ypobo05zH116b4+vKbPxh2qUCv1+rK8b0AEWsIj/N+u&#10;tYI8y3P4exOfgNz+AgAA//8DAFBLAQItABQABgAIAAAAIQDb4fbL7gAAAIUBAAATAAAAAAAAAAAA&#10;AAAAAAAAAABbQ29udGVudF9UeXBlc10ueG1sUEsBAi0AFAAGAAgAAAAhAFr0LFu/AAAAFQEAAAsA&#10;AAAAAAAAAAAAAAAAHwEAAF9yZWxzLy5yZWxzUEsBAi0AFAAGAAgAAAAhAICHhsfEAAAA3QAAAA8A&#10;AAAAAAAAAAAAAAAABwIAAGRycy9kb3ducmV2LnhtbFBLBQYAAAAAAwADALcAAAD4AgAAAAA=&#10;" filled="f" stroked="f">
                        <v:textbox inset="0,0,0,0">
                          <w:txbxContent>
                            <w:p w14:paraId="5E98A401" w14:textId="77777777" w:rsidR="001F7B60" w:rsidRDefault="001F7B60">
                              <w:pPr>
                                <w:ind w:left="0" w:firstLine="0"/>
                              </w:pPr>
                              <w:r>
                                <w:rPr>
                                  <w:b/>
                                  <w:sz w:val="24"/>
                                </w:rPr>
                                <w:t>Generell</w:t>
                              </w:r>
                            </w:p>
                          </w:txbxContent>
                        </v:textbox>
                      </v:rect>
                      <v:rect id="Rectangle 6267" o:spid="_x0000_s1113" style="position:absolute;left:291;top:4562;width:45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NcwwAAAN0AAAAPAAAAZHJzL2Rvd25yZXYueG1sRI9Bi8Iw&#10;FITvC/6H8ARva6qH7lKNIkpB8NBd9Qc8mmdTbV5KE2v990ZY2OMwM98wy/VgG9FT52vHCmbTBARx&#10;6XTNlYLzKf/8BuEDssbGMSl4kof1avSxxEy7B/9SfwyViBD2GSowIbSZlL40ZNFPXUscvYvrLIYo&#10;u0rqDh8Rbhs5T5JUWqw5LhhsaWuovB3vVkFxK8yur/NzdT14TT+F2+Vhr9RkPGwWIAIN4T/8195r&#10;Bek8/YL3m/gE5OoFAAD//wMAUEsBAi0AFAAGAAgAAAAhANvh9svuAAAAhQEAABMAAAAAAAAAAAAA&#10;AAAAAAAAAFtDb250ZW50X1R5cGVzXS54bWxQSwECLQAUAAYACAAAACEAWvQsW78AAAAVAQAACwAA&#10;AAAAAAAAAAAAAAAfAQAAX3JlbHMvLnJlbHNQSwECLQAUAAYACAAAACEA78sjXMMAAADdAAAADwAA&#10;AAAAAAAAAAAAAAAHAgAAZHJzL2Rvd25yZXYueG1sUEsFBgAAAAADAAMAtwAAAPcCAAAAAA==&#10;" filled="f" stroked="f">
                        <v:textbox inset="0,0,0,0">
                          <w:txbxContent>
                            <w:p w14:paraId="2F55C517" w14:textId="77777777" w:rsidR="001F7B60" w:rsidRDefault="001F7B60">
                              <w:pPr>
                                <w:ind w:left="0" w:firstLine="0"/>
                              </w:pPr>
                              <w:r>
                                <w:rPr>
                                  <w:b/>
                                  <w:sz w:val="24"/>
                                </w:rPr>
                                <w:t xml:space="preserve"> </w:t>
                              </w:r>
                            </w:p>
                          </w:txbxContent>
                        </v:textbox>
                      </v:rect>
                      <w10:anchorlock/>
                    </v:group>
                  </w:pict>
                </mc:Fallback>
              </mc:AlternateContent>
            </w:r>
          </w:p>
        </w:tc>
        <w:tc>
          <w:tcPr>
            <w:tcW w:w="7755" w:type="dxa"/>
            <w:tcBorders>
              <w:top w:val="single" w:sz="4" w:space="0" w:color="000000"/>
              <w:left w:val="single" w:sz="4" w:space="0" w:color="000000"/>
              <w:bottom w:val="single" w:sz="4" w:space="0" w:color="000000"/>
              <w:right w:val="single" w:sz="4" w:space="0" w:color="000000"/>
            </w:tcBorders>
          </w:tcPr>
          <w:p w14:paraId="1C4F5C3C" w14:textId="77777777" w:rsidR="00C9720C" w:rsidRDefault="008F2229" w:rsidP="00507C98">
            <w:pPr>
              <w:spacing w:line="276" w:lineRule="auto"/>
              <w:ind w:left="111" w:firstLine="0"/>
            </w:pPr>
            <w:r>
              <w:rPr>
                <w:i/>
              </w:rPr>
              <w:t xml:space="preserve">Kandidaten: </w:t>
            </w:r>
          </w:p>
          <w:p w14:paraId="2B921FBF" w14:textId="77777777" w:rsidR="00C9720C" w:rsidRDefault="008F2229" w:rsidP="00507C98">
            <w:pPr>
              <w:numPr>
                <w:ilvl w:val="0"/>
                <w:numId w:val="40"/>
              </w:numPr>
              <w:spacing w:line="276" w:lineRule="auto"/>
              <w:ind w:firstLine="0"/>
            </w:pPr>
            <w:r>
              <w:t xml:space="preserve">har forståelse for yrkespedagogiske og bransjeetiske prinsipper i veiledning av lærlinger </w:t>
            </w:r>
          </w:p>
          <w:p w14:paraId="1FD8B3D6" w14:textId="77777777" w:rsidR="00C9720C" w:rsidRDefault="008F2229" w:rsidP="00507C98">
            <w:pPr>
              <w:numPr>
                <w:ilvl w:val="0"/>
                <w:numId w:val="40"/>
              </w:numPr>
              <w:spacing w:line="276" w:lineRule="auto"/>
              <w:ind w:firstLine="0"/>
            </w:pPr>
            <w:r>
              <w:t xml:space="preserve">kan utføre veiledningsmetoder tilpasset lærlingens behov og læreforutsetninger  </w:t>
            </w:r>
          </w:p>
          <w:p w14:paraId="5777DD3A" w14:textId="77777777" w:rsidR="00C9720C" w:rsidRDefault="008F2229" w:rsidP="00507C98">
            <w:pPr>
              <w:numPr>
                <w:ilvl w:val="0"/>
                <w:numId w:val="40"/>
              </w:numPr>
              <w:spacing w:line="276" w:lineRule="auto"/>
              <w:ind w:firstLine="0"/>
            </w:pPr>
            <w:r>
              <w:t xml:space="preserve">kan bygge relasjoner med fagpersoner og veiledningstjenester for samarbeid om tilpasset opplæring for lærlinger i bedrift </w:t>
            </w:r>
          </w:p>
          <w:p w14:paraId="2C6ED4A9" w14:textId="77777777" w:rsidR="00C9720C" w:rsidRDefault="008F2229" w:rsidP="00507C98">
            <w:pPr>
              <w:numPr>
                <w:ilvl w:val="0"/>
                <w:numId w:val="40"/>
              </w:numPr>
              <w:spacing w:line="276" w:lineRule="auto"/>
              <w:ind w:firstLine="0"/>
            </w:pPr>
            <w:r>
              <w:t xml:space="preserve">kan bygge relasjoner med bedriftsinterne og eksterne ressurs- og fagpersoner for å forebygge og håndtere konflikter </w:t>
            </w:r>
          </w:p>
        </w:tc>
      </w:tr>
    </w:tbl>
    <w:p w14:paraId="4985773A" w14:textId="0417B64D" w:rsidR="004D7E31" w:rsidRPr="00EA2326" w:rsidRDefault="008F2229" w:rsidP="00EA2326">
      <w:pPr>
        <w:spacing w:line="276" w:lineRule="auto"/>
        <w:ind w:left="5" w:firstLine="0"/>
      </w:pPr>
      <w:r>
        <w:rPr>
          <w:noProof/>
        </w:rPr>
        <mc:AlternateContent>
          <mc:Choice Requires="wpg">
            <w:drawing>
              <wp:anchor distT="0" distB="0" distL="114300" distR="114300" simplePos="0" relativeHeight="251663360" behindDoc="0" locked="0" layoutInCell="1" allowOverlap="1" wp14:anchorId="540269EC" wp14:editId="6719E909">
                <wp:simplePos x="0" y="0"/>
                <wp:positionH relativeFrom="column">
                  <wp:posOffset>-66798</wp:posOffset>
                </wp:positionH>
                <wp:positionV relativeFrom="paragraph">
                  <wp:posOffset>-1022730</wp:posOffset>
                </wp:positionV>
                <wp:extent cx="181099" cy="40183"/>
                <wp:effectExtent l="0" t="0" r="0" b="0"/>
                <wp:wrapSquare wrapText="bothSides"/>
                <wp:docPr id="53654" name="Group 53654"/>
                <wp:cNvGraphicFramePr/>
                <a:graphic xmlns:a="http://schemas.openxmlformats.org/drawingml/2006/main">
                  <a:graphicData uri="http://schemas.microsoft.com/office/word/2010/wordprocessingGroup">
                    <wpg:wgp>
                      <wpg:cNvGrpSpPr/>
                      <wpg:grpSpPr>
                        <a:xfrm>
                          <a:off x="0" y="0"/>
                          <a:ext cx="181099" cy="40183"/>
                          <a:chOff x="0" y="0"/>
                          <a:chExt cx="181099" cy="40183"/>
                        </a:xfrm>
                      </wpg:grpSpPr>
                      <wps:wsp>
                        <wps:cNvPr id="6272" name="Rectangle 6272"/>
                        <wps:cNvSpPr/>
                        <wps:spPr>
                          <a:xfrm rot="5399999">
                            <a:off x="33947" y="-93708"/>
                            <a:ext cx="53443" cy="240862"/>
                          </a:xfrm>
                          <a:prstGeom prst="rect">
                            <a:avLst/>
                          </a:prstGeom>
                          <a:ln>
                            <a:noFill/>
                          </a:ln>
                        </wps:spPr>
                        <wps:txbx>
                          <w:txbxContent>
                            <w:p w14:paraId="519DC985" w14:textId="77777777" w:rsidR="001F7B60" w:rsidRDefault="001F7B60">
                              <w:pPr>
                                <w:ind w:left="0" w:firstLine="0"/>
                              </w:pPr>
                              <w:r>
                                <w:rPr>
                                  <w:sz w:val="28"/>
                                </w:rPr>
                                <w:t xml:space="preserve"> </w:t>
                              </w:r>
                            </w:p>
                          </w:txbxContent>
                        </wps:txbx>
                        <wps:bodyPr horzOverflow="overflow" vert="horz" lIns="0" tIns="0" rIns="0" bIns="0" rtlCol="0">
                          <a:noAutofit/>
                        </wps:bodyPr>
                      </wps:wsp>
                    </wpg:wgp>
                  </a:graphicData>
                </a:graphic>
              </wp:anchor>
            </w:drawing>
          </mc:Choice>
          <mc:Fallback>
            <w:pict>
              <v:group w14:anchorId="540269EC" id="Group 53654" o:spid="_x0000_s1114" style="position:absolute;left:0;text-align:left;margin-left:-5.25pt;margin-top:-80.55pt;width:14.25pt;height:3.15pt;z-index:251663360;mso-position-horizontal-relative:text;mso-position-vertical-relative:text" coordsize="181099,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WJQIAAKEEAAAOAAAAZHJzL2Uyb0RvYy54bWyklNtu2zAMhu8H7B0E3Td2bCexjTjFsK7B&#10;gGEt1u0BFFk+ALIkSErs7OlHyYcMLbCLLhcKRcrkz8+i9/dDx9GFadNKUeD1KsSICSrLVtQF/vXz&#10;8S7FyFgiSsKlYAW+MoPvDx8/7HuVs0g2kpdMI0giTN6rAjfWqjwIDG1YR8xKKiYgWEndEQtbXQel&#10;Jj1k73gQheE26KUulZaUGQPehzGIDz5/VTFqn6rKMIt4gUGb9av268mtwWFP8loT1bR0kkHeoaIj&#10;rYCiS6oHYgk66/ZNqq6lWhpZ2RWVXSCrqqXM9wDdrMNX3Ry1PCvfS533tVowAdpXnN6dln6/PGvU&#10;lgXexNtNgpEgHbwmXxmNLkDUqzqHk0etXtSznhz1uHNdD5Xu3D/0gwYP97rAZYNFFJzrdB1mGUYU&#10;Qkm4TuORPW3gBb15iDZf/vVYMJcMnLJFSK/gEpkbJ/N/nF4aopjHb1z3E6dttItmTD/gfhFRc4a8&#10;14PxZxdMJjdAbGaEtIQbuIkz9/P3ZSIWx1mywwjQ3GXxLkxHNjO6TZwk8UguSsJ0G7nwwoDkSht7&#10;ZLJDziiwBlU+Obl8M3Y8Oh9xSrhwq5CPLedj1HkA5SzWWXY4DeO9yFw15zrJ8goQGql/P8HIV1z2&#10;BZaThd1XAIq7KEb8qwD4buBmQ8/GaTa05Z+lH8tRzqezlVXr9d6qTbrgrXrLz4HvfZpZN2h/7/2p&#10;25fl8AcAAP//AwBQSwMEFAAGAAgAAAAhAJYGP6bgAAAADAEAAA8AAABkcnMvZG93bnJldi54bWxM&#10;j0FLw0AQhe+C/2EZwVu7WTUlxGxKKeqpCLaCeJsm0yQ0Oxuy2yT9925O9jYz7/Hme9l6Mq0YqHeN&#10;ZQ1qGYEgLmzZcKXh+/C+SEA4j1xia5k0XMnBOr+/yzAt7chfNOx9JUIIuxQ11N53qZSuqMmgW9qO&#10;OGgn2xv0Ye0rWfY4hnDTyqcoWkmDDYcPNXa0rak47y9Gw8eI4+ZZvQ2782l7/T3Enz87RVo/Pkyb&#10;VxCeJv9vhhk/oEMemI72wqUTrYaFiuJgnYeVUiBmSxLaHedL/JKAzDN5WyL/AwAA//8DAFBLAQIt&#10;ABQABgAIAAAAIQC2gziS/gAAAOEBAAATAAAAAAAAAAAAAAAAAAAAAABbQ29udGVudF9UeXBlc10u&#10;eG1sUEsBAi0AFAAGAAgAAAAhADj9If/WAAAAlAEAAAsAAAAAAAAAAAAAAAAALwEAAF9yZWxzLy5y&#10;ZWxzUEsBAi0AFAAGAAgAAAAhAL6zpZYlAgAAoQQAAA4AAAAAAAAAAAAAAAAALgIAAGRycy9lMm9E&#10;b2MueG1sUEsBAi0AFAAGAAgAAAAhAJYGP6bgAAAADAEAAA8AAAAAAAAAAAAAAAAAfwQAAGRycy9k&#10;b3ducmV2LnhtbFBLBQYAAAAABAAEAPMAAACMBQAAAAA=&#10;">
                <v:rect id="Rectangle 6272" o:spid="_x0000_s1115" style="position:absolute;left:33947;top:-93708;width:53443;height:240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RYZwwAAAN0AAAAPAAAAZHJzL2Rvd25yZXYueG1sRI9Bi8Iw&#10;FITvC/6H8ARva2oP7lKNIkpB8NBd9Qc8mmdTbV5KE2v990ZY2OMwM98wy/VgG9FT52vHCmbTBARx&#10;6XTNlYLzKf/8BuEDssbGMSl4kof1avSxxEy7B/9SfwyViBD2GSowIbSZlL40ZNFPXUscvYvrLIYo&#10;u0rqDh8RbhuZJslcWqw5LhhsaWuovB3vVkFxK8yur/NzdT14TT+F2+Vhr9RkPGwWIAIN4T/8195r&#10;BfP0K4X3m/gE5OoFAAD//wMAUEsBAi0AFAAGAAgAAAAhANvh9svuAAAAhQEAABMAAAAAAAAAAAAA&#10;AAAAAAAAAFtDb250ZW50X1R5cGVzXS54bWxQSwECLQAUAAYACAAAACEAWvQsW78AAAAVAQAACwAA&#10;AAAAAAAAAAAAAAAfAQAAX3JlbHMvLnJlbHNQSwECLQAUAAYACAAAACEAemUWGcMAAADdAAAADwAA&#10;AAAAAAAAAAAAAAAHAgAAZHJzL2Rvd25yZXYueG1sUEsFBgAAAAADAAMAtwAAAPcCAAAAAA==&#10;" filled="f" stroked="f">
                  <v:textbox inset="0,0,0,0">
                    <w:txbxContent>
                      <w:p w14:paraId="519DC985" w14:textId="77777777" w:rsidR="001F7B60" w:rsidRDefault="001F7B60">
                        <w:pPr>
                          <w:ind w:left="0" w:firstLine="0"/>
                        </w:pPr>
                        <w:r>
                          <w:rPr>
                            <w:sz w:val="28"/>
                          </w:rPr>
                          <w:t xml:space="preserve"> </w:t>
                        </w:r>
                      </w:p>
                    </w:txbxContent>
                  </v:textbox>
                </v:rect>
                <w10:wrap type="square"/>
              </v:group>
            </w:pict>
          </mc:Fallback>
        </mc:AlternateContent>
      </w:r>
      <w:r>
        <w:t xml:space="preserve"> </w:t>
      </w:r>
      <w:bookmarkStart w:id="41" w:name="_Toc71192031"/>
    </w:p>
    <w:p w14:paraId="7FEB892D" w14:textId="3480BAA7" w:rsidR="00C9720C" w:rsidRDefault="008F2229" w:rsidP="00507C98">
      <w:pPr>
        <w:pStyle w:val="Overskrift2"/>
        <w:spacing w:after="108" w:line="276" w:lineRule="auto"/>
        <w:ind w:left="10"/>
        <w:jc w:val="left"/>
      </w:pPr>
      <w:r>
        <w:rPr>
          <w:sz w:val="32"/>
        </w:rPr>
        <w:t>4.4. Emne 4 Faglig fordypning</w:t>
      </w:r>
      <w:bookmarkEnd w:id="41"/>
      <w:r>
        <w:rPr>
          <w:sz w:val="32"/>
        </w:rPr>
        <w:t xml:space="preserve"> </w:t>
      </w:r>
    </w:p>
    <w:p w14:paraId="09FA789E" w14:textId="77777777" w:rsidR="00C9720C" w:rsidRDefault="008F2229" w:rsidP="00507C98">
      <w:pPr>
        <w:pStyle w:val="Overskrift4"/>
        <w:spacing w:after="108" w:line="276" w:lineRule="auto"/>
        <w:ind w:left="441"/>
      </w:pPr>
      <w:bookmarkStart w:id="42" w:name="_Toc71192032"/>
      <w:r>
        <w:t>Tema og litteratur - Emne 4 Faglig fordypning</w:t>
      </w:r>
      <w:bookmarkEnd w:id="42"/>
      <w:r>
        <w:t xml:space="preserve"> </w:t>
      </w:r>
    </w:p>
    <w:p w14:paraId="68F1F3C7" w14:textId="77777777" w:rsidR="00C9720C" w:rsidRDefault="008F2229" w:rsidP="00507C98">
      <w:pPr>
        <w:spacing w:line="276" w:lineRule="auto"/>
        <w:ind w:left="5" w:firstLine="0"/>
      </w:pPr>
      <w:r>
        <w:t xml:space="preserve"> </w:t>
      </w:r>
    </w:p>
    <w:tbl>
      <w:tblPr>
        <w:tblStyle w:val="TableGrid"/>
        <w:tblW w:w="9642" w:type="dxa"/>
        <w:tblInd w:w="-59" w:type="dxa"/>
        <w:tblCellMar>
          <w:top w:w="50" w:type="dxa"/>
          <w:left w:w="69" w:type="dxa"/>
          <w:right w:w="115" w:type="dxa"/>
        </w:tblCellMar>
        <w:tblLook w:val="04A0" w:firstRow="1" w:lastRow="0" w:firstColumn="1" w:lastColumn="0" w:noHBand="0" w:noVBand="1"/>
      </w:tblPr>
      <w:tblGrid>
        <w:gridCol w:w="1134"/>
        <w:gridCol w:w="8508"/>
      </w:tblGrid>
      <w:tr w:rsidR="00C9720C" w14:paraId="2DB0CA30" w14:textId="77777777" w:rsidTr="00507C98">
        <w:trPr>
          <w:trHeight w:val="483"/>
        </w:trPr>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252203D8" w14:textId="77777777" w:rsidR="00C9720C" w:rsidRDefault="008F2229" w:rsidP="00507C98">
            <w:pPr>
              <w:spacing w:line="276" w:lineRule="auto"/>
              <w:ind w:left="0" w:firstLine="0"/>
            </w:pPr>
            <w:r>
              <w:rPr>
                <w:b/>
                <w:sz w:val="24"/>
              </w:rPr>
              <w:t xml:space="preserve"> </w:t>
            </w:r>
          </w:p>
        </w:tc>
        <w:tc>
          <w:tcPr>
            <w:tcW w:w="8508" w:type="dxa"/>
            <w:tcBorders>
              <w:top w:val="single" w:sz="4" w:space="0" w:color="000000"/>
              <w:left w:val="single" w:sz="4" w:space="0" w:color="000000"/>
              <w:bottom w:val="single" w:sz="4" w:space="0" w:color="000000"/>
              <w:right w:val="single" w:sz="4" w:space="0" w:color="000000"/>
            </w:tcBorders>
            <w:shd w:val="clear" w:color="auto" w:fill="BFBFBF"/>
          </w:tcPr>
          <w:p w14:paraId="24FA3430" w14:textId="77777777" w:rsidR="00C9720C" w:rsidRDefault="008F2229" w:rsidP="00507C98">
            <w:pPr>
              <w:spacing w:line="276" w:lineRule="auto"/>
              <w:ind w:left="1" w:firstLine="0"/>
            </w:pPr>
            <w:r>
              <w:rPr>
                <w:b/>
                <w:sz w:val="24"/>
              </w:rPr>
              <w:t xml:space="preserve">Faglig fordypning </w:t>
            </w:r>
          </w:p>
        </w:tc>
      </w:tr>
      <w:tr w:rsidR="00C9720C" w14:paraId="017288C1" w14:textId="77777777" w:rsidTr="00507C98">
        <w:trPr>
          <w:trHeight w:val="912"/>
        </w:trPr>
        <w:tc>
          <w:tcPr>
            <w:tcW w:w="1134" w:type="dxa"/>
            <w:tcBorders>
              <w:top w:val="single" w:sz="4" w:space="0" w:color="000000"/>
              <w:left w:val="single" w:sz="4" w:space="0" w:color="000000"/>
              <w:bottom w:val="single" w:sz="4" w:space="0" w:color="000000"/>
              <w:right w:val="single" w:sz="4" w:space="0" w:color="000000"/>
            </w:tcBorders>
          </w:tcPr>
          <w:p w14:paraId="7249687A" w14:textId="77777777" w:rsidR="00C9720C" w:rsidRDefault="008F2229" w:rsidP="00507C98">
            <w:pPr>
              <w:spacing w:line="276" w:lineRule="auto"/>
              <w:ind w:left="0" w:firstLine="0"/>
            </w:pPr>
            <w:r>
              <w:rPr>
                <w:b/>
              </w:rPr>
              <w:t xml:space="preserve">Tema </w:t>
            </w:r>
          </w:p>
          <w:p w14:paraId="053A16BF" w14:textId="77777777" w:rsidR="00C9720C" w:rsidRDefault="008F2229" w:rsidP="00507C98">
            <w:pPr>
              <w:spacing w:line="276" w:lineRule="auto"/>
              <w:ind w:left="0" w:firstLine="0"/>
            </w:pPr>
            <w:r>
              <w:rPr>
                <w:b/>
                <w:color w:val="FF0000"/>
              </w:rPr>
              <w:t xml:space="preserve"> </w:t>
            </w:r>
          </w:p>
        </w:tc>
        <w:tc>
          <w:tcPr>
            <w:tcW w:w="8508" w:type="dxa"/>
            <w:tcBorders>
              <w:top w:val="single" w:sz="4" w:space="0" w:color="000000"/>
              <w:left w:val="single" w:sz="4" w:space="0" w:color="000000"/>
              <w:bottom w:val="single" w:sz="4" w:space="0" w:color="000000"/>
              <w:right w:val="single" w:sz="4" w:space="0" w:color="000000"/>
            </w:tcBorders>
          </w:tcPr>
          <w:p w14:paraId="20874BC5" w14:textId="77777777" w:rsidR="00C9720C" w:rsidRDefault="008F2229" w:rsidP="00507C98">
            <w:pPr>
              <w:spacing w:line="276" w:lineRule="auto"/>
              <w:ind w:left="362" w:right="1749" w:firstLine="0"/>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Tema for fordypningsarbeidet skal være praksisrettet og konkret.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Fordypningsoppgaven skal være knyttet til emner i studieplanen.  </w:t>
            </w:r>
          </w:p>
        </w:tc>
      </w:tr>
      <w:tr w:rsidR="00C9720C" w14:paraId="1FBD1489" w14:textId="77777777" w:rsidTr="00507C98">
        <w:trPr>
          <w:trHeight w:val="460"/>
        </w:trPr>
        <w:tc>
          <w:tcPr>
            <w:tcW w:w="1134" w:type="dxa"/>
            <w:tcBorders>
              <w:top w:val="single" w:sz="4" w:space="0" w:color="000000"/>
              <w:left w:val="single" w:sz="4" w:space="0" w:color="000000"/>
              <w:bottom w:val="single" w:sz="4" w:space="0" w:color="000000"/>
              <w:right w:val="single" w:sz="4" w:space="0" w:color="000000"/>
            </w:tcBorders>
          </w:tcPr>
          <w:p w14:paraId="21F512D5" w14:textId="77777777" w:rsidR="00C9720C" w:rsidRDefault="008F2229" w:rsidP="00507C98">
            <w:pPr>
              <w:spacing w:line="276" w:lineRule="auto"/>
              <w:ind w:left="0" w:firstLine="0"/>
            </w:pPr>
            <w:r>
              <w:rPr>
                <w:b/>
              </w:rPr>
              <w:t xml:space="preserve">Litteratur </w:t>
            </w:r>
          </w:p>
        </w:tc>
        <w:tc>
          <w:tcPr>
            <w:tcW w:w="8508" w:type="dxa"/>
            <w:tcBorders>
              <w:top w:val="single" w:sz="4" w:space="0" w:color="000000"/>
              <w:left w:val="single" w:sz="4" w:space="0" w:color="000000"/>
              <w:bottom w:val="single" w:sz="4" w:space="0" w:color="000000"/>
              <w:right w:val="single" w:sz="4" w:space="0" w:color="000000"/>
            </w:tcBorders>
          </w:tcPr>
          <w:p w14:paraId="51E02A21" w14:textId="77777777" w:rsidR="00C9720C" w:rsidRDefault="008F2229" w:rsidP="00507C98">
            <w:pPr>
              <w:spacing w:line="276" w:lineRule="auto"/>
              <w:ind w:left="1" w:firstLine="0"/>
            </w:pPr>
            <w:r>
              <w:t xml:space="preserve">Relevant litratur fra pensum og eventuelt selvvalgt litratur  </w:t>
            </w:r>
          </w:p>
        </w:tc>
      </w:tr>
    </w:tbl>
    <w:p w14:paraId="33C99427" w14:textId="77777777" w:rsidR="00C9720C" w:rsidRDefault="008F2229" w:rsidP="00507C98">
      <w:pPr>
        <w:spacing w:line="276" w:lineRule="auto"/>
        <w:ind w:left="5" w:firstLine="0"/>
      </w:pPr>
      <w:r>
        <w:t xml:space="preserve"> </w:t>
      </w:r>
    </w:p>
    <w:p w14:paraId="5745617A" w14:textId="77777777" w:rsidR="00C9720C" w:rsidRDefault="008F2229" w:rsidP="00507C98">
      <w:pPr>
        <w:pStyle w:val="Overskrift4"/>
        <w:spacing w:after="108" w:line="276" w:lineRule="auto"/>
        <w:ind w:left="441"/>
      </w:pPr>
      <w:bookmarkStart w:id="43" w:name="_Toc71192033"/>
      <w:r>
        <w:t>Arbeidskrav - Emne 4 Faglig fordypning</w:t>
      </w:r>
      <w:bookmarkEnd w:id="43"/>
      <w:r>
        <w:t xml:space="preserve"> </w:t>
      </w:r>
    </w:p>
    <w:p w14:paraId="1BB95FD6" w14:textId="77777777" w:rsidR="00C9720C" w:rsidRDefault="008F2229" w:rsidP="00507C98">
      <w:pPr>
        <w:spacing w:line="276" w:lineRule="auto"/>
        <w:ind w:left="0" w:right="-9"/>
        <w:jc w:val="both"/>
      </w:pPr>
      <w:r>
        <w:t>Fordypningsoppgaven er obligatorisk og gjennomføres individuelt. Erfaringer fra egen arbeidssituasjon/hospitering skal knyttes til fordypningsoppgaven.</w:t>
      </w:r>
      <w:r>
        <w:rPr>
          <w:color w:val="FF0000"/>
        </w:rPr>
        <w:t xml:space="preserve"> </w:t>
      </w:r>
      <w:r>
        <w:t xml:space="preserve">Innen fastsatt tidspunkt må studenten ha levert forslag til fremdriftsplan med foreløpig problemstilling, metodevalg og litteratur. Dette godkjennes av veileder innen 14 dager. Besvarelsen innleveres til fastsatt tid før muntlig eksamen. Myndighetenes kvalitetsvurderingssystem kan gi et utgangspunkt for disposisjon: </w:t>
      </w:r>
    </w:p>
    <w:p w14:paraId="319E5867" w14:textId="77777777" w:rsidR="00C9720C" w:rsidRDefault="008F2229" w:rsidP="00507C98">
      <w:pPr>
        <w:numPr>
          <w:ilvl w:val="0"/>
          <w:numId w:val="11"/>
        </w:numPr>
        <w:spacing w:line="276" w:lineRule="auto"/>
        <w:ind w:left="711" w:hanging="360"/>
      </w:pPr>
      <w:r>
        <w:t xml:space="preserve">Utforme mål og begrunne valg av problemstilling jf. tema  </w:t>
      </w:r>
    </w:p>
    <w:p w14:paraId="22B24215" w14:textId="4F44EE81" w:rsidR="00C9720C" w:rsidRDefault="008F2229" w:rsidP="00507C98">
      <w:pPr>
        <w:numPr>
          <w:ilvl w:val="0"/>
          <w:numId w:val="11"/>
        </w:numPr>
        <w:spacing w:line="276" w:lineRule="auto"/>
        <w:ind w:left="711" w:hanging="360"/>
      </w:pPr>
      <w:r>
        <w:t xml:space="preserve">Utforme framdriftsplan </w:t>
      </w:r>
      <w:r>
        <w:rPr>
          <w:rFonts w:ascii="Courier New" w:eastAsia="Courier New" w:hAnsi="Courier New" w:cs="Courier New"/>
        </w:rPr>
        <w:t>o</w:t>
      </w:r>
      <w:r>
        <w:rPr>
          <w:rFonts w:ascii="Arial" w:eastAsia="Arial" w:hAnsi="Arial" w:cs="Arial"/>
        </w:rPr>
        <w:t xml:space="preserve"> </w:t>
      </w:r>
      <w:r w:rsidR="00ED1616">
        <w:t>Gjennomføring o</w:t>
      </w:r>
      <w:r>
        <w:rPr>
          <w:rFonts w:ascii="Arial" w:eastAsia="Arial" w:hAnsi="Arial" w:cs="Arial"/>
        </w:rPr>
        <w:t xml:space="preserve"> </w:t>
      </w:r>
      <w:r>
        <w:t xml:space="preserve">Fagspesifikk vurdering  </w:t>
      </w:r>
      <w:r>
        <w:rPr>
          <w:rFonts w:ascii="Courier New" w:eastAsia="Courier New" w:hAnsi="Courier New" w:cs="Courier New"/>
        </w:rPr>
        <w:t>o</w:t>
      </w:r>
      <w:r>
        <w:rPr>
          <w:rFonts w:ascii="Arial" w:eastAsia="Arial" w:hAnsi="Arial" w:cs="Arial"/>
        </w:rPr>
        <w:t xml:space="preserve"> </w:t>
      </w:r>
      <w:r>
        <w:t xml:space="preserve">Oppfølging og implementering </w:t>
      </w:r>
    </w:p>
    <w:p w14:paraId="2B9DF13A" w14:textId="77777777" w:rsidR="00C9720C" w:rsidRDefault="008F2229" w:rsidP="00507C98">
      <w:pPr>
        <w:spacing w:line="276" w:lineRule="auto"/>
        <w:ind w:right="10"/>
      </w:pPr>
      <w:r>
        <w:t xml:space="preserve">Studenten har tilbud om to veiledningstimer i løpet av skriveperioden, hvorav en er obligatorisk. Deler av siste samling legges opp med eget arbeid med fordypningsoppgaven der studentene presenterer sine foreløpige arbeider for medstudenter og veileder. Hensikten er å gi felles veiledning og respons på foreløpig læringsutbytte, både for de som legger fram og de som er deltakere. </w:t>
      </w:r>
    </w:p>
    <w:p w14:paraId="653C107D" w14:textId="77777777" w:rsidR="00C9720C" w:rsidRDefault="008F2229" w:rsidP="00507C98">
      <w:pPr>
        <w:spacing w:line="276" w:lineRule="auto"/>
        <w:ind w:left="0"/>
      </w:pPr>
      <w:r>
        <w:rPr>
          <w:b/>
          <w:sz w:val="24"/>
        </w:rPr>
        <w:t xml:space="preserve">Vurdering av fordypningsoppgaven: </w:t>
      </w:r>
    </w:p>
    <w:p w14:paraId="4C51841F" w14:textId="77777777" w:rsidR="00C9720C" w:rsidRDefault="008F2229" w:rsidP="00507C98">
      <w:pPr>
        <w:spacing w:line="276" w:lineRule="auto"/>
        <w:ind w:right="10"/>
      </w:pPr>
      <w:r>
        <w:t>Fordypningsoppgaven utgjør i hovedsak den skriftlige delen av utdanningens avsluttendeeksamen, og skal vurderes i forhold til følgende kriterier:</w:t>
      </w:r>
      <w:r>
        <w:rPr>
          <w:b/>
          <w:sz w:val="24"/>
        </w:rPr>
        <w:t xml:space="preserve"> </w:t>
      </w:r>
    </w:p>
    <w:p w14:paraId="6E4664A3" w14:textId="77777777" w:rsidR="00C9720C" w:rsidRDefault="008F2229" w:rsidP="00507C98">
      <w:pPr>
        <w:numPr>
          <w:ilvl w:val="0"/>
          <w:numId w:val="11"/>
        </w:numPr>
        <w:spacing w:line="276" w:lineRule="auto"/>
        <w:ind w:left="711" w:hanging="360"/>
      </w:pPr>
      <w:r>
        <w:rPr>
          <w:b/>
          <w:i/>
        </w:rPr>
        <w:t xml:space="preserve">Faglig rettet </w:t>
      </w:r>
    </w:p>
    <w:p w14:paraId="1D8FB714" w14:textId="77777777" w:rsidR="00C9720C" w:rsidRDefault="008F2229" w:rsidP="00507C98">
      <w:pPr>
        <w:spacing w:line="276" w:lineRule="auto"/>
        <w:ind w:right="10"/>
      </w:pPr>
      <w:r>
        <w:lastRenderedPageBreak/>
        <w:t xml:space="preserve">Kompetanse fra studentens eget fagområde kommer til uttrykk. </w:t>
      </w:r>
    </w:p>
    <w:p w14:paraId="2D6F4977" w14:textId="77777777" w:rsidR="00C9720C" w:rsidRDefault="008F2229" w:rsidP="00507C98">
      <w:pPr>
        <w:spacing w:line="276" w:lineRule="auto"/>
        <w:ind w:left="15"/>
      </w:pPr>
      <w:r>
        <w:rPr>
          <w:b/>
          <w:i/>
        </w:rPr>
        <w:t>Metodisk redegjøringskrav</w:t>
      </w:r>
      <w:r>
        <w:t xml:space="preserve"> </w:t>
      </w:r>
    </w:p>
    <w:p w14:paraId="216233D9" w14:textId="77777777" w:rsidR="00C9720C" w:rsidRDefault="008F2229" w:rsidP="00507C98">
      <w:pPr>
        <w:spacing w:line="276" w:lineRule="auto"/>
        <w:ind w:right="10"/>
      </w:pPr>
      <w:r>
        <w:t xml:space="preserve">Det er gjort rede for metodevalg og studenten viser evne til å finne fram kildestoff, bruke kilder i behandlingen av eget materiale, og viser saklig kildekritikk. Oppgaven er utført i samsvar med gjeldende etiske retningslinjer. Besvarelsen har en form som samsvarer med skolens/tilbyders retningslinjer for oppgaveskriving. </w:t>
      </w:r>
    </w:p>
    <w:p w14:paraId="4F6BC899" w14:textId="77777777" w:rsidR="00C9720C" w:rsidRDefault="008F2229" w:rsidP="00507C98">
      <w:pPr>
        <w:numPr>
          <w:ilvl w:val="0"/>
          <w:numId w:val="11"/>
        </w:numPr>
        <w:spacing w:line="276" w:lineRule="auto"/>
        <w:ind w:left="711" w:hanging="360"/>
      </w:pPr>
      <w:r>
        <w:rPr>
          <w:b/>
          <w:i/>
        </w:rPr>
        <w:t xml:space="preserve">Selvstendighet </w:t>
      </w:r>
    </w:p>
    <w:p w14:paraId="74FB7B55" w14:textId="77777777" w:rsidR="00C9720C" w:rsidRDefault="008F2229" w:rsidP="00507C98">
      <w:pPr>
        <w:spacing w:line="276" w:lineRule="auto"/>
        <w:ind w:right="10"/>
      </w:pPr>
      <w:r>
        <w:t xml:space="preserve">Besvarelsen viser selvstendige vurderinger og behandler temaet saklig, kritisk og analytisk med drøfting av standpunkter og påstander. </w:t>
      </w:r>
    </w:p>
    <w:p w14:paraId="6EB75F57" w14:textId="77777777" w:rsidR="00C9720C" w:rsidRDefault="008F2229" w:rsidP="00507C98">
      <w:pPr>
        <w:numPr>
          <w:ilvl w:val="0"/>
          <w:numId w:val="11"/>
        </w:numPr>
        <w:spacing w:line="276" w:lineRule="auto"/>
        <w:ind w:left="711" w:hanging="360"/>
      </w:pPr>
      <w:r>
        <w:rPr>
          <w:b/>
          <w:i/>
        </w:rPr>
        <w:t xml:space="preserve">Oppgavelikhet </w:t>
      </w:r>
    </w:p>
    <w:p w14:paraId="0BD1895D" w14:textId="77777777" w:rsidR="00C9720C" w:rsidRDefault="008F2229" w:rsidP="00507C98">
      <w:pPr>
        <w:spacing w:line="276" w:lineRule="auto"/>
        <w:ind w:right="10"/>
      </w:pPr>
      <w:r>
        <w:t xml:space="preserve">Besvarelsen har ikke påfallende likhet med andre besvarelser eller annet publisert materiale. </w:t>
      </w:r>
    </w:p>
    <w:p w14:paraId="008F78E6" w14:textId="77777777" w:rsidR="00C9720C" w:rsidRDefault="008F2229" w:rsidP="00507C98">
      <w:pPr>
        <w:numPr>
          <w:ilvl w:val="0"/>
          <w:numId w:val="11"/>
        </w:numPr>
        <w:spacing w:line="276" w:lineRule="auto"/>
        <w:ind w:left="711" w:hanging="360"/>
      </w:pPr>
      <w:r>
        <w:rPr>
          <w:b/>
          <w:i/>
        </w:rPr>
        <w:t xml:space="preserve">Karakterer </w:t>
      </w:r>
    </w:p>
    <w:p w14:paraId="1B1DC74E" w14:textId="77777777" w:rsidR="00C9720C" w:rsidRDefault="008F2229" w:rsidP="00507C98">
      <w:pPr>
        <w:spacing w:line="276" w:lineRule="auto"/>
        <w:ind w:right="10"/>
      </w:pPr>
      <w:r>
        <w:t xml:space="preserve">Det gis en foreløpig skriftlig karakter på fordypningsoppgaven etter kriteriene, ca. 14dager etter innlevering. Den er utgangspunktet for muntlig eksamen. </w:t>
      </w:r>
    </w:p>
    <w:p w14:paraId="6073B435"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rPr>
          <w:b/>
          <w:sz w:val="24"/>
        </w:rPr>
        <w:t xml:space="preserve">Rammer: </w:t>
      </w:r>
    </w:p>
    <w:p w14:paraId="51D5356C"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t xml:space="preserve">Skriftlig besvarelse. </w:t>
      </w:r>
    </w:p>
    <w:p w14:paraId="7B6F626C"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t xml:space="preserve">Omfang: maksimum 12 sider </w:t>
      </w:r>
    </w:p>
    <w:p w14:paraId="7B1FC28A"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t xml:space="preserve">Vurdering gis med karakter A-F, etter kriteriene, </w:t>
      </w:r>
    </w:p>
    <w:p w14:paraId="0C772B56"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t>Fordypningsoppgaven skal vurderes av en intern og en ekstern sensor.</w:t>
      </w:r>
      <w:r>
        <w:rPr>
          <w:sz w:val="24"/>
        </w:rPr>
        <w:t xml:space="preserve"> </w:t>
      </w:r>
    </w:p>
    <w:p w14:paraId="52C637D1" w14:textId="77777777" w:rsidR="00C9720C" w:rsidRDefault="008F2229" w:rsidP="00507C98">
      <w:pPr>
        <w:spacing w:line="276" w:lineRule="auto"/>
        <w:ind w:left="5" w:firstLine="0"/>
      </w:pPr>
      <w:r>
        <w:rPr>
          <w:b/>
          <w:i/>
        </w:rPr>
        <w:t xml:space="preserve"> </w:t>
      </w:r>
    </w:p>
    <w:p w14:paraId="195821E6" w14:textId="77777777" w:rsidR="00C9720C" w:rsidRDefault="008F2229" w:rsidP="00507C98">
      <w:pPr>
        <w:spacing w:line="276" w:lineRule="auto"/>
        <w:ind w:left="15"/>
      </w:pPr>
      <w:r>
        <w:rPr>
          <w:b/>
          <w:i/>
        </w:rPr>
        <w:t xml:space="preserve">Emne 4 - Refleksjonsnotat  </w:t>
      </w:r>
    </w:p>
    <w:p w14:paraId="65192747" w14:textId="77777777" w:rsidR="00C9720C" w:rsidRDefault="008F2229" w:rsidP="00507C98">
      <w:pPr>
        <w:spacing w:line="276" w:lineRule="auto"/>
        <w:ind w:right="10"/>
      </w:pPr>
      <w:r>
        <w:t xml:space="preserve">Etter endt emne skal studentene levere et eget individuelt refleksjonsnotat om sine tanker rundt oppnådd læringsutbytte i forhold til egen innsats og den veiledning som er gitt. </w:t>
      </w:r>
    </w:p>
    <w:p w14:paraId="1104CDE0"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rPr>
          <w:b/>
        </w:rPr>
        <w:t xml:space="preserve">Rammer: </w:t>
      </w:r>
    </w:p>
    <w:p w14:paraId="005AC041"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t xml:space="preserve">Skriftlig individuelt notat (se mal i vedlegg) </w:t>
      </w:r>
    </w:p>
    <w:p w14:paraId="348E21BB" w14:textId="77777777" w:rsidR="00C9720C" w:rsidRDefault="008F2229" w:rsidP="00507C98">
      <w:pPr>
        <w:pBdr>
          <w:top w:val="single" w:sz="4" w:space="0" w:color="000000"/>
          <w:left w:val="single" w:sz="4" w:space="0" w:color="000000"/>
          <w:bottom w:val="single" w:sz="4" w:space="0" w:color="000000"/>
          <w:right w:val="single" w:sz="4" w:space="0" w:color="000000"/>
        </w:pBdr>
        <w:spacing w:line="276" w:lineRule="auto"/>
        <w:ind w:left="115"/>
      </w:pPr>
      <w:r>
        <w:t xml:space="preserve">Omfang: maksimum 2 sider </w:t>
      </w:r>
    </w:p>
    <w:p w14:paraId="5B4ED6A6" w14:textId="2A52EFB9" w:rsidR="00C9720C" w:rsidRDefault="008F2229" w:rsidP="00ED1616">
      <w:pPr>
        <w:pBdr>
          <w:top w:val="single" w:sz="4" w:space="0" w:color="000000"/>
          <w:left w:val="single" w:sz="4" w:space="0" w:color="000000"/>
          <w:bottom w:val="single" w:sz="4" w:space="0" w:color="000000"/>
          <w:right w:val="single" w:sz="4" w:space="0" w:color="000000"/>
        </w:pBdr>
        <w:spacing w:line="276" w:lineRule="auto"/>
        <w:ind w:left="115"/>
      </w:pPr>
      <w:r>
        <w:t xml:space="preserve">Vurdering: Bestått ved innlevering. </w:t>
      </w:r>
    </w:p>
    <w:p w14:paraId="7A8D97D6" w14:textId="77777777" w:rsidR="00C9720C" w:rsidRDefault="008F2229" w:rsidP="00507C98">
      <w:pPr>
        <w:pStyle w:val="Overskrift4"/>
        <w:spacing w:after="108" w:line="276" w:lineRule="auto"/>
        <w:ind w:left="441"/>
      </w:pPr>
      <w:bookmarkStart w:id="44" w:name="_Toc71192034"/>
      <w:r>
        <w:t>Læringsutbyttebeskrivelse</w:t>
      </w:r>
      <w:bookmarkEnd w:id="44"/>
      <w:r>
        <w:t xml:space="preserve">  </w:t>
      </w:r>
    </w:p>
    <w:p w14:paraId="42ABC5D3" w14:textId="77777777" w:rsidR="00F87283" w:rsidRDefault="00F87283" w:rsidP="00507C98">
      <w:pPr>
        <w:spacing w:line="276" w:lineRule="auto"/>
        <w:ind w:left="5" w:firstLine="0"/>
      </w:pPr>
    </w:p>
    <w:p w14:paraId="37780972" w14:textId="77777777" w:rsidR="00F87283" w:rsidRDefault="008F2229" w:rsidP="00507C98">
      <w:pPr>
        <w:spacing w:line="276" w:lineRule="auto"/>
        <w:ind w:left="5" w:firstLine="0"/>
      </w:pPr>
      <w:r>
        <w:t xml:space="preserve"> </w:t>
      </w:r>
    </w:p>
    <w:p w14:paraId="6BD701A1" w14:textId="77777777" w:rsidR="00F87283" w:rsidRDefault="00F87283" w:rsidP="00507C98">
      <w:pPr>
        <w:spacing w:line="276" w:lineRule="auto"/>
        <w:ind w:left="5" w:firstLine="0"/>
      </w:pPr>
    </w:p>
    <w:p w14:paraId="6D756BEC" w14:textId="77777777" w:rsidR="00F87283" w:rsidRDefault="00F87283" w:rsidP="00507C98">
      <w:pPr>
        <w:spacing w:line="276" w:lineRule="auto"/>
        <w:ind w:left="5" w:firstLine="0"/>
      </w:pPr>
    </w:p>
    <w:p w14:paraId="2506DE69" w14:textId="130F1C81" w:rsidR="00C9720C" w:rsidRDefault="00C9720C" w:rsidP="00507C98">
      <w:pPr>
        <w:spacing w:line="276" w:lineRule="auto"/>
        <w:ind w:left="5" w:firstLine="0"/>
      </w:pPr>
    </w:p>
    <w:tbl>
      <w:tblPr>
        <w:tblStyle w:val="TableGrid"/>
        <w:tblW w:w="9063" w:type="dxa"/>
        <w:tblInd w:w="11" w:type="dxa"/>
        <w:tblCellMar>
          <w:top w:w="4" w:type="dxa"/>
          <w:right w:w="115" w:type="dxa"/>
        </w:tblCellMar>
        <w:tblLook w:val="04A0" w:firstRow="1" w:lastRow="0" w:firstColumn="1" w:lastColumn="0" w:noHBand="0" w:noVBand="1"/>
      </w:tblPr>
      <w:tblGrid>
        <w:gridCol w:w="1010"/>
        <w:gridCol w:w="403"/>
        <w:gridCol w:w="7650"/>
      </w:tblGrid>
      <w:tr w:rsidR="00C9720C" w14:paraId="62680C6F" w14:textId="77777777" w:rsidTr="00507C98">
        <w:trPr>
          <w:trHeight w:val="1358"/>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BFBFBF"/>
          </w:tcPr>
          <w:p w14:paraId="138F2AC1" w14:textId="77777777" w:rsidR="00C9720C" w:rsidRDefault="008F2229" w:rsidP="00507C98">
            <w:pPr>
              <w:spacing w:line="276" w:lineRule="auto"/>
              <w:ind w:left="0" w:firstLine="0"/>
            </w:pPr>
            <w:r>
              <w:rPr>
                <w:noProof/>
              </w:rPr>
              <mc:AlternateContent>
                <mc:Choice Requires="wpg">
                  <w:drawing>
                    <wp:inline distT="0" distB="0" distL="0" distR="0" wp14:anchorId="3BCC5BF3" wp14:editId="680DE285">
                      <wp:extent cx="768320" cy="723417"/>
                      <wp:effectExtent l="0" t="0" r="0" b="0"/>
                      <wp:docPr id="54056" name="Group 54056"/>
                      <wp:cNvGraphicFramePr/>
                      <a:graphic xmlns:a="http://schemas.openxmlformats.org/drawingml/2006/main">
                        <a:graphicData uri="http://schemas.microsoft.com/office/word/2010/wordprocessingGroup">
                          <wpg:wgp>
                            <wpg:cNvGrpSpPr/>
                            <wpg:grpSpPr>
                              <a:xfrm>
                                <a:off x="0" y="0"/>
                                <a:ext cx="768320" cy="723417"/>
                                <a:chOff x="0" y="0"/>
                                <a:chExt cx="768320" cy="723417"/>
                              </a:xfrm>
                            </wpg:grpSpPr>
                            <wps:wsp>
                              <wps:cNvPr id="6559" name="Rectangle 6559"/>
                              <wps:cNvSpPr/>
                              <wps:spPr>
                                <a:xfrm rot="5399999">
                                  <a:off x="642189" y="-80321"/>
                                  <a:ext cx="45808" cy="206453"/>
                                </a:xfrm>
                                <a:prstGeom prst="rect">
                                  <a:avLst/>
                                </a:prstGeom>
                                <a:ln>
                                  <a:noFill/>
                                </a:ln>
                              </wps:spPr>
                              <wps:txbx>
                                <w:txbxContent>
                                  <w:p w14:paraId="5C10336B" w14:textId="77777777" w:rsidR="001F7B60" w:rsidRDefault="001F7B60">
                                    <w:pPr>
                                      <w:ind w:left="0" w:firstLine="0"/>
                                    </w:pPr>
                                    <w:r>
                                      <w:rPr>
                                        <w:b/>
                                        <w:sz w:val="24"/>
                                      </w:rPr>
                                      <w:t xml:space="preserve"> </w:t>
                                    </w:r>
                                  </w:p>
                                </w:txbxContent>
                              </wps:txbx>
                              <wps:bodyPr horzOverflow="overflow" vert="horz" lIns="0" tIns="0" rIns="0" bIns="0" rtlCol="0">
                                <a:noAutofit/>
                              </wps:bodyPr>
                            </wps:wsp>
                            <wps:wsp>
                              <wps:cNvPr id="6561" name="Rectangle 6561"/>
                              <wps:cNvSpPr/>
                              <wps:spPr>
                                <a:xfrm rot="5399999">
                                  <a:off x="313843" y="-56775"/>
                                  <a:ext cx="92901" cy="206453"/>
                                </a:xfrm>
                                <a:prstGeom prst="rect">
                                  <a:avLst/>
                                </a:prstGeom>
                                <a:ln>
                                  <a:noFill/>
                                </a:ln>
                              </wps:spPr>
                              <wps:txbx>
                                <w:txbxContent>
                                  <w:p w14:paraId="0C4BBD5E" w14:textId="77777777" w:rsidR="001F7B60" w:rsidRDefault="001F7B60">
                                    <w:pPr>
                                      <w:ind w:left="0" w:firstLine="0"/>
                                    </w:pPr>
                                    <w:r>
                                      <w:rPr>
                                        <w:b/>
                                        <w:sz w:val="24"/>
                                      </w:rPr>
                                      <w:t xml:space="preserve">  </w:t>
                                    </w:r>
                                  </w:p>
                                </w:txbxContent>
                              </wps:txbx>
                              <wps:bodyPr horzOverflow="overflow" vert="horz" lIns="0" tIns="0" rIns="0" bIns="0" rtlCol="0">
                                <a:noAutofit/>
                              </wps:bodyPr>
                            </wps:wsp>
                            <wps:wsp>
                              <wps:cNvPr id="6562" name="Rectangle 6562"/>
                              <wps:cNvSpPr/>
                              <wps:spPr>
                                <a:xfrm rot="5399999">
                                  <a:off x="-52792" y="379709"/>
                                  <a:ext cx="826172" cy="206453"/>
                                </a:xfrm>
                                <a:prstGeom prst="rect">
                                  <a:avLst/>
                                </a:prstGeom>
                                <a:ln>
                                  <a:noFill/>
                                </a:ln>
                              </wps:spPr>
                              <wps:txbx>
                                <w:txbxContent>
                                  <w:p w14:paraId="020F7D4D" w14:textId="77777777" w:rsidR="001F7B60" w:rsidRDefault="001F7B60">
                                    <w:pPr>
                                      <w:ind w:left="0" w:firstLine="0"/>
                                    </w:pPr>
                                    <w:r>
                                      <w:rPr>
                                        <w:b/>
                                        <w:sz w:val="24"/>
                                      </w:rPr>
                                      <w:t>Kunnskap</w:t>
                                    </w:r>
                                  </w:p>
                                </w:txbxContent>
                              </wps:txbx>
                              <wps:bodyPr horzOverflow="overflow" vert="horz" lIns="0" tIns="0" rIns="0" bIns="0" rtlCol="0">
                                <a:noAutofit/>
                              </wps:bodyPr>
                            </wps:wsp>
                            <wps:wsp>
                              <wps:cNvPr id="6563" name="Rectangle 6563"/>
                              <wps:cNvSpPr/>
                              <wps:spPr>
                                <a:xfrm rot="5399999">
                                  <a:off x="337389" y="608653"/>
                                  <a:ext cx="45808" cy="206453"/>
                                </a:xfrm>
                                <a:prstGeom prst="rect">
                                  <a:avLst/>
                                </a:prstGeom>
                                <a:ln>
                                  <a:noFill/>
                                </a:ln>
                              </wps:spPr>
                              <wps:txbx>
                                <w:txbxContent>
                                  <w:p w14:paraId="5DAE4CF7" w14:textId="77777777" w:rsidR="001F7B60" w:rsidRDefault="001F7B60">
                                    <w:pPr>
                                      <w:ind w:left="0" w:firstLine="0"/>
                                    </w:pPr>
                                    <w:r>
                                      <w:rPr>
                                        <w:b/>
                                        <w:sz w:val="24"/>
                                      </w:rPr>
                                      <w:t xml:space="preserve"> </w:t>
                                    </w:r>
                                  </w:p>
                                </w:txbxContent>
                              </wps:txbx>
                              <wps:bodyPr horzOverflow="overflow" vert="horz" lIns="0" tIns="0" rIns="0" bIns="0" rtlCol="0">
                                <a:noAutofit/>
                              </wps:bodyPr>
                            </wps:wsp>
                            <wps:wsp>
                              <wps:cNvPr id="6565" name="Rectangle 6565"/>
                              <wps:cNvSpPr/>
                              <wps:spPr>
                                <a:xfrm rot="5399999">
                                  <a:off x="29097" y="348303"/>
                                  <a:ext cx="45808" cy="206453"/>
                                </a:xfrm>
                                <a:prstGeom prst="rect">
                                  <a:avLst/>
                                </a:prstGeom>
                                <a:ln>
                                  <a:noFill/>
                                </a:ln>
                              </wps:spPr>
                              <wps:txbx>
                                <w:txbxContent>
                                  <w:p w14:paraId="5636E2DA" w14:textId="77777777" w:rsidR="001F7B60" w:rsidRDefault="001F7B60">
                                    <w:pPr>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3BCC5BF3" id="Group 54056" o:spid="_x0000_s1116" style="width:60.5pt;height:56.95pt;mso-position-horizontal-relative:char;mso-position-vertical-relative:line" coordsize="7683,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AtuwIAACQMAAAOAAAAZHJzL2Uyb0RvYy54bWzkVllr3DAQfi/0Pwi9Jz7km3hDaZpQKE1o&#10;2h+gteUDbEtISrzpr+9IPjYXhW6gCWQftPKMPMf3acZzcrrrO3TLpGr5kGPv2MWIDQUv26HO8a+f&#10;50cJRkrToaQdH1iO75jCp5uPH05GkTGfN7wrmURgZFDZKHLcaC0yx1FFw3qqjrlgAygrLnuq4VHW&#10;TinpCNb7zvFdN3JGLkshecGUAunZpMQba7+qWKEvq0oxjbocQ2zartKuW7M6mxOa1ZKKpi3mMOgB&#10;UfS0HcDpauqMaopuZPvEVN8Wkite6eOC9w6vqrZgNgfIxnMfZXMh+Y2wudTZWIsVJoD2EU4Hmy2+&#10;315J1JY5DgM3jDAaaA80Wc9oEgFEo6gzOHkhxbW4krOgnp5M1rtK9uYf8kE7C+7dCi7baVSAMI4S&#10;4gMFBahinwRePIFfNMDQk7eK5stf33MWp46JbQ1lFHCN1B4p9TKkrhsqmCVAmfxnpKIwTBegfsAN&#10;o0PdMWSlFhp7dgVKZQowW1BCksMdDElqfvbGzJhFge8lYBbQOUpc4nsTOgt6QZi4UEoGPN+NgpAY&#10;9QoCzYRU+oLxHplNjiWEZa3T229KT0eXIyaUbjDrwM/brpu0RgJYLtGand5td/ZqRLZOjGjLyztA&#10;oeHy9yVUfdXxMcd83mHTCMC50WLUfR0AfVNzy0Yum+2ykbr7zG1lTuF8utG8am28e29zXECruYj/&#10;hd/Ie45fkB7OL/FIEpCJ3zCK4/Ahv6mfuuD0lfhdE3sv/PrP8uu/gN+j0I9TMAsFSuI0dtOH/CZ+&#10;5MWgfiWC18zeC8FQadOX7H6DjmzXND0Emvm/NmhCYjI36MhNoqkD0+xtNOg1sffCb/gsv7apHsgv&#10;NOA0nuo3SIhrEX0r9AZLY3pteu20BaOonT3msdnMuvef7fd6P9xv/gAAAP//AwBQSwMEFAAGAAgA&#10;AAAhAGTiItnbAAAABQEAAA8AAABkcnMvZG93bnJldi54bWxMj0FLw0AQhe+C/2EZwZvdpEXRmE0p&#10;RT0VwVYQb9PsNAnNzobsNkn/vVMvehnm8YY338uXk2vVQH1oPBtIZwko4tLbhisDn7vXu0dQISJb&#10;bD2TgTMFWBbXVzlm1o/8QcM2VkpCOGRooI6xy7QOZU0Ow8x3xOIdfO8wiuwrbXscJdy1ep4kD9ph&#10;w/Khxo7WNZXH7ckZeBtxXC3Sl2FzPKzP37v7969NSsbc3kyrZ1CRpvh3DBd8QYdCmPb+xDao1oAU&#10;ib/z4s1TkXtZ0sUT6CLX/+mLHwAAAP//AwBQSwECLQAUAAYACAAAACEAtoM4kv4AAADhAQAAEwAA&#10;AAAAAAAAAAAAAAAAAAAAW0NvbnRlbnRfVHlwZXNdLnhtbFBLAQItABQABgAIAAAAIQA4/SH/1gAA&#10;AJQBAAALAAAAAAAAAAAAAAAAAC8BAABfcmVscy8ucmVsc1BLAQItABQABgAIAAAAIQD7PUAtuwIA&#10;ACQMAAAOAAAAAAAAAAAAAAAAAC4CAABkcnMvZTJvRG9jLnhtbFBLAQItABQABgAIAAAAIQBk4iLZ&#10;2wAAAAUBAAAPAAAAAAAAAAAAAAAAABUFAABkcnMvZG93bnJldi54bWxQSwUGAAAAAAQABADzAAAA&#10;HQYAAAAA&#10;">
                      <v:rect id="Rectangle 6559" o:spid="_x0000_s1117" style="position:absolute;left:6422;top:-804;width:458;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VtxQAAAN0AAAAPAAAAZHJzL2Rvd25yZXYueG1sRI/BasMw&#10;EETvhfyD2EBujZxCTONGMSXGYOjBbZIPWKyt5cZaGUt1nL+vCoUeh5l5w+zz2fZiotF3jhVs1gkI&#10;4sbpjlsFl3P5+AzCB2SNvWNScCcP+WHxsMdMuxt/0HQKrYgQ9hkqMCEMmZS+MWTRr91AHL1PN1oM&#10;UY6t1CPeItz28ilJUmmx47hgcKCjoeZ6+rYK6mttiqkrL+3Xm9f0XruiDJVSq+X8+gIi0Bz+w3/t&#10;SitIt9sd/L6JT0AefgAAAP//AwBQSwECLQAUAAYACAAAACEA2+H2y+4AAACFAQAAEwAAAAAAAAAA&#10;AAAAAAAAAAAAW0NvbnRlbnRfVHlwZXNdLnhtbFBLAQItABQABgAIAAAAIQBa9CxbvwAAABUBAAAL&#10;AAAAAAAAAAAAAAAAAB8BAABfcmVscy8ucmVsc1BLAQItABQABgAIAAAAIQD/3hVtxQAAAN0AAAAP&#10;AAAAAAAAAAAAAAAAAAcCAABkcnMvZG93bnJldi54bWxQSwUGAAAAAAMAAwC3AAAA+QIAAAAA&#10;" filled="f" stroked="f">
                        <v:textbox inset="0,0,0,0">
                          <w:txbxContent>
                            <w:p w14:paraId="5C10336B" w14:textId="77777777" w:rsidR="001F7B60" w:rsidRDefault="001F7B60">
                              <w:pPr>
                                <w:ind w:left="0" w:firstLine="0"/>
                              </w:pPr>
                              <w:r>
                                <w:rPr>
                                  <w:b/>
                                  <w:sz w:val="24"/>
                                </w:rPr>
                                <w:t xml:space="preserve"> </w:t>
                              </w:r>
                            </w:p>
                          </w:txbxContent>
                        </v:textbox>
                      </v:rect>
                      <v:rect id="Rectangle 6561" o:spid="_x0000_s1118" style="position:absolute;left:3138;top:-568;width:929;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NPWxAAAAN0AAAAPAAAAZHJzL2Rvd25yZXYueG1sRI/disIw&#10;FITvBd8hHME7TRUsUo0iSkHYi64/D3Bojk21OSlNtnbffrOwsJfDzHzDbPeDbURPna8dK1jMExDE&#10;pdM1Vwrut3y2BuEDssbGMSn4Jg/73Xi0xUy7N1+ov4ZKRAj7DBWYENpMSl8asujnriWO3sN1FkOU&#10;XSV1h+8It41cJkkqLdYcFwy2dDRUvq5fVkHxKsypr/N79fzwmj4Ld8rDWanpZDhsQAQawn/4r33W&#10;CtJVuoDfN/EJyN0PAAAA//8DAFBLAQItABQABgAIAAAAIQDb4fbL7gAAAIUBAAATAAAAAAAAAAAA&#10;AAAAAAAAAABbQ29udGVudF9UeXBlc10ueG1sUEsBAi0AFAAGAAgAAAAhAFr0LFu/AAAAFQEAAAsA&#10;AAAAAAAAAAAAAAAAHwEAAF9yZWxzLy5yZWxzUEsBAi0AFAAGAAgAAAAhAM/E09bEAAAA3QAAAA8A&#10;AAAAAAAAAAAAAAAABwIAAGRycy9kb3ducmV2LnhtbFBLBQYAAAAAAwADALcAAAD4AgAAAAA=&#10;" filled="f" stroked="f">
                        <v:textbox inset="0,0,0,0">
                          <w:txbxContent>
                            <w:p w14:paraId="0C4BBD5E" w14:textId="77777777" w:rsidR="001F7B60" w:rsidRDefault="001F7B60">
                              <w:pPr>
                                <w:ind w:left="0" w:firstLine="0"/>
                              </w:pPr>
                              <w:r>
                                <w:rPr>
                                  <w:b/>
                                  <w:sz w:val="24"/>
                                </w:rPr>
                                <w:t xml:space="preserve">  </w:t>
                              </w:r>
                            </w:p>
                          </w:txbxContent>
                        </v:textbox>
                      </v:rect>
                      <v:rect id="Rectangle 6562" o:spid="_x0000_s1119" style="position:absolute;left:-528;top:3796;width:8262;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2hwwAAAN0AAAAPAAAAZHJzL2Rvd25yZXYueG1sRI/RisIw&#10;FETfF/yHcAXf1lTBslSjiFIQfOiu+gGX5tpUm5vSxFr/3iws7OMwM2eY1Wawjeip87VjBbNpAoK4&#10;dLrmSsHlnH9+gfABWWPjmBS8yMNmPfpYYabdk3+oP4VKRAj7DBWYENpMSl8asuinriWO3tV1FkOU&#10;XSV1h88It42cJ0kqLdYcFwy2tDNU3k8Pq6C4F2bf1/mluh29pu/C7fNwUGoyHrZLEIGG8B/+ax+0&#10;gnSRzuH3TXwCcv0GAAD//wMAUEsBAi0AFAAGAAgAAAAhANvh9svuAAAAhQEAABMAAAAAAAAAAAAA&#10;AAAAAAAAAFtDb250ZW50X1R5cGVzXS54bWxQSwECLQAUAAYACAAAACEAWvQsW78AAAAVAQAACwAA&#10;AAAAAAAAAAAAAAAfAQAAX3JlbHMvLnJlbHNQSwECLQAUAAYACAAAACEAPxZNocMAAADdAAAADwAA&#10;AAAAAAAAAAAAAAAHAgAAZHJzL2Rvd25yZXYueG1sUEsFBgAAAAADAAMAtwAAAPcCAAAAAA==&#10;" filled="f" stroked="f">
                        <v:textbox inset="0,0,0,0">
                          <w:txbxContent>
                            <w:p w14:paraId="020F7D4D" w14:textId="77777777" w:rsidR="001F7B60" w:rsidRDefault="001F7B60">
                              <w:pPr>
                                <w:ind w:left="0" w:firstLine="0"/>
                              </w:pPr>
                              <w:r>
                                <w:rPr>
                                  <w:b/>
                                  <w:sz w:val="24"/>
                                </w:rPr>
                                <w:t>Kunnskap</w:t>
                              </w:r>
                            </w:p>
                          </w:txbxContent>
                        </v:textbox>
                      </v:rect>
                      <v:rect id="Rectangle 6563" o:spid="_x0000_s1120" style="position:absolute;left:3374;top:6085;width:458;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ug6xAAAAN0AAAAPAAAAZHJzL2Rvd25yZXYueG1sRI/RasJA&#10;FETfC/7DcgXf6kZLg0RXESUg+JBW/YBL9pqNZu+G7DbGv3cLhT4OM3OGWW0G24ieOl87VjCbJiCI&#10;S6drrhRczvn7AoQPyBobx6TgSR4269HbCjPtHvxN/SlUIkLYZ6jAhNBmUvrSkEU/dS1x9K6usxii&#10;7CqpO3xEuG3kPElSabHmuGCwpZ2h8n76sQqKe2H2fZ1fqtvRa/oq3D4PB6Um42G7BBFoCP/hv/ZB&#10;K0g/0w/4fROfgFy/AAAA//8DAFBLAQItABQABgAIAAAAIQDb4fbL7gAAAIUBAAATAAAAAAAAAAAA&#10;AAAAAAAAAABbQ29udGVudF9UeXBlc10ueG1sUEsBAi0AFAAGAAgAAAAhAFr0LFu/AAAAFQEAAAsA&#10;AAAAAAAAAAAAAAAAHwEAAF9yZWxzLy5yZWxzUEsBAi0AFAAGAAgAAAAhAFBa6DrEAAAA3QAAAA8A&#10;AAAAAAAAAAAAAAAABwIAAGRycy9kb3ducmV2LnhtbFBLBQYAAAAAAwADALcAAAD4AgAAAAA=&#10;" filled="f" stroked="f">
                        <v:textbox inset="0,0,0,0">
                          <w:txbxContent>
                            <w:p w14:paraId="5DAE4CF7" w14:textId="77777777" w:rsidR="001F7B60" w:rsidRDefault="001F7B60">
                              <w:pPr>
                                <w:ind w:left="0" w:firstLine="0"/>
                              </w:pPr>
                              <w:r>
                                <w:rPr>
                                  <w:b/>
                                  <w:sz w:val="24"/>
                                </w:rPr>
                                <w:t xml:space="preserve"> </w:t>
                              </w:r>
                            </w:p>
                          </w:txbxContent>
                        </v:textbox>
                      </v:rect>
                      <v:rect id="Rectangle 6565" o:spid="_x0000_s1121" style="position:absolute;left:291;top:3483;width:45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XVwwAAAN0AAAAPAAAAZHJzL2Rvd25yZXYueG1sRI/RisIw&#10;FETfF/yHcAXf1lTBslSjiFIQfOiu+gGX5tpUm5vSxFr/3iws7OMwM2eY1Wawjeip87VjBbNpAoK4&#10;dLrmSsHlnH9+gfABWWPjmBS8yMNmPfpYYabdk3+oP4VKRAj7DBWYENpMSl8asuinriWO3tV1FkOU&#10;XSV1h88It42cJ0kqLdYcFwy2tDNU3k8Pq6C4F2bf1/mluh29pu/C7fNwUGoyHrZLEIGG8B/+ax+0&#10;gnSRLuD3TXwCcv0GAAD//wMAUEsBAi0AFAAGAAgAAAAhANvh9svuAAAAhQEAABMAAAAAAAAAAAAA&#10;AAAAAAAAAFtDb250ZW50X1R5cGVzXS54bWxQSwECLQAUAAYACAAAACEAWvQsW78AAAAVAQAACwAA&#10;AAAAAAAAAAAAAAAfAQAAX3JlbHMvLnJlbHNQSwECLQAUAAYACAAAACEAsP/V1cMAAADdAAAADwAA&#10;AAAAAAAAAAAAAAAHAgAAZHJzL2Rvd25yZXYueG1sUEsFBgAAAAADAAMAtwAAAPcCAAAAAA==&#10;" filled="f" stroked="f">
                        <v:textbox inset="0,0,0,0">
                          <w:txbxContent>
                            <w:p w14:paraId="5636E2DA" w14:textId="77777777" w:rsidR="001F7B60" w:rsidRDefault="001F7B60">
                              <w:pPr>
                                <w:ind w:left="0" w:firstLine="0"/>
                              </w:pPr>
                              <w:r>
                                <w:rPr>
                                  <w:b/>
                                  <w:sz w:val="24"/>
                                </w:rPr>
                                <w:t xml:space="preserve"> </w:t>
                              </w:r>
                            </w:p>
                          </w:txbxContent>
                        </v:textbox>
                      </v:rect>
                      <w10:anchorlock/>
                    </v:group>
                  </w:pict>
                </mc:Fallback>
              </mc:AlternateContent>
            </w:r>
          </w:p>
        </w:tc>
        <w:tc>
          <w:tcPr>
            <w:tcW w:w="7650" w:type="dxa"/>
            <w:tcBorders>
              <w:top w:val="single" w:sz="4" w:space="0" w:color="000000"/>
              <w:left w:val="single" w:sz="4" w:space="0" w:color="000000"/>
              <w:bottom w:val="single" w:sz="4" w:space="0" w:color="000000"/>
              <w:right w:val="single" w:sz="4" w:space="0" w:color="000000"/>
            </w:tcBorders>
          </w:tcPr>
          <w:p w14:paraId="7667E1F6" w14:textId="77777777" w:rsidR="00C9720C" w:rsidRDefault="008F2229" w:rsidP="00507C98">
            <w:pPr>
              <w:spacing w:line="276" w:lineRule="auto"/>
              <w:ind w:left="68" w:firstLine="0"/>
            </w:pPr>
            <w:r>
              <w:rPr>
                <w:i/>
              </w:rPr>
              <w:t xml:space="preserve">Kandidaten kan: </w:t>
            </w:r>
          </w:p>
          <w:p w14:paraId="0A548EE2" w14:textId="77777777" w:rsidR="00C9720C" w:rsidRDefault="008F2229" w:rsidP="00507C98">
            <w:pPr>
              <w:spacing w:line="276" w:lineRule="auto"/>
              <w:ind w:left="68" w:firstLine="0"/>
            </w:pPr>
            <w:r>
              <w:t xml:space="preserve">- oppdatere sin veiledningskunnskap knyttet til opplæring av lærlingen i bedrift </w:t>
            </w:r>
          </w:p>
          <w:p w14:paraId="68FA38F5" w14:textId="77777777" w:rsidR="00C9720C" w:rsidRDefault="008F2229" w:rsidP="00507C98">
            <w:pPr>
              <w:spacing w:line="276" w:lineRule="auto"/>
              <w:ind w:left="68" w:firstLine="0"/>
            </w:pPr>
            <w:r>
              <w:t xml:space="preserve"> </w:t>
            </w:r>
          </w:p>
        </w:tc>
      </w:tr>
      <w:tr w:rsidR="00C9720C" w14:paraId="2CE0CEB5" w14:textId="77777777" w:rsidTr="00507C98">
        <w:trPr>
          <w:trHeight w:val="1649"/>
        </w:trPr>
        <w:tc>
          <w:tcPr>
            <w:tcW w:w="1010" w:type="dxa"/>
            <w:tcBorders>
              <w:top w:val="single" w:sz="4" w:space="0" w:color="000000"/>
              <w:left w:val="single" w:sz="4" w:space="0" w:color="000000"/>
              <w:bottom w:val="single" w:sz="4" w:space="0" w:color="000000"/>
              <w:right w:val="nil"/>
            </w:tcBorders>
            <w:shd w:val="clear" w:color="auto" w:fill="BFBFBF"/>
          </w:tcPr>
          <w:p w14:paraId="4CB1DAB6" w14:textId="77777777" w:rsidR="00C9720C" w:rsidRDefault="008F2229" w:rsidP="00507C98">
            <w:pPr>
              <w:spacing w:line="276" w:lineRule="auto"/>
              <w:ind w:left="44" w:firstLine="0"/>
            </w:pPr>
            <w:r>
              <w:rPr>
                <w:noProof/>
              </w:rPr>
              <mc:AlternateContent>
                <mc:Choice Requires="wpg">
                  <w:drawing>
                    <wp:inline distT="0" distB="0" distL="0" distR="0" wp14:anchorId="02B482F4" wp14:editId="77B809DD">
                      <wp:extent cx="463520" cy="815746"/>
                      <wp:effectExtent l="0" t="0" r="0" b="0"/>
                      <wp:docPr id="54848" name="Group 54848"/>
                      <wp:cNvGraphicFramePr/>
                      <a:graphic xmlns:a="http://schemas.openxmlformats.org/drawingml/2006/main">
                        <a:graphicData uri="http://schemas.microsoft.com/office/word/2010/wordprocessingGroup">
                          <wpg:wgp>
                            <wpg:cNvGrpSpPr/>
                            <wpg:grpSpPr>
                              <a:xfrm>
                                <a:off x="0" y="0"/>
                                <a:ext cx="463520" cy="815746"/>
                                <a:chOff x="0" y="0"/>
                                <a:chExt cx="463520" cy="815746"/>
                              </a:xfrm>
                            </wpg:grpSpPr>
                            <wps:wsp>
                              <wps:cNvPr id="6640" name="Rectangle 6640"/>
                              <wps:cNvSpPr/>
                              <wps:spPr>
                                <a:xfrm rot="5399999">
                                  <a:off x="99227" y="157841"/>
                                  <a:ext cx="522134" cy="206453"/>
                                </a:xfrm>
                                <a:prstGeom prst="rect">
                                  <a:avLst/>
                                </a:prstGeom>
                                <a:ln>
                                  <a:noFill/>
                                </a:ln>
                              </wps:spPr>
                              <wps:txbx>
                                <w:txbxContent>
                                  <w:p w14:paraId="126C0C3F" w14:textId="77777777" w:rsidR="001F7B60" w:rsidRDefault="001F7B60">
                                    <w:pPr>
                                      <w:ind w:left="0" w:firstLine="0"/>
                                    </w:pPr>
                                    <w:r>
                                      <w:rPr>
                                        <w:b/>
                                        <w:sz w:val="24"/>
                                      </w:rPr>
                                      <w:t>Ferdig</w:t>
                                    </w:r>
                                  </w:p>
                                </w:txbxContent>
                              </wps:txbx>
                              <wps:bodyPr horzOverflow="overflow" vert="horz" lIns="0" tIns="0" rIns="0" bIns="0" rtlCol="0">
                                <a:noAutofit/>
                              </wps:bodyPr>
                            </wps:wsp>
                            <wps:wsp>
                              <wps:cNvPr id="6641" name="Rectangle 6641"/>
                              <wps:cNvSpPr/>
                              <wps:spPr>
                                <a:xfrm rot="5399999">
                                  <a:off x="329282" y="321486"/>
                                  <a:ext cx="62024" cy="206453"/>
                                </a:xfrm>
                                <a:prstGeom prst="rect">
                                  <a:avLst/>
                                </a:prstGeom>
                                <a:ln>
                                  <a:noFill/>
                                </a:ln>
                              </wps:spPr>
                              <wps:txbx>
                                <w:txbxContent>
                                  <w:p w14:paraId="6C8831EF" w14:textId="77777777" w:rsidR="001F7B60" w:rsidRDefault="001F7B60">
                                    <w:pPr>
                                      <w:ind w:left="0" w:firstLine="0"/>
                                    </w:pPr>
                                    <w:r>
                                      <w:rPr>
                                        <w:b/>
                                        <w:sz w:val="24"/>
                                      </w:rPr>
                                      <w:t>-</w:t>
                                    </w:r>
                                  </w:p>
                                </w:txbxContent>
                              </wps:txbx>
                              <wps:bodyPr horzOverflow="overflow" vert="horz" lIns="0" tIns="0" rIns="0" bIns="0" rtlCol="0">
                                <a:noAutofit/>
                              </wps:bodyPr>
                            </wps:wsp>
                            <wps:wsp>
                              <wps:cNvPr id="6642" name="Rectangle 6642"/>
                              <wps:cNvSpPr/>
                              <wps:spPr>
                                <a:xfrm rot="5399999">
                                  <a:off x="132367" y="566279"/>
                                  <a:ext cx="455854" cy="206453"/>
                                </a:xfrm>
                                <a:prstGeom prst="rect">
                                  <a:avLst/>
                                </a:prstGeom>
                                <a:ln>
                                  <a:noFill/>
                                </a:ln>
                              </wps:spPr>
                              <wps:txbx>
                                <w:txbxContent>
                                  <w:p w14:paraId="0D7AFDD4" w14:textId="77777777" w:rsidR="001F7B60" w:rsidRDefault="001F7B60">
                                    <w:pPr>
                                      <w:ind w:left="0" w:firstLine="0"/>
                                    </w:pPr>
                                    <w:r>
                                      <w:rPr>
                                        <w:b/>
                                        <w:sz w:val="24"/>
                                      </w:rPr>
                                      <w:t>heter</w:t>
                                    </w:r>
                                  </w:p>
                                </w:txbxContent>
                              </wps:txbx>
                              <wps:bodyPr horzOverflow="overflow" vert="horz" lIns="0" tIns="0" rIns="0" bIns="0" rtlCol="0">
                                <a:noAutofit/>
                              </wps:bodyPr>
                            </wps:wsp>
                            <wps:wsp>
                              <wps:cNvPr id="6643" name="Rectangle 6643"/>
                              <wps:cNvSpPr/>
                              <wps:spPr>
                                <a:xfrm rot="5399999">
                                  <a:off x="337390" y="700981"/>
                                  <a:ext cx="45808" cy="206453"/>
                                </a:xfrm>
                                <a:prstGeom prst="rect">
                                  <a:avLst/>
                                </a:prstGeom>
                                <a:ln>
                                  <a:noFill/>
                                </a:ln>
                              </wps:spPr>
                              <wps:txbx>
                                <w:txbxContent>
                                  <w:p w14:paraId="3848DDC4" w14:textId="77777777" w:rsidR="001F7B60" w:rsidRDefault="001F7B60">
                                    <w:pPr>
                                      <w:ind w:left="0" w:firstLine="0"/>
                                    </w:pPr>
                                    <w:r>
                                      <w:rPr>
                                        <w:b/>
                                        <w:sz w:val="24"/>
                                      </w:rPr>
                                      <w:t xml:space="preserve"> </w:t>
                                    </w:r>
                                  </w:p>
                                </w:txbxContent>
                              </wps:txbx>
                              <wps:bodyPr horzOverflow="overflow" vert="horz" lIns="0" tIns="0" rIns="0" bIns="0" rtlCol="0">
                                <a:noAutofit/>
                              </wps:bodyPr>
                            </wps:wsp>
                            <wps:wsp>
                              <wps:cNvPr id="6645" name="Rectangle 6645"/>
                              <wps:cNvSpPr/>
                              <wps:spPr>
                                <a:xfrm rot="5399999">
                                  <a:off x="29097" y="310203"/>
                                  <a:ext cx="45808" cy="206453"/>
                                </a:xfrm>
                                <a:prstGeom prst="rect">
                                  <a:avLst/>
                                </a:prstGeom>
                                <a:ln>
                                  <a:noFill/>
                                </a:ln>
                              </wps:spPr>
                              <wps:txbx>
                                <w:txbxContent>
                                  <w:p w14:paraId="1D874E2E" w14:textId="77777777" w:rsidR="001F7B60" w:rsidRDefault="001F7B60">
                                    <w:pPr>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02B482F4" id="Group 54848" o:spid="_x0000_s1122" style="width:36.5pt;height:64.25pt;mso-position-horizontal-relative:char;mso-position-vertical-relative:line" coordsize="4635,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3xwIAACQMAAAOAAAAZHJzL2Uyb0RvYy54bWzkVttu1DAQfUfiHyy/0yTOZZNosxWitEJC&#10;tKLwAd7EuUhJbNneZsvXM3YuC+0KiUViEd0Hrz127DPnzIy9vtx3LXpgUjW8z7B34WLE+pwXTV9l&#10;+OuX6zcxRkrTvqAt71mGH5nCl5vXr9aDSBnhNW8LJhFs0qt0EBmutRap46i8Zh1VF1ywHiZLLjuq&#10;YSgrp5B0gN271iGuGzkDl4WQPGdKgfVqnMQbu39ZslzflqViGrUZBmzattK2W9M6mzVNK0lF3eQT&#10;DHoCio42PRy6bHVFNUU72TzbqmtyyRUv9UXOO4eXZZMz6wN447lPvLmRfCesL1U6VGKhCah9wtPJ&#10;2+afHu4kaooMh0EcgFg97UAmezIaTUDRIKoUVt5IcS/u5GSoxpHxel/KzvyDP2hvyX1cyGV7jXIw&#10;BpEfEpAgh6nYC1dBNJKf16DQs6/y+v0vv3PmQx2DbYEyCAgjdWBK/RlT9zUVzAqgjP8TU1EUgB8j&#10;UZ8hwmhftQxZq6XGrl2IUqkCzmaWkOQQg6GfmJ+NmImzJCFkhRGQA9zEgTeSM5MXEuL5wUgecaMg&#10;9M38QgJNhVT6hvEOmU6GJcCyu9OHj0qPS+clBkrbm7bn103bjrPGAlzOaE1P77d7GxpRaE4zpi0v&#10;HoGFmstvt5D1ZcuHDPOph00hgMPNLEbthx7YNzk3d+Tc2c4dqdt33GbmCOftTvOysXgPp024QNYR&#10;w9/Q1zuqrxXFAINY+F19fZKQmFiBfeIF8RT9s8ARccn59LVgDoz///qCEEfyl8xhfoK+nk/8aEzg&#10;MIrIKvk5gYMwjMPzCbyaPXspCewfFdhWzVMT2F/5CZQzqNAr103iJxU6CGMXrk9zu52hQMcvTd/w&#10;qL7LPXVCApPETcb89T2XuDZUaDrX5/PKa4vJv1Cf7WsLnqL27TE9m81b98exva8Pj/vNdwAAAP//&#10;AwBQSwMEFAAGAAgAAAAhAEYAsvHbAAAABAEAAA8AAABkcnMvZG93bnJldi54bWxMj0FrwkAQhe+F&#10;/odlhN7qJoqtxGxEpO1JCtVC6W1MxiSYnQ3ZNYn/vtNe6mXg8R5vvpeuR9uonjpfOzYQTyNQxLkr&#10;ai4NfB5eH5egfEAusHFMBq7kYZ3d36WYFG7gD+r3oVRSwj5BA1UIbaK1zyuy6KeuJRbv5DqLQWRX&#10;6qLDQcpto2dR9KQt1iwfKmxpW1F+3l+sgbcBh808ful359P2+n1YvH/tYjLmYTJuVqACjeE/DL/4&#10;gg6ZMB3dhQuvGgMyJPxd8Z7noo6SmS0XoLNU38JnPwAAAP//AwBQSwECLQAUAAYACAAAACEAtoM4&#10;kv4AAADhAQAAEwAAAAAAAAAAAAAAAAAAAAAAW0NvbnRlbnRfVHlwZXNdLnhtbFBLAQItABQABgAI&#10;AAAAIQA4/SH/1gAAAJQBAAALAAAAAAAAAAAAAAAAAC8BAABfcmVscy8ucmVsc1BLAQItABQABgAI&#10;AAAAIQBCec+3xwIAACQMAAAOAAAAAAAAAAAAAAAAAC4CAABkcnMvZTJvRG9jLnhtbFBLAQItABQA&#10;BgAIAAAAIQBGALLx2wAAAAQBAAAPAAAAAAAAAAAAAAAAACEFAABkcnMvZG93bnJldi54bWxQSwUG&#10;AAAAAAQABADzAAAAKQYAAAAA&#10;">
                      <v:rect id="Rectangle 6640" o:spid="_x0000_s1123" style="position:absolute;left:992;top:1578;width:5221;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EtRwQAAAN0AAAAPAAAAZHJzL2Rvd25yZXYueG1sRE/LisIw&#10;FN0L8w/hDrjTdIahSDWKjBSEWdRHP+DSXJtqc1OaTK1/bxaCy8N5rzajbcVAvW8cK/iaJyCIK6cb&#10;rhWU53y2AOEDssbWMSl4kIfN+mOywky7Ox9pOIVaxBD2GSowIXSZlL4yZNHPXUccuYvrLYYI+1rq&#10;Hu8x3LbyO0lSabHh2GCwo19D1e30bxUUt8LshiYv6+uf13Qo3C4Pe6Wmn+N2CSLQGN7il3uvFaTp&#10;T9wf38QnINdPAAAA//8DAFBLAQItABQABgAIAAAAIQDb4fbL7gAAAIUBAAATAAAAAAAAAAAAAAAA&#10;AAAAAABbQ29udGVudF9UeXBlc10ueG1sUEsBAi0AFAAGAAgAAAAhAFr0LFu/AAAAFQEAAAsAAAAA&#10;AAAAAAAAAAAAHwEAAF9yZWxzLy5yZWxzUEsBAi0AFAAGAAgAAAAhADAYS1HBAAAA3QAAAA8AAAAA&#10;AAAAAAAAAAAABwIAAGRycy9kb3ducmV2LnhtbFBLBQYAAAAAAwADALcAAAD1AgAAAAA=&#10;" filled="f" stroked="f">
                        <v:textbox inset="0,0,0,0">
                          <w:txbxContent>
                            <w:p w14:paraId="126C0C3F" w14:textId="77777777" w:rsidR="001F7B60" w:rsidRDefault="001F7B60">
                              <w:pPr>
                                <w:ind w:left="0" w:firstLine="0"/>
                              </w:pPr>
                              <w:r>
                                <w:rPr>
                                  <w:b/>
                                  <w:sz w:val="24"/>
                                </w:rPr>
                                <w:t>Ferdig</w:t>
                              </w:r>
                            </w:p>
                          </w:txbxContent>
                        </v:textbox>
                      </v:rect>
                      <v:rect id="Rectangle 6641" o:spid="_x0000_s1124" style="position:absolute;left:3293;top:3214;width:620;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7KxAAAAN0AAAAPAAAAZHJzL2Rvd25yZXYueG1sRI/disIw&#10;FITvBd8hHME7TRUpUo0iSkHYi64/D3Bojk21OSlNtnbffrOwsJfDzHzDbPeDbURPna8dK1jMExDE&#10;pdM1Vwrut3y2BuEDssbGMSn4Jg/73Xi0xUy7N1+ov4ZKRAj7DBWYENpMSl8asujnriWO3sN1FkOU&#10;XSV1h+8It41cJkkqLdYcFwy2dDRUvq5fVkHxKsypr/N79fzwmj4Ld8rDWanpZDhsQAQawn/4r33W&#10;CtJ0tYDfN/EJyN0PAAAA//8DAFBLAQItABQABgAIAAAAIQDb4fbL7gAAAIUBAAATAAAAAAAAAAAA&#10;AAAAAAAAAABbQ29udGVudF9UeXBlc10ueG1sUEsBAi0AFAAGAAgAAAAhAFr0LFu/AAAAFQEAAAsA&#10;AAAAAAAAAAAAAAAAHwEAAF9yZWxzLy5yZWxzUEsBAi0AFAAGAAgAAAAhAF9U7srEAAAA3QAAAA8A&#10;AAAAAAAAAAAAAAAABwIAAGRycy9kb3ducmV2LnhtbFBLBQYAAAAAAwADALcAAAD4AgAAAAA=&#10;" filled="f" stroked="f">
                        <v:textbox inset="0,0,0,0">
                          <w:txbxContent>
                            <w:p w14:paraId="6C8831EF" w14:textId="77777777" w:rsidR="001F7B60" w:rsidRDefault="001F7B60">
                              <w:pPr>
                                <w:ind w:left="0" w:firstLine="0"/>
                              </w:pPr>
                              <w:r>
                                <w:rPr>
                                  <w:b/>
                                  <w:sz w:val="24"/>
                                </w:rPr>
                                <w:t>-</w:t>
                              </w:r>
                            </w:p>
                          </w:txbxContent>
                        </v:textbox>
                      </v:rect>
                      <v:rect id="Rectangle 6642" o:spid="_x0000_s1125" style="position:absolute;left:1323;top:5662;width:4559;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nC9wwAAAN0AAAAPAAAAZHJzL2Rvd25yZXYueG1sRI/RisIw&#10;FETfF/yHcAXf1lSRslSjiFIQfOiu+gGX5tpUm5vSxFr/3iws7OMwM2eY1Wawjeip87VjBbNpAoK4&#10;dLrmSsHlnH9+gfABWWPjmBS8yMNmPfpYYabdk3+oP4VKRAj7DBWYENpMSl8asuinriWO3tV1FkOU&#10;XSV1h88It42cJ0kqLdYcFwy2tDNU3k8Pq6C4F2bf1/mluh29pu/C7fNwUGoyHrZLEIGG8B/+ax+0&#10;gjRdzOH3TXwCcv0GAAD//wMAUEsBAi0AFAAGAAgAAAAhANvh9svuAAAAhQEAABMAAAAAAAAAAAAA&#10;AAAAAAAAAFtDb250ZW50X1R5cGVzXS54bWxQSwECLQAUAAYACAAAACEAWvQsW78AAAAVAQAACwAA&#10;AAAAAAAAAAAAAAAfAQAAX3JlbHMvLnJlbHNQSwECLQAUAAYACAAAACEAr4ZwvcMAAADdAAAADwAA&#10;AAAAAAAAAAAAAAAHAgAAZHJzL2Rvd25yZXYueG1sUEsFBgAAAAADAAMAtwAAAPcCAAAAAA==&#10;" filled="f" stroked="f">
                        <v:textbox inset="0,0,0,0">
                          <w:txbxContent>
                            <w:p w14:paraId="0D7AFDD4" w14:textId="77777777" w:rsidR="001F7B60" w:rsidRDefault="001F7B60">
                              <w:pPr>
                                <w:ind w:left="0" w:firstLine="0"/>
                              </w:pPr>
                              <w:r>
                                <w:rPr>
                                  <w:b/>
                                  <w:sz w:val="24"/>
                                </w:rPr>
                                <w:t>heter</w:t>
                              </w:r>
                            </w:p>
                          </w:txbxContent>
                        </v:textbox>
                      </v:rect>
                      <v:rect id="Rectangle 6643" o:spid="_x0000_s1126" style="position:absolute;left:3374;top:7009;width:458;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UmxAAAAN0AAAAPAAAAZHJzL2Rvd25yZXYueG1sRI/RasJA&#10;FETfC/7DcgXf6kZbgkRXESUg+JBW/YBL9pqNZu+G7DbGv3cLhT4OM3OGWW0G24ieOl87VjCbJiCI&#10;S6drrhRczvn7AoQPyBobx6TgSR4269HbCjPtHvxN/SlUIkLYZ6jAhNBmUvrSkEU/dS1x9K6usxii&#10;7CqpO3xEuG3kPElSabHmuGCwpZ2h8n76sQqKe2H2fZ1fqtvRa/oq3D4PB6Um42G7BBFoCP/hv/ZB&#10;K0jTzw/4fROfgFy/AAAA//8DAFBLAQItABQABgAIAAAAIQDb4fbL7gAAAIUBAAATAAAAAAAAAAAA&#10;AAAAAAAAAABbQ29udGVudF9UeXBlc10ueG1sUEsBAi0AFAAGAAgAAAAhAFr0LFu/AAAAFQEAAAsA&#10;AAAAAAAAAAAAAAAAHwEAAF9yZWxzLy5yZWxzUEsBAi0AFAAGAAgAAAAhAMDK1SbEAAAA3QAAAA8A&#10;AAAAAAAAAAAAAAAABwIAAGRycy9kb3ducmV2LnhtbFBLBQYAAAAAAwADALcAAAD4AgAAAAA=&#10;" filled="f" stroked="f">
                        <v:textbox inset="0,0,0,0">
                          <w:txbxContent>
                            <w:p w14:paraId="3848DDC4" w14:textId="77777777" w:rsidR="001F7B60" w:rsidRDefault="001F7B60">
                              <w:pPr>
                                <w:ind w:left="0" w:firstLine="0"/>
                              </w:pPr>
                              <w:r>
                                <w:rPr>
                                  <w:b/>
                                  <w:sz w:val="24"/>
                                </w:rPr>
                                <w:t xml:space="preserve"> </w:t>
                              </w:r>
                            </w:p>
                          </w:txbxContent>
                        </v:textbox>
                      </v:rect>
                      <v:rect id="Rectangle 6645" o:spid="_x0000_s1127" style="position:absolute;left:291;top:3102;width:45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jJxAAAAN0AAAAPAAAAZHJzL2Rvd25yZXYueG1sRI/RasJA&#10;FETfC/7DcgXf6kZpg0RXESUg+JBW/YBL9pqNZu+G7DbGv3cLhT4OM3OGWW0G24ieOl87VjCbJiCI&#10;S6drrhRczvn7AoQPyBobx6TgSR4269HbCjPtHvxN/SlUIkLYZ6jAhNBmUvrSkEU/dS1x9K6usxii&#10;7CqpO3xEuG3kPElSabHmuGCwpZ2h8n76sQqKe2H2fZ1fqtvRa/oq3D4PB6Um42G7BBFoCP/hv/ZB&#10;K0jTj0/4fROfgFy/AAAA//8DAFBLAQItABQABgAIAAAAIQDb4fbL7gAAAIUBAAATAAAAAAAAAAAA&#10;AAAAAAAAAABbQ29udGVudF9UeXBlc10ueG1sUEsBAi0AFAAGAAgAAAAhAFr0LFu/AAAAFQEAAAsA&#10;AAAAAAAAAAAAAAAAHwEAAF9yZWxzLy5yZWxzUEsBAi0AFAAGAAgAAAAhACBv6MnEAAAA3QAAAA8A&#10;AAAAAAAAAAAAAAAABwIAAGRycy9kb3ducmV2LnhtbFBLBQYAAAAAAwADALcAAAD4AgAAAAA=&#10;" filled="f" stroked="f">
                        <v:textbox inset="0,0,0,0">
                          <w:txbxContent>
                            <w:p w14:paraId="1D874E2E" w14:textId="77777777" w:rsidR="001F7B60" w:rsidRDefault="001F7B60">
                              <w:pPr>
                                <w:ind w:left="0" w:firstLine="0"/>
                              </w:pPr>
                              <w:r>
                                <w:rPr>
                                  <w:b/>
                                  <w:sz w:val="24"/>
                                </w:rPr>
                                <w:t xml:space="preserve"> </w:t>
                              </w:r>
                            </w:p>
                          </w:txbxContent>
                        </v:textbox>
                      </v:rect>
                      <w10:anchorlock/>
                    </v:group>
                  </w:pict>
                </mc:Fallback>
              </mc:AlternateContent>
            </w:r>
          </w:p>
        </w:tc>
        <w:tc>
          <w:tcPr>
            <w:tcW w:w="403" w:type="dxa"/>
            <w:tcBorders>
              <w:top w:val="single" w:sz="4" w:space="0" w:color="000000"/>
              <w:left w:val="nil"/>
              <w:bottom w:val="single" w:sz="4" w:space="0" w:color="000000"/>
              <w:right w:val="single" w:sz="4" w:space="0" w:color="000000"/>
            </w:tcBorders>
            <w:shd w:val="clear" w:color="auto" w:fill="BFBFBF"/>
            <w:vAlign w:val="bottom"/>
          </w:tcPr>
          <w:p w14:paraId="5E205088" w14:textId="77777777" w:rsidR="00C9720C" w:rsidRDefault="008F2229" w:rsidP="00507C98">
            <w:pPr>
              <w:spacing w:line="276" w:lineRule="auto"/>
              <w:ind w:left="0" w:firstLine="0"/>
            </w:pPr>
            <w:r>
              <w:rPr>
                <w:noProof/>
              </w:rPr>
              <mc:AlternateContent>
                <mc:Choice Requires="wpg">
                  <w:drawing>
                    <wp:inline distT="0" distB="0" distL="0" distR="0" wp14:anchorId="304CB959" wp14:editId="6A5F65A8">
                      <wp:extent cx="155228" cy="34442"/>
                      <wp:effectExtent l="0" t="0" r="0" b="0"/>
                      <wp:docPr id="54853" name="Group 54853"/>
                      <wp:cNvGraphicFramePr/>
                      <a:graphic xmlns:a="http://schemas.openxmlformats.org/drawingml/2006/main">
                        <a:graphicData uri="http://schemas.microsoft.com/office/word/2010/wordprocessingGroup">
                          <wpg:wgp>
                            <wpg:cNvGrpSpPr/>
                            <wpg:grpSpPr>
                              <a:xfrm>
                                <a:off x="0" y="0"/>
                                <a:ext cx="155228" cy="34442"/>
                                <a:chOff x="0" y="0"/>
                                <a:chExt cx="155228" cy="34442"/>
                              </a:xfrm>
                            </wpg:grpSpPr>
                            <wps:wsp>
                              <wps:cNvPr id="6638" name="Rectangle 6638"/>
                              <wps:cNvSpPr/>
                              <wps:spPr>
                                <a:xfrm rot="5399999">
                                  <a:off x="29097" y="-80321"/>
                                  <a:ext cx="45808" cy="206453"/>
                                </a:xfrm>
                                <a:prstGeom prst="rect">
                                  <a:avLst/>
                                </a:prstGeom>
                                <a:ln>
                                  <a:noFill/>
                                </a:ln>
                              </wps:spPr>
                              <wps:txbx>
                                <w:txbxContent>
                                  <w:p w14:paraId="2015D34B" w14:textId="77777777" w:rsidR="001F7B60" w:rsidRDefault="001F7B60">
                                    <w:pPr>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304CB959" id="Group 54853" o:spid="_x0000_s1128" style="width:12.2pt;height:2.7pt;mso-position-horizontal-relative:char;mso-position-vertical-relative:line" coordsize="155228,3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TSJgIAAKEEAAAOAAAAZHJzL2Uyb0RvYy54bWyklNtu2zAMhu8H7B0E3Td2HDtNjDjFsK7B&#10;gGEt1u0BFFk+ALIoSEqc7ulHyYcMLbCLLhcKTcnkz0+kd3eXTpKzMLYFVdDlIqZEKA5lq+qC/vr5&#10;cLOhxDqmSiZBiYK+CEvv9h8/7HqdiwQakKUwBIMom/e6oI1zOo8iyxvRMbsALRRuVmA65vDR1FFp&#10;WI/ROxklcbyOejClNsCFtei9HzbpPsSvKsHdY1VZ4YgsKGpzYTVhPfo12u9YXhumm5aPMtg7VHSs&#10;VZh0DnXPHCMn074J1bXcgIXKLTh0EVRVy0WoAatZxq+qORg46VBLnfe1njEh2lec3h2Wfz8/GdKW&#10;Bc3STbaiRLEOrylkJoMLEfW6zvHkwehn/WRGRz08+aovlen8P9ZDLgHuywxXXBzh6FxmWZJgN3Dc&#10;WqVpmgzseYMX9OYl3nz512vRlDLyymYhvcYmsldO9v84PTdMi4Df+upHTuv1CqsYMP3A/mKqloIE&#10;bwATzs6YbG6R2MSIGMAOzFZb/wv9MhJLtvH2lhJEc7OJV8lyYDOhS7NNPJJL4nWK14SZZgYs18a6&#10;g4COeKOgBlWF4Oz8zbrh6HTEK5HKrwoeWimHXe9BlJNYb7nL8RL64jYMiXcdoXxBCA2Y34848pWE&#10;vqAwWtR/BTC536VEflUI3w/cZJjJOE6GcfIzhLEc5Hw6OajaoPeabdSFtxqsMAeh9nFm/aD9/RxO&#10;Xb8s+z8AAAD//wMAUEsDBBQABgAIAAAAIQCxcUbO2gAAAAIBAAAPAAAAZHJzL2Rvd25yZXYueG1s&#10;TI9Ba8JAEIXvhf6HZQq91U1sLJJmIyJtT1KoCuJtzI5JMDsbsmsS/31XL+1l4PEe732TLUbTiJ46&#10;V1tWEE8iEMSF1TWXCnbbz5c5COeRNTaWScGVHCzyx4cMU20H/qF+40sRStilqKDyvk2ldEVFBt3E&#10;tsTBO9nOoA+yK6XucAjlppHTKHqTBmsOCxW2tKqoOG8uRsHXgMPyNf7o1+fT6nrYzr7365iUen4a&#10;l+8gPI3+Lww3/IAOeWA62gtrJxoF4RF/v8GbJgmIo4JZAjLP5H/0/BcAAP//AwBQSwECLQAUAAYA&#10;CAAAACEAtoM4kv4AAADhAQAAEwAAAAAAAAAAAAAAAAAAAAAAW0NvbnRlbnRfVHlwZXNdLnhtbFBL&#10;AQItABQABgAIAAAAIQA4/SH/1gAAAJQBAAALAAAAAAAAAAAAAAAAAC8BAABfcmVscy8ucmVsc1BL&#10;AQItABQABgAIAAAAIQDfILTSJgIAAKEEAAAOAAAAAAAAAAAAAAAAAC4CAABkcnMvZTJvRG9jLnht&#10;bFBLAQItABQABgAIAAAAIQCxcUbO2gAAAAIBAAAPAAAAAAAAAAAAAAAAAIAEAABkcnMvZG93bnJl&#10;di54bWxQSwUGAAAAAAQABADzAAAAhwUAAAAA&#10;">
                      <v:rect id="Rectangle 6638" o:spid="_x0000_s1129" style="position:absolute;left:29097;top:-80321;width:45808;height:20645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QqwQAAAN0AAAAPAAAAZHJzL2Rvd25yZXYueG1sRE/LisIw&#10;FN0L8w/hDrjTdGagSDWKjBSEWdRHP+DSXJtqc1OaTK1/bxaCy8N5rzajbcVAvW8cK/iaJyCIK6cb&#10;rhWU53y2AOEDssbWMSl4kIfN+mOywky7Ox9pOIVaxBD2GSowIXSZlL4yZNHPXUccuYvrLYYI+1rq&#10;Hu8x3LbyO0lSabHh2GCwo19D1e30bxUUt8LshiYv6+uf13Qo3C4Pe6Wmn+N2CSLQGN7il3uvFaTp&#10;T5wb38QnINdPAAAA//8DAFBLAQItABQABgAIAAAAIQDb4fbL7gAAAIUBAAATAAAAAAAAAAAAAAAA&#10;AAAAAABbQ29udGVudF9UeXBlc10ueG1sUEsBAi0AFAAGAAgAAAAhAFr0LFu/AAAAFQEAAAsAAAAA&#10;AAAAAAAAAAAAHwEAAF9yZWxzLy5yZWxzUEsBAi0AFAAGAAgAAAAhAJZoNCrBAAAA3QAAAA8AAAAA&#10;AAAAAAAAAAAABwIAAGRycy9kb3ducmV2LnhtbFBLBQYAAAAAAwADALcAAAD1AgAAAAA=&#10;" filled="f" stroked="f">
                        <v:textbox inset="0,0,0,0">
                          <w:txbxContent>
                            <w:p w14:paraId="2015D34B" w14:textId="77777777" w:rsidR="001F7B60" w:rsidRDefault="001F7B60">
                              <w:pPr>
                                <w:ind w:left="0" w:firstLine="0"/>
                              </w:pPr>
                              <w:r>
                                <w:rPr>
                                  <w:b/>
                                  <w:sz w:val="24"/>
                                </w:rPr>
                                <w:t xml:space="preserve"> </w:t>
                              </w:r>
                            </w:p>
                          </w:txbxContent>
                        </v:textbox>
                      </v:rect>
                      <w10:anchorlock/>
                    </v:group>
                  </w:pict>
                </mc:Fallback>
              </mc:AlternateContent>
            </w:r>
          </w:p>
        </w:tc>
        <w:tc>
          <w:tcPr>
            <w:tcW w:w="7650" w:type="dxa"/>
            <w:tcBorders>
              <w:top w:val="single" w:sz="4" w:space="0" w:color="000000"/>
              <w:left w:val="single" w:sz="4" w:space="0" w:color="000000"/>
              <w:bottom w:val="single" w:sz="4" w:space="0" w:color="000000"/>
              <w:right w:val="single" w:sz="4" w:space="0" w:color="000000"/>
            </w:tcBorders>
          </w:tcPr>
          <w:p w14:paraId="18BE5823" w14:textId="77777777" w:rsidR="00C9720C" w:rsidRDefault="008F2229" w:rsidP="00507C98">
            <w:pPr>
              <w:spacing w:line="276" w:lineRule="auto"/>
              <w:ind w:left="112" w:firstLine="0"/>
            </w:pPr>
            <w:r>
              <w:rPr>
                <w:i/>
              </w:rPr>
              <w:t xml:space="preserve">Kandidaten kan: </w:t>
            </w:r>
          </w:p>
          <w:p w14:paraId="5947EB50" w14:textId="77777777" w:rsidR="00C9720C" w:rsidRDefault="008F2229" w:rsidP="00507C98">
            <w:pPr>
              <w:spacing w:line="276" w:lineRule="auto"/>
              <w:ind w:left="112" w:firstLine="0"/>
            </w:pPr>
            <w:r>
              <w:t xml:space="preserve">- innhente, bearbeide og vurdere oppdatert fagstoff om veiledning av lærlinger i bedrift </w:t>
            </w:r>
          </w:p>
          <w:p w14:paraId="371B4989" w14:textId="77777777" w:rsidR="00C9720C" w:rsidRDefault="008F2229" w:rsidP="00507C98">
            <w:pPr>
              <w:spacing w:line="276" w:lineRule="auto"/>
              <w:ind w:left="112" w:firstLine="0"/>
            </w:pPr>
            <w:r>
              <w:t xml:space="preserve"> </w:t>
            </w:r>
          </w:p>
        </w:tc>
      </w:tr>
      <w:tr w:rsidR="00C9720C" w14:paraId="0958DC36" w14:textId="77777777" w:rsidTr="00507C98">
        <w:trPr>
          <w:trHeight w:val="1644"/>
        </w:trPr>
        <w:tc>
          <w:tcPr>
            <w:tcW w:w="1010" w:type="dxa"/>
            <w:tcBorders>
              <w:top w:val="single" w:sz="4" w:space="0" w:color="000000"/>
              <w:left w:val="single" w:sz="4" w:space="0" w:color="000000"/>
              <w:bottom w:val="single" w:sz="4" w:space="0" w:color="000000"/>
              <w:right w:val="nil"/>
            </w:tcBorders>
            <w:shd w:val="clear" w:color="auto" w:fill="BFBFBF"/>
          </w:tcPr>
          <w:p w14:paraId="4766C999" w14:textId="77777777" w:rsidR="00C9720C" w:rsidRDefault="008F2229" w:rsidP="00507C98">
            <w:pPr>
              <w:spacing w:line="276" w:lineRule="auto"/>
              <w:ind w:left="44" w:firstLine="0"/>
            </w:pPr>
            <w:r>
              <w:rPr>
                <w:noProof/>
              </w:rPr>
              <mc:AlternateContent>
                <mc:Choice Requires="wpg">
                  <w:drawing>
                    <wp:inline distT="0" distB="0" distL="0" distR="0" wp14:anchorId="6A92684E" wp14:editId="68CBE054">
                      <wp:extent cx="463520" cy="819048"/>
                      <wp:effectExtent l="0" t="0" r="0" b="0"/>
                      <wp:docPr id="54888" name="Group 54888"/>
                      <wp:cNvGraphicFramePr/>
                      <a:graphic xmlns:a="http://schemas.openxmlformats.org/drawingml/2006/main">
                        <a:graphicData uri="http://schemas.microsoft.com/office/word/2010/wordprocessingGroup">
                          <wpg:wgp>
                            <wpg:cNvGrpSpPr/>
                            <wpg:grpSpPr>
                              <a:xfrm>
                                <a:off x="0" y="0"/>
                                <a:ext cx="463520" cy="819048"/>
                                <a:chOff x="0" y="0"/>
                                <a:chExt cx="463520" cy="819048"/>
                              </a:xfrm>
                            </wpg:grpSpPr>
                            <wps:wsp>
                              <wps:cNvPr id="6670" name="Rectangle 6670"/>
                              <wps:cNvSpPr/>
                              <wps:spPr>
                                <a:xfrm rot="5399999">
                                  <a:off x="120306" y="136761"/>
                                  <a:ext cx="479975" cy="206453"/>
                                </a:xfrm>
                                <a:prstGeom prst="rect">
                                  <a:avLst/>
                                </a:prstGeom>
                                <a:ln>
                                  <a:noFill/>
                                </a:ln>
                              </wps:spPr>
                              <wps:txbx>
                                <w:txbxContent>
                                  <w:p w14:paraId="3C4A5B89" w14:textId="77777777" w:rsidR="001F7B60" w:rsidRDefault="001F7B60">
                                    <w:pPr>
                                      <w:ind w:left="0" w:firstLine="0"/>
                                    </w:pPr>
                                    <w:r>
                                      <w:rPr>
                                        <w:b/>
                                        <w:sz w:val="24"/>
                                      </w:rPr>
                                      <w:t>komp</w:t>
                                    </w:r>
                                  </w:p>
                                </w:txbxContent>
                              </wps:txbx>
                              <wps:bodyPr horzOverflow="overflow" vert="horz" lIns="0" tIns="0" rIns="0" bIns="0" rtlCol="0">
                                <a:noAutofit/>
                              </wps:bodyPr>
                            </wps:wsp>
                            <wps:wsp>
                              <wps:cNvPr id="6671" name="Rectangle 6671"/>
                              <wps:cNvSpPr/>
                              <wps:spPr>
                                <a:xfrm rot="5399999">
                                  <a:off x="309317" y="309701"/>
                                  <a:ext cx="101954" cy="206453"/>
                                </a:xfrm>
                                <a:prstGeom prst="rect">
                                  <a:avLst/>
                                </a:prstGeom>
                                <a:ln>
                                  <a:noFill/>
                                </a:ln>
                              </wps:spPr>
                              <wps:txbx>
                                <w:txbxContent>
                                  <w:p w14:paraId="07BFD8D3" w14:textId="77777777" w:rsidR="001F7B60" w:rsidRDefault="001F7B60">
                                    <w:pPr>
                                      <w:ind w:left="0" w:firstLine="0"/>
                                    </w:pPr>
                                    <w:r>
                                      <w:rPr>
                                        <w:b/>
                                        <w:sz w:val="24"/>
                                      </w:rPr>
                                      <w:t>e</w:t>
                                    </w:r>
                                  </w:p>
                                </w:txbxContent>
                              </wps:txbx>
                              <wps:bodyPr horzOverflow="overflow" vert="horz" lIns="0" tIns="0" rIns="0" bIns="0" rtlCol="0">
                                <a:noAutofit/>
                              </wps:bodyPr>
                            </wps:wsp>
                            <wps:wsp>
                              <wps:cNvPr id="6672" name="Rectangle 6672"/>
                              <wps:cNvSpPr/>
                              <wps:spPr>
                                <a:xfrm rot="5399999">
                                  <a:off x="325127" y="370091"/>
                                  <a:ext cx="70334" cy="206453"/>
                                </a:xfrm>
                                <a:prstGeom prst="rect">
                                  <a:avLst/>
                                </a:prstGeom>
                                <a:ln>
                                  <a:noFill/>
                                </a:ln>
                              </wps:spPr>
                              <wps:txbx>
                                <w:txbxContent>
                                  <w:p w14:paraId="6F619ACB" w14:textId="77777777" w:rsidR="001F7B60" w:rsidRDefault="001F7B60">
                                    <w:pPr>
                                      <w:ind w:left="0" w:firstLine="0"/>
                                    </w:pPr>
                                    <w:r>
                                      <w:rPr>
                                        <w:b/>
                                        <w:sz w:val="24"/>
                                      </w:rPr>
                                      <w:t>t</w:t>
                                    </w:r>
                                  </w:p>
                                </w:txbxContent>
                              </wps:txbx>
                              <wps:bodyPr horzOverflow="overflow" vert="horz" lIns="0" tIns="0" rIns="0" bIns="0" rtlCol="0">
                                <a:noAutofit/>
                              </wps:bodyPr>
                            </wps:wsp>
                            <wps:wsp>
                              <wps:cNvPr id="6673" name="Rectangle 6673"/>
                              <wps:cNvSpPr/>
                              <wps:spPr>
                                <a:xfrm rot="5399999">
                                  <a:off x="163784" y="585790"/>
                                  <a:ext cx="393020" cy="206453"/>
                                </a:xfrm>
                                <a:prstGeom prst="rect">
                                  <a:avLst/>
                                </a:prstGeom>
                                <a:ln>
                                  <a:noFill/>
                                </a:ln>
                              </wps:spPr>
                              <wps:txbx>
                                <w:txbxContent>
                                  <w:p w14:paraId="53F9475A" w14:textId="77777777" w:rsidR="001F7B60" w:rsidRDefault="001F7B60">
                                    <w:pPr>
                                      <w:ind w:left="0" w:firstLine="0"/>
                                    </w:pPr>
                                    <w:r>
                                      <w:rPr>
                                        <w:b/>
                                        <w:sz w:val="24"/>
                                      </w:rPr>
                                      <w:t>anse</w:t>
                                    </w:r>
                                  </w:p>
                                </w:txbxContent>
                              </wps:txbx>
                              <wps:bodyPr horzOverflow="overflow" vert="horz" lIns="0" tIns="0" rIns="0" bIns="0" rtlCol="0">
                                <a:noAutofit/>
                              </wps:bodyPr>
                            </wps:wsp>
                            <wps:wsp>
                              <wps:cNvPr id="6674" name="Rectangle 6674"/>
                              <wps:cNvSpPr/>
                              <wps:spPr>
                                <a:xfrm rot="5399999">
                                  <a:off x="337390" y="704284"/>
                                  <a:ext cx="45808" cy="206453"/>
                                </a:xfrm>
                                <a:prstGeom prst="rect">
                                  <a:avLst/>
                                </a:prstGeom>
                                <a:ln>
                                  <a:noFill/>
                                </a:ln>
                              </wps:spPr>
                              <wps:txbx>
                                <w:txbxContent>
                                  <w:p w14:paraId="4E32AF96" w14:textId="77777777" w:rsidR="001F7B60" w:rsidRDefault="001F7B60">
                                    <w:pPr>
                                      <w:ind w:left="0" w:firstLine="0"/>
                                    </w:pPr>
                                    <w:r>
                                      <w:rPr>
                                        <w:b/>
                                        <w:sz w:val="24"/>
                                      </w:rPr>
                                      <w:t xml:space="preserve"> </w:t>
                                    </w:r>
                                  </w:p>
                                </w:txbxContent>
                              </wps:txbx>
                              <wps:bodyPr horzOverflow="overflow" vert="horz" lIns="0" tIns="0" rIns="0" bIns="0" rtlCol="0">
                                <a:noAutofit/>
                              </wps:bodyPr>
                            </wps:wsp>
                            <wps:wsp>
                              <wps:cNvPr id="6676" name="Rectangle 6676"/>
                              <wps:cNvSpPr/>
                              <wps:spPr>
                                <a:xfrm rot="5399999">
                                  <a:off x="29097" y="313377"/>
                                  <a:ext cx="45808" cy="206453"/>
                                </a:xfrm>
                                <a:prstGeom prst="rect">
                                  <a:avLst/>
                                </a:prstGeom>
                                <a:ln>
                                  <a:noFill/>
                                </a:ln>
                              </wps:spPr>
                              <wps:txbx>
                                <w:txbxContent>
                                  <w:p w14:paraId="19178606" w14:textId="77777777" w:rsidR="001F7B60" w:rsidRDefault="001F7B60">
                                    <w:pPr>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6A92684E" id="Group 54888" o:spid="_x0000_s1130" style="width:36.5pt;height:64.5pt;mso-position-horizontal-relative:char;mso-position-vertical-relative:line" coordsize="4635,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qI4gIAAAYOAAAOAAAAZHJzL2Uyb0RvYy54bWzkl9tu3CAQhu8r9R0Q942x8VnxRlXTRpWq&#10;JmraB2BtfJBsYwGJN336Dviw1WZVqVupWzV7wWLAMPN/A4wvr3Zdix65VI3oM+xeEIx4n4ui6asM&#10;f/v64U2MkdKsL1grep7hJ67w1eb1q8txSLknatEWXCKYpFfpOGS41npIHUflNe+YuhAD76GzFLJj&#10;Gh5l5RSSjTB71zoeIaEzClkMUuRcKWi9njrxxs5fljzXt2WpuEZthsE2bUtpy60pnc0lSyvJhrrJ&#10;ZzPYCVZ0rOlh0XWqa6YZepDNs6m6JpdCiVJf5KJzRFk2Obc+gDcuOfDmRoqHwfpSpWM1rDKBtAc6&#10;nTxt/vnxTqKmyHDgxzHA6lkHmOzKaGoCicahSmHkjRzuhzs5N1TTk/F6V8rO/IM/aGfFfVrF5TuN&#10;cmj0Qxp4gCCHrthNiB9P4uc1EHr2Vl6//+V7zrKoY2xbTRkHCCO1V0r9mVL3NRu4BaCM/7NSYRiB&#10;H5NQXyDCWF+1HNlWK40duwqlUgWaLSohKSAGA5qYn42YWTPXI5SEGIE6Lg2j0J3UWdWLkiQKJvU8&#10;EvoBNf2rCiwdpNI3XHTIVDIswS47PXv8pPQ0dBlibGl7U/biQ9O2U69pATEXc01N77Y7GxuRtcY0&#10;bUXxBDLUQn6/hW1ftmLMsJhr2JwEsLjpxaj92IP8ZtMtFblUtktF6vadsFtzMuftgxZlY+3drzbb&#10;BVxNJP4dwO5RwKsMEAy/C5iShLqRBQzViBwAdombBP7ZAHsmnPaS//+AvaOAVxlOAewFrjcDjghJ&#10;DgBHhNLz8bXHxUviS4/yXWU4ga8b0igGgnBCB3EQJXPysJzQNKFkud/OcEL7L20DA4kjV/AqwwmA&#10;KY0oUDWAI+J7wBrORJYugP0gJpAgmfzlDHyDl8YXcqEjfMNFhhP4egncu9MF7ALr6F/Cu/p17gTL&#10;5tPwsWGTy/nDyHzN/PxsE7L959vmBwAAAP//AwBQSwMEFAAGAAgAAAAhALq2X6rbAAAABAEAAA8A&#10;AABkcnMvZG93bnJldi54bWxMj09Lw0AQxe+C32EZwZvdpMV/MZtSinoqgq0g3qbZaRKanQ3ZbZJ+&#10;e0cvehl4vMeb38uXk2vVQH1oPBtIZwko4tLbhisDH7uXmwdQISJbbD2TgTMFWBaXFzlm1o/8TsM2&#10;VkpKOGRooI6xy7QOZU0Ow8x3xOIdfO8wiuwrbXscpdy1ep4kd9phw/Khxo7WNZXH7ckZeB1xXC3S&#10;52FzPKzPX7vbt89NSsZcX02rJ1CRpvgXhh98QYdCmPb+xDao1oAMib9XvPuFqL1k5o8J6CLX/+GL&#10;bwAAAP//AwBQSwECLQAUAAYACAAAACEAtoM4kv4AAADhAQAAEwAAAAAAAAAAAAAAAAAAAAAAW0Nv&#10;bnRlbnRfVHlwZXNdLnhtbFBLAQItABQABgAIAAAAIQA4/SH/1gAAAJQBAAALAAAAAAAAAAAAAAAA&#10;AC8BAABfcmVscy8ucmVsc1BLAQItABQABgAIAAAAIQASpwqI4gIAAAYOAAAOAAAAAAAAAAAAAAAA&#10;AC4CAABkcnMvZTJvRG9jLnhtbFBLAQItABQABgAIAAAAIQC6tl+q2wAAAAQBAAAPAAAAAAAAAAAA&#10;AAAAADwFAABkcnMvZG93bnJldi54bWxQSwUGAAAAAAQABADzAAAARAYAAAAA&#10;">
                      <v:rect id="Rectangle 6670" o:spid="_x0000_s1131" style="position:absolute;left:1203;top:1367;width:4799;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HswQAAAN0AAAAPAAAAZHJzL2Rvd25yZXYueG1sRE/LisIw&#10;FN0L8w/hDsxO05lFlWoUGSkIs6iPfsCluTbV5qY0mVr/3iwEl4fzXm1G24qBet84VvA9S0AQV043&#10;XCsoz/l0AcIHZI2tY1LwIA+b9cdkhZl2dz7ScAq1iCHsM1RgQugyKX1lyKKfuY44chfXWwwR9rXU&#10;Pd5juG3lT5Kk0mLDscFgR7+Gqtvp3yooboXZDU1e1tc/r+lQuF0e9kp9fY7bJYhAY3iLX+69VpCm&#10;87g/volPQK6fAAAA//8DAFBLAQItABQABgAIAAAAIQDb4fbL7gAAAIUBAAATAAAAAAAAAAAAAAAA&#10;AAAAAABbQ29udGVudF9UeXBlc10ueG1sUEsBAi0AFAAGAAgAAAAhAFr0LFu/AAAAFQEAAAsAAAAA&#10;AAAAAAAAAAAAHwEAAF9yZWxzLy5yZWxzUEsBAi0AFAAGAAgAAAAhAP50gezBAAAA3QAAAA8AAAAA&#10;AAAAAAAAAAAABwIAAGRycy9kb3ducmV2LnhtbFBLBQYAAAAAAwADALcAAAD1AgAAAAA=&#10;" filled="f" stroked="f">
                        <v:textbox inset="0,0,0,0">
                          <w:txbxContent>
                            <w:p w14:paraId="3C4A5B89" w14:textId="77777777" w:rsidR="001F7B60" w:rsidRDefault="001F7B60">
                              <w:pPr>
                                <w:ind w:left="0" w:firstLine="0"/>
                              </w:pPr>
                              <w:r>
                                <w:rPr>
                                  <w:b/>
                                  <w:sz w:val="24"/>
                                </w:rPr>
                                <w:t>komp</w:t>
                              </w:r>
                            </w:p>
                          </w:txbxContent>
                        </v:textbox>
                      </v:rect>
                      <v:rect id="Rectangle 6671" o:spid="_x0000_s1132" style="position:absolute;left:3093;top:3096;width:1020;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R3xAAAAN0AAAAPAAAAZHJzL2Rvd25yZXYueG1sRI/disIw&#10;FITvF3yHcATv1lQvqlSjiFIQ9qL+PcChOTbV5qQ02VrffrOwsJfDzHzDrLeDbURPna8dK5hNExDE&#10;pdM1Vwpu1/xzCcIHZI2NY1LwJg/bzehjjZl2Lz5TfwmViBD2GSowIbSZlL40ZNFPXUscvbvrLIYo&#10;u0rqDl8Rbhs5T5JUWqw5LhhsaW+ofF6+rYLiWZhDX+e36vHlNZ0Kd8jDUanJeNitQAQawn/4r33U&#10;CtJ0MYPfN/EJyM0PAAAA//8DAFBLAQItABQABgAIAAAAIQDb4fbL7gAAAIUBAAATAAAAAAAAAAAA&#10;AAAAAAAAAABbQ29udGVudF9UeXBlc10ueG1sUEsBAi0AFAAGAAgAAAAhAFr0LFu/AAAAFQEAAAsA&#10;AAAAAAAAAAAAAAAAHwEAAF9yZWxzLy5yZWxzUEsBAi0AFAAGAAgAAAAhAJE4JHfEAAAA3QAAAA8A&#10;AAAAAAAAAAAAAAAABwIAAGRycy9kb3ducmV2LnhtbFBLBQYAAAAAAwADALcAAAD4AgAAAAA=&#10;" filled="f" stroked="f">
                        <v:textbox inset="0,0,0,0">
                          <w:txbxContent>
                            <w:p w14:paraId="07BFD8D3" w14:textId="77777777" w:rsidR="001F7B60" w:rsidRDefault="001F7B60">
                              <w:pPr>
                                <w:ind w:left="0" w:firstLine="0"/>
                              </w:pPr>
                              <w:r>
                                <w:rPr>
                                  <w:b/>
                                  <w:sz w:val="24"/>
                                </w:rPr>
                                <w:t>e</w:t>
                              </w:r>
                            </w:p>
                          </w:txbxContent>
                        </v:textbox>
                      </v:rect>
                      <v:rect id="Rectangle 6672" o:spid="_x0000_s1133" style="position:absolute;left:3251;top:3700;width:703;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roAwwAAAN0AAAAPAAAAZHJzL2Rvd25yZXYueG1sRI9Bi8Iw&#10;FITvC/6H8ARva6qH7lKNIkpB8NBd9Qc8mmdTbV5KE2v990ZY2OMwM98wy/VgG9FT52vHCmbTBARx&#10;6XTNlYLzKf/8BuEDssbGMSl4kof1avSxxEy7B/9SfwyViBD2GSowIbSZlL40ZNFPXUscvYvrLIYo&#10;u0rqDh8Rbhs5T5JUWqw5LhhsaWuovB3vVkFxK8yur/NzdT14TT+F2+Vhr9RkPGwWIAIN4T/8195r&#10;BWn6NYf3m/gE5OoFAAD//wMAUEsBAi0AFAAGAAgAAAAhANvh9svuAAAAhQEAABMAAAAAAAAAAAAA&#10;AAAAAAAAAFtDb250ZW50X1R5cGVzXS54bWxQSwECLQAUAAYACAAAACEAWvQsW78AAAAVAQAACwAA&#10;AAAAAAAAAAAAAAAfAQAAX3JlbHMvLnJlbHNQSwECLQAUAAYACAAAACEAYeq6AMMAAADdAAAADwAA&#10;AAAAAAAAAAAAAAAHAgAAZHJzL2Rvd25yZXYueG1sUEsFBgAAAAADAAMAtwAAAPcCAAAAAA==&#10;" filled="f" stroked="f">
                        <v:textbox inset="0,0,0,0">
                          <w:txbxContent>
                            <w:p w14:paraId="6F619ACB" w14:textId="77777777" w:rsidR="001F7B60" w:rsidRDefault="001F7B60">
                              <w:pPr>
                                <w:ind w:left="0" w:firstLine="0"/>
                              </w:pPr>
                              <w:r>
                                <w:rPr>
                                  <w:b/>
                                  <w:sz w:val="24"/>
                                </w:rPr>
                                <w:t>t</w:t>
                              </w:r>
                            </w:p>
                          </w:txbxContent>
                        </v:textbox>
                      </v:rect>
                      <v:rect id="Rectangle 6673" o:spid="_x0000_s1134" style="position:absolute;left:1638;top:5857;width:3930;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h+bxAAAAN0AAAAPAAAAZHJzL2Rvd25yZXYueG1sRI/RasJA&#10;FETfC/7DcgXf6kYLqURXESUg+JBW/YBL9pqNZu+G7DbGv3cLhT4OM3OGWW0G24ieOl87VjCbJiCI&#10;S6drrhRczvn7AoQPyBobx6TgSR4269HbCjPtHvxN/SlUIkLYZ6jAhNBmUvrSkEU/dS1x9K6usxii&#10;7CqpO3xEuG3kPElSabHmuGCwpZ2h8n76sQqKe2H2fZ1fqtvRa/oq3D4PB6Um42G7BBFoCP/hv/ZB&#10;K0jTzw/4fROfgFy/AAAA//8DAFBLAQItABQABgAIAAAAIQDb4fbL7gAAAIUBAAATAAAAAAAAAAAA&#10;AAAAAAAAAABbQ29udGVudF9UeXBlc10ueG1sUEsBAi0AFAAGAAgAAAAhAFr0LFu/AAAAFQEAAAsA&#10;AAAAAAAAAAAAAAAAHwEAAF9yZWxzLy5yZWxzUEsBAi0AFAAGAAgAAAAhAA6mH5vEAAAA3QAAAA8A&#10;AAAAAAAAAAAAAAAABwIAAGRycy9kb3ducmV2LnhtbFBLBQYAAAAAAwADALcAAAD4AgAAAAA=&#10;" filled="f" stroked="f">
                        <v:textbox inset="0,0,0,0">
                          <w:txbxContent>
                            <w:p w14:paraId="53F9475A" w14:textId="77777777" w:rsidR="001F7B60" w:rsidRDefault="001F7B60">
                              <w:pPr>
                                <w:ind w:left="0" w:firstLine="0"/>
                              </w:pPr>
                              <w:r>
                                <w:rPr>
                                  <w:b/>
                                  <w:sz w:val="24"/>
                                </w:rPr>
                                <w:t>anse</w:t>
                              </w:r>
                            </w:p>
                          </w:txbxContent>
                        </v:textbox>
                      </v:rect>
                      <v:rect id="Rectangle 6674" o:spid="_x0000_s1135" style="position:absolute;left:3374;top:7042;width:458;height:20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4fvxAAAAN0AAAAPAAAAZHJzL2Rvd25yZXYueG1sRI/RasJA&#10;FETfC/7DcgXf6kYpqURXESUg+JBW/YBL9pqNZu+G7DbGv3cLhT4OM3OGWW0G24ieOl87VjCbJiCI&#10;S6drrhRczvn7AoQPyBobx6TgSR4269HbCjPtHvxN/SlUIkLYZ6jAhNBmUvrSkEU/dS1x9K6usxii&#10;7CqpO3xEuG3kPElSabHmuGCwpZ2h8n76sQqKe2H2fZ1fqtvRa/oq3D4PB6Um42G7BBFoCP/hv/ZB&#10;K0jTzw/4fROfgFy/AAAA//8DAFBLAQItABQABgAIAAAAIQDb4fbL7gAAAIUBAAATAAAAAAAAAAAA&#10;AAAAAAAAAABbQ29udGVudF9UeXBlc10ueG1sUEsBAi0AFAAGAAgAAAAhAFr0LFu/AAAAFQEAAAsA&#10;AAAAAAAAAAAAAAAAHwEAAF9yZWxzLy5yZWxzUEsBAi0AFAAGAAgAAAAhAIFPh+/EAAAA3QAAAA8A&#10;AAAAAAAAAAAAAAAABwIAAGRycy9kb3ducmV2LnhtbFBLBQYAAAAAAwADALcAAAD4AgAAAAA=&#10;" filled="f" stroked="f">
                        <v:textbox inset="0,0,0,0">
                          <w:txbxContent>
                            <w:p w14:paraId="4E32AF96" w14:textId="77777777" w:rsidR="001F7B60" w:rsidRDefault="001F7B60">
                              <w:pPr>
                                <w:ind w:left="0" w:firstLine="0"/>
                              </w:pPr>
                              <w:r>
                                <w:rPr>
                                  <w:b/>
                                  <w:sz w:val="24"/>
                                </w:rPr>
                                <w:t xml:space="preserve"> </w:t>
                              </w:r>
                            </w:p>
                          </w:txbxContent>
                        </v:textbox>
                      </v:rect>
                      <v:rect id="Rectangle 6676" o:spid="_x0000_s1136" style="position:absolute;left:291;top:3134;width:45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bwDxAAAAN0AAAAPAAAAZHJzL2Rvd25yZXYueG1sRI/BasMw&#10;EETvhfyD2EBujZwc3OJGCaXGYOjBrZsPWKyt5cZaGUu1nb+PAoUeh5l5wxxOi+3FRKPvHCvYbRMQ&#10;xI3THbcKzl/F4zMIH5A19o5JwZU8nI6rhwNm2s38SVMdWhEh7DNUYEIYMil9Y8ii37qBOHrfbrQY&#10;ohxbqUecI9z2cp8kqbTYcVwwONCboeZS/1oF1aUy+dQV5/bn3Wv6qFxehFKpzXp5fQERaAn/4b92&#10;qRWk6VMK9zfxCcjjDQAA//8DAFBLAQItABQABgAIAAAAIQDb4fbL7gAAAIUBAAATAAAAAAAAAAAA&#10;AAAAAAAAAABbQ29udGVudF9UeXBlc10ueG1sUEsBAi0AFAAGAAgAAAAhAFr0LFu/AAAAFQEAAAsA&#10;AAAAAAAAAAAAAAAAHwEAAF9yZWxzLy5yZWxzUEsBAi0AFAAGAAgAAAAhAB7RvAPEAAAA3QAAAA8A&#10;AAAAAAAAAAAAAAAABwIAAGRycy9kb3ducmV2LnhtbFBLBQYAAAAAAwADALcAAAD4AgAAAAA=&#10;" filled="f" stroked="f">
                        <v:textbox inset="0,0,0,0">
                          <w:txbxContent>
                            <w:p w14:paraId="19178606" w14:textId="77777777" w:rsidR="001F7B60" w:rsidRDefault="001F7B60">
                              <w:pPr>
                                <w:ind w:left="0" w:firstLine="0"/>
                              </w:pPr>
                              <w:r>
                                <w:rPr>
                                  <w:b/>
                                  <w:sz w:val="24"/>
                                </w:rPr>
                                <w:t xml:space="preserve"> </w:t>
                              </w:r>
                            </w:p>
                          </w:txbxContent>
                        </v:textbox>
                      </v:rect>
                      <w10:anchorlock/>
                    </v:group>
                  </w:pict>
                </mc:Fallback>
              </mc:AlternateContent>
            </w:r>
          </w:p>
        </w:tc>
        <w:tc>
          <w:tcPr>
            <w:tcW w:w="403" w:type="dxa"/>
            <w:tcBorders>
              <w:top w:val="single" w:sz="4" w:space="0" w:color="000000"/>
              <w:left w:val="nil"/>
              <w:bottom w:val="single" w:sz="4" w:space="0" w:color="000000"/>
              <w:right w:val="single" w:sz="4" w:space="0" w:color="000000"/>
            </w:tcBorders>
            <w:shd w:val="clear" w:color="auto" w:fill="BFBFBF"/>
          </w:tcPr>
          <w:p w14:paraId="4D50D63C" w14:textId="77777777" w:rsidR="00C9720C" w:rsidRDefault="008F2229" w:rsidP="00507C98">
            <w:pPr>
              <w:spacing w:line="276" w:lineRule="auto"/>
              <w:ind w:left="0" w:firstLine="0"/>
            </w:pPr>
            <w:r>
              <w:rPr>
                <w:noProof/>
              </w:rPr>
              <mc:AlternateContent>
                <mc:Choice Requires="wpg">
                  <w:drawing>
                    <wp:inline distT="0" distB="0" distL="0" distR="0" wp14:anchorId="786DFDE1" wp14:editId="7069F1D8">
                      <wp:extent cx="155228" cy="571398"/>
                      <wp:effectExtent l="0" t="0" r="0" b="0"/>
                      <wp:docPr id="54892" name="Group 54892"/>
                      <wp:cNvGraphicFramePr/>
                      <a:graphic xmlns:a="http://schemas.openxmlformats.org/drawingml/2006/main">
                        <a:graphicData uri="http://schemas.microsoft.com/office/word/2010/wordprocessingGroup">
                          <wpg:wgp>
                            <wpg:cNvGrpSpPr/>
                            <wpg:grpSpPr>
                              <a:xfrm>
                                <a:off x="0" y="0"/>
                                <a:ext cx="155228" cy="571398"/>
                                <a:chOff x="0" y="0"/>
                                <a:chExt cx="155228" cy="571398"/>
                              </a:xfrm>
                            </wpg:grpSpPr>
                            <wps:wsp>
                              <wps:cNvPr id="6667" name="Rectangle 6667"/>
                              <wps:cNvSpPr/>
                              <wps:spPr>
                                <a:xfrm rot="5399999">
                                  <a:off x="-306256" y="255032"/>
                                  <a:ext cx="716516" cy="206453"/>
                                </a:xfrm>
                                <a:prstGeom prst="rect">
                                  <a:avLst/>
                                </a:prstGeom>
                                <a:ln>
                                  <a:noFill/>
                                </a:ln>
                              </wps:spPr>
                              <wps:txbx>
                                <w:txbxContent>
                                  <w:p w14:paraId="039C76E2" w14:textId="77777777" w:rsidR="001F7B60" w:rsidRDefault="001F7B60">
                                    <w:pPr>
                                      <w:ind w:left="0" w:firstLine="0"/>
                                    </w:pPr>
                                    <w:r>
                                      <w:rPr>
                                        <w:b/>
                                        <w:sz w:val="24"/>
                                      </w:rPr>
                                      <w:t>Generell</w:t>
                                    </w:r>
                                  </w:p>
                                </w:txbxContent>
                              </wps:txbx>
                              <wps:bodyPr horzOverflow="overflow" vert="horz" lIns="0" tIns="0" rIns="0" bIns="0" rtlCol="0">
                                <a:noAutofit/>
                              </wps:bodyPr>
                            </wps:wsp>
                            <wps:wsp>
                              <wps:cNvPr id="6668" name="Rectangle 6668"/>
                              <wps:cNvSpPr/>
                              <wps:spPr>
                                <a:xfrm rot="5399999">
                                  <a:off x="29097" y="456634"/>
                                  <a:ext cx="45808" cy="206453"/>
                                </a:xfrm>
                                <a:prstGeom prst="rect">
                                  <a:avLst/>
                                </a:prstGeom>
                                <a:ln>
                                  <a:noFill/>
                                </a:ln>
                              </wps:spPr>
                              <wps:txbx>
                                <w:txbxContent>
                                  <w:p w14:paraId="463A0192" w14:textId="77777777" w:rsidR="001F7B60" w:rsidRDefault="001F7B60">
                                    <w:pPr>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786DFDE1" id="Group 54892" o:spid="_x0000_s1137" style="width:12.2pt;height:45pt;mso-position-horizontal-relative:char;mso-position-vertical-relative:line" coordsize="1552,5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0oWXgIAAIUGAAAOAAAAZHJzL2Uyb0RvYy54bWzEVdtu2zAMfR+wfxD03vgWO4kRpxjWNRgw&#10;rMW6fYAiyxdAlgRJidN9/Sj5krUFBqwD1jwoMimTh4eH8vb63HF0Ytq0UhQ4WoQYMUFl2Yq6wD++&#10;316tMTKWiJJwKViBH5nB17v377a9ylksG8lLphEEESbvVYEba1UeBIY2rCNmIRUT4Kyk7oiFR10H&#10;pSY9RO94EIdhFvRSl0pLyowB683gxDsfv6oYtXdVZZhFvMCAzfpV+/Xg1mC3JXmtiWpaOsIgr0DR&#10;kVZA0jnUDbEEHXX7IlTXUi2NrOyCyi6QVdVS5muAaqLwWTV7LY/K11Lnfa1mmoDaZzy9Oiz9errX&#10;qC0LnC7XmxgjQTpok8+MBhNQ1Ks6h5N7rR7UvR4N9fDkqj5XunP/UA86e3IfZ3LZ2SIKxihN4xjU&#10;QMGVrqJksx7Ipw106MVbtPn0x/eCKWngsM1QegUyMhemzL8x9dAQxXwDjKt/ZCrLstVE1DdQGBE1&#10;Z8hbPTX+7EyUyQ1wNrGEtAQNpsnG/bxiRs6ukjCL0wwjoCdO0zCJB3om+lZRlkbgdvTFYbZME+ef&#10;aSC50sbumeyQ2xRYAzAfn5y+GDscnY44MFy4VcjblvPB6yzA5oTX7ez5cPbiWK1cNmc6yPIReGik&#10;/nkHc19x2RdYjjvsrgJI7rwY8c8C+HdTN230tDlMG235R+lnc4Dz4Whl1Xq8l2wjLmjsgOF/dBiU&#10;OozCkw57zTpgoIa/7XC8CTegG+jfMs2yZPm0v8t0HY7T8Qbtnet66/b6cYa7zkt7vJfdZfr7s5fD&#10;5eux+wUAAP//AwBQSwMEFAAGAAgAAAAhAH3REd3cAAAAAwEAAA8AAABkcnMvZG93bnJldi54bWxM&#10;j0FLw0AQhe+C/2EZwZvdTa1FYzalFPVUBNuCeJtmp0lodjZkt0n677v1opeBx3u89022GG0jeup8&#10;7VhDMlEgiAtnai417LbvD88gfEA22DgmDWfysMhvbzJMjRv4i/pNKEUsYZ+ihiqENpXSFxVZ9BPX&#10;Ekfv4DqLIcqulKbDIZbbRk6VmkuLNceFCltaVVQcNyer4WPAYfmYvPXr42F1/tk+fX6vE9L6/m5c&#10;voIINIa/MFzxIzrkkWnvTmy8aDTER8Lvjd50NgOx1/CiFMg8k//Z8wsAAAD//wMAUEsBAi0AFAAG&#10;AAgAAAAhALaDOJL+AAAA4QEAABMAAAAAAAAAAAAAAAAAAAAAAFtDb250ZW50X1R5cGVzXS54bWxQ&#10;SwECLQAUAAYACAAAACEAOP0h/9YAAACUAQAACwAAAAAAAAAAAAAAAAAvAQAAX3JlbHMvLnJlbHNQ&#10;SwECLQAUAAYACAAAACEAjtNKFl4CAACFBgAADgAAAAAAAAAAAAAAAAAuAgAAZHJzL2Uyb0RvYy54&#10;bWxQSwECLQAUAAYACAAAACEAfdER3dwAAAADAQAADwAAAAAAAAAAAAAAAAC4BAAAZHJzL2Rvd25y&#10;ZXYueG1sUEsFBgAAAAAEAAQA8wAAAMEFAAAAAA==&#10;">
                      <v:rect id="Rectangle 6667" o:spid="_x0000_s1138" style="position:absolute;left:-3063;top:2551;width:71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I9FxAAAAN0AAAAPAAAAZHJzL2Rvd25yZXYueG1sRI/BasMw&#10;EETvhfyD2EBujZwc3OJGCaXGYOjBrZsPWKyt5cZaGUu1nb+PAoUeh5l5wxxOi+3FRKPvHCvYbRMQ&#10;xI3THbcKzl/F4zMIH5A19o5JwZU8nI6rhwNm2s38SVMdWhEh7DNUYEIYMil9Y8ii37qBOHrfbrQY&#10;ohxbqUecI9z2cp8kqbTYcVwwONCboeZS/1oF1aUy+dQV5/bn3Wv6qFxehFKpzXp5fQERaAn/4b92&#10;qRWkafoE9zfxCcjjDQAA//8DAFBLAQItABQABgAIAAAAIQDb4fbL7gAAAIUBAAATAAAAAAAAAAAA&#10;AAAAAAAAAABbQ29udGVudF9UeXBlc10ueG1sUEsBAi0AFAAGAAgAAAAhAFr0LFu/AAAAFQEAAAsA&#10;AAAAAAAAAAAAAAAAHwEAAF9yZWxzLy5yZWxzUEsBAi0AFAAGAAgAAAAhAPREj0XEAAAA3QAAAA8A&#10;AAAAAAAAAAAAAAAABwIAAGRycy9kb3ducmV2LnhtbFBLBQYAAAAAAwADALcAAAD4AgAAAAA=&#10;" filled="f" stroked="f">
                        <v:textbox inset="0,0,0,0">
                          <w:txbxContent>
                            <w:p w14:paraId="039C76E2" w14:textId="77777777" w:rsidR="001F7B60" w:rsidRDefault="001F7B60">
                              <w:pPr>
                                <w:ind w:left="0" w:firstLine="0"/>
                              </w:pPr>
                              <w:r>
                                <w:rPr>
                                  <w:b/>
                                  <w:sz w:val="24"/>
                                </w:rPr>
                                <w:t>Generell</w:t>
                              </w:r>
                            </w:p>
                          </w:txbxContent>
                        </v:textbox>
                      </v:rect>
                      <v:rect id="Rectangle 6668" o:spid="_x0000_s1139" style="position:absolute;left:291;top:4566;width:458;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xs3wQAAAN0AAAAPAAAAZHJzL2Rvd25yZXYueG1sRE/NaoNA&#10;EL4X8g7LBHKra3KQYrMJIUEI9GBrfYDBnbom7qy4G7Vvnz0Uevz4/vfHxfZiotF3jhVskxQEceN0&#10;x62C+rt4fQPhA7LG3jEp+CUPx8PqZY+5djN/0VSFVsQQ9jkqMCEMuZS+MWTRJ24gjtyPGy2GCMdW&#10;6hHnGG57uUvTTFrsODYYHOhsqLlXD6ugvJfmMnVF3d4+vKbP0l2KcFVqs15O7yACLeFf/Oe+agVZ&#10;lsW58U18AvLwBAAA//8DAFBLAQItABQABgAIAAAAIQDb4fbL7gAAAIUBAAATAAAAAAAAAAAAAAAA&#10;AAAAAABbQ29udGVudF9UeXBlc10ueG1sUEsBAi0AFAAGAAgAAAAhAFr0LFu/AAAAFQEAAAsAAAAA&#10;AAAAAAAAAAAAHwEAAF9yZWxzLy5yZWxzUEsBAi0AFAAGAAgAAAAhAIXbGzfBAAAA3QAAAA8AAAAA&#10;AAAAAAAAAAAABwIAAGRycy9kb3ducmV2LnhtbFBLBQYAAAAAAwADALcAAAD1AgAAAAA=&#10;" filled="f" stroked="f">
                        <v:textbox inset="0,0,0,0">
                          <w:txbxContent>
                            <w:p w14:paraId="463A0192" w14:textId="77777777" w:rsidR="001F7B60" w:rsidRDefault="001F7B60">
                              <w:pPr>
                                <w:ind w:left="0" w:firstLine="0"/>
                              </w:pPr>
                              <w:r>
                                <w:rPr>
                                  <w:b/>
                                  <w:sz w:val="24"/>
                                </w:rPr>
                                <w:t xml:space="preserve"> </w:t>
                              </w:r>
                            </w:p>
                          </w:txbxContent>
                        </v:textbox>
                      </v:rect>
                      <w10:anchorlock/>
                    </v:group>
                  </w:pict>
                </mc:Fallback>
              </mc:AlternateContent>
            </w:r>
          </w:p>
        </w:tc>
        <w:tc>
          <w:tcPr>
            <w:tcW w:w="7650" w:type="dxa"/>
            <w:tcBorders>
              <w:top w:val="single" w:sz="4" w:space="0" w:color="000000"/>
              <w:left w:val="single" w:sz="4" w:space="0" w:color="000000"/>
              <w:bottom w:val="single" w:sz="4" w:space="0" w:color="000000"/>
              <w:right w:val="single" w:sz="4" w:space="0" w:color="000000"/>
            </w:tcBorders>
          </w:tcPr>
          <w:p w14:paraId="3137ABF7" w14:textId="77777777" w:rsidR="00C9720C" w:rsidRDefault="008F2229" w:rsidP="00507C98">
            <w:pPr>
              <w:spacing w:line="276" w:lineRule="auto"/>
              <w:ind w:left="112" w:firstLine="0"/>
            </w:pPr>
            <w:r>
              <w:rPr>
                <w:i/>
              </w:rPr>
              <w:t xml:space="preserve">Kandidaten kan: </w:t>
            </w:r>
          </w:p>
          <w:p w14:paraId="3FCCF959" w14:textId="77777777" w:rsidR="00C9720C" w:rsidRDefault="008F2229" w:rsidP="00507C98">
            <w:pPr>
              <w:spacing w:line="276" w:lineRule="auto"/>
              <w:ind w:left="112" w:firstLine="0"/>
            </w:pPr>
            <w:r>
              <w:rPr>
                <w:i/>
              </w:rPr>
              <w:t xml:space="preserve"> </w:t>
            </w:r>
          </w:p>
          <w:p w14:paraId="3586A446" w14:textId="77777777" w:rsidR="00C9720C" w:rsidRDefault="008F2229" w:rsidP="00507C98">
            <w:pPr>
              <w:spacing w:line="276" w:lineRule="auto"/>
              <w:ind w:left="112" w:firstLine="0"/>
            </w:pPr>
            <w:r>
              <w:t xml:space="preserve">- utvikle veiledningsmetoder og planer for mottak og veiledning av lærlinger på egen arbeidsplass/hospiteringssted </w:t>
            </w:r>
          </w:p>
        </w:tc>
      </w:tr>
    </w:tbl>
    <w:p w14:paraId="3104C1BC" w14:textId="77777777" w:rsidR="00C9720C" w:rsidRDefault="008F2229" w:rsidP="00507C98">
      <w:pPr>
        <w:spacing w:line="276" w:lineRule="auto"/>
        <w:ind w:left="5" w:firstLine="0"/>
      </w:pPr>
      <w:r>
        <w:t xml:space="preserve"> </w:t>
      </w:r>
    </w:p>
    <w:p w14:paraId="1E891307" w14:textId="77777777" w:rsidR="00C9720C" w:rsidRDefault="008F2229" w:rsidP="00507C98">
      <w:pPr>
        <w:spacing w:line="276" w:lineRule="auto"/>
        <w:ind w:left="5" w:firstLine="0"/>
      </w:pPr>
      <w:r>
        <w:t xml:space="preserve"> </w:t>
      </w:r>
    </w:p>
    <w:p w14:paraId="0BABC332" w14:textId="77777777" w:rsidR="00C9720C" w:rsidRDefault="008F2229" w:rsidP="00507C98">
      <w:pPr>
        <w:pStyle w:val="Overskrift2"/>
        <w:spacing w:after="108" w:line="276" w:lineRule="auto"/>
        <w:ind w:left="10"/>
      </w:pPr>
      <w:bookmarkStart w:id="45" w:name="_Toc71192035"/>
      <w:r>
        <w:t>5.0. Evaluering av studiet</w:t>
      </w:r>
      <w:bookmarkEnd w:id="45"/>
      <w:r>
        <w:t xml:space="preserve"> </w:t>
      </w:r>
    </w:p>
    <w:p w14:paraId="576C0BDC" w14:textId="77777777" w:rsidR="00C9720C" w:rsidRDefault="008F2229" w:rsidP="00507C98">
      <w:pPr>
        <w:spacing w:line="276" w:lineRule="auto"/>
        <w:ind w:left="0" w:right="-9"/>
        <w:jc w:val="both"/>
      </w:pPr>
      <w:r>
        <w:t xml:space="preserve">Tilbakemelding om utdanningskvaliteten ved Fagskolen Oslo Akershus fra relevante aktører er et grunnleggende element i systemene for kvalitetssikring. Fagskolen Oslo Akershus innhenter informasjon fra </w:t>
      </w:r>
      <w:r>
        <w:rPr>
          <w:i/>
        </w:rPr>
        <w:t>studenter, undervisningspersonalet, sensorer og aktører i yrkesfeltet</w:t>
      </w:r>
      <w:r>
        <w:t xml:space="preserve">. Fagskolen Oslo Akershus skal gjennomføre elektroniske og anonyme evalueringsundersøkelser. Evalueringene skal gjennomføres i samme tidsperiode hvert år, definert for henholdsvis emne og tema, og evalueringene skal dekke de samme områdene slik at en oppnår kontinuitet og sammenlignbare resultater over tid. </w:t>
      </w:r>
    </w:p>
    <w:p w14:paraId="670FE7B0" w14:textId="77777777" w:rsidR="00C9720C" w:rsidRDefault="008F2229" w:rsidP="00507C98">
      <w:pPr>
        <w:spacing w:line="276" w:lineRule="auto"/>
        <w:ind w:left="0" w:right="-9"/>
        <w:jc w:val="both"/>
      </w:pPr>
      <w:r>
        <w:t xml:space="preserve">Med mål om kontinuerlig utvikling av utdanningen ved Fagskolen Oslo Akershus legges det til rette for at studentene vurderer opplevd læringsutbytte, utdanningsinnhold og progresjon, herunder undervisning, arbeidsmetoder, læringsmiljøet og eventuelle praksisperioder, utstyr og annen infrastruktur. Det gjennomføres underveisevaluering for emne/tema samt en sluttevaluering ved skoleårets avslutning. Evalueringens undersøkelser skal være korte, konsise og legge grunnlag for god analyse som kan føre til eventuelle justeringer og forbedringer av undervisningen og øvrig utdanningskvalitet. </w:t>
      </w:r>
    </w:p>
    <w:p w14:paraId="683832F0" w14:textId="77777777" w:rsidR="00C9720C" w:rsidRDefault="008F2229" w:rsidP="00507C98">
      <w:pPr>
        <w:spacing w:line="276" w:lineRule="auto"/>
        <w:ind w:right="10"/>
      </w:pPr>
      <w:r>
        <w:t xml:space="preserve">Hensikten med evalueringsordningen er å gi studenten, læreren og fagskolen regelmessig informasjon om undervisningens kvalitet i forhold til studentens faglig og personlig utvikling. </w:t>
      </w:r>
    </w:p>
    <w:p w14:paraId="4F06FF86" w14:textId="77777777" w:rsidR="00C9720C" w:rsidRDefault="008F2229" w:rsidP="00507C98">
      <w:pPr>
        <w:spacing w:line="276" w:lineRule="auto"/>
        <w:ind w:left="0" w:right="-9"/>
        <w:jc w:val="both"/>
      </w:pPr>
      <w:r>
        <w:t xml:space="preserve">Etter hvert emne avsettes det tid til prosessevaluering for å fremme videre læring og utvikling. Dette gjennomføres ved at studentenes svarer på spørreskjemaer, til sammen fire ganger. Undersøkelsene omfatter områder som:  </w:t>
      </w:r>
    </w:p>
    <w:p w14:paraId="5A858574" w14:textId="77777777" w:rsidR="00C9720C" w:rsidRDefault="008F2229" w:rsidP="00507C98">
      <w:pPr>
        <w:numPr>
          <w:ilvl w:val="0"/>
          <w:numId w:val="12"/>
        </w:numPr>
        <w:spacing w:line="276" w:lineRule="auto"/>
        <w:ind w:left="726" w:right="10" w:hanging="360"/>
      </w:pPr>
      <w:r>
        <w:t xml:space="preserve">Studieinformasjon om tilbudet </w:t>
      </w:r>
    </w:p>
    <w:p w14:paraId="4F5DA1CF" w14:textId="77777777" w:rsidR="00C9720C" w:rsidRDefault="008F2229" w:rsidP="00507C98">
      <w:pPr>
        <w:numPr>
          <w:ilvl w:val="0"/>
          <w:numId w:val="12"/>
        </w:numPr>
        <w:spacing w:line="276" w:lineRule="auto"/>
        <w:ind w:left="726" w:right="10" w:hanging="360"/>
      </w:pPr>
      <w:r>
        <w:lastRenderedPageBreak/>
        <w:t xml:space="preserve">Innholdet i studieplanene  </w:t>
      </w:r>
    </w:p>
    <w:p w14:paraId="561566E7" w14:textId="77777777" w:rsidR="00C9720C" w:rsidRDefault="008F2229" w:rsidP="00507C98">
      <w:pPr>
        <w:numPr>
          <w:ilvl w:val="0"/>
          <w:numId w:val="12"/>
        </w:numPr>
        <w:spacing w:line="276" w:lineRule="auto"/>
        <w:ind w:left="726" w:right="10" w:hanging="360"/>
      </w:pPr>
      <w:r>
        <w:t xml:space="preserve">Undervisningsmetoder </w:t>
      </w:r>
    </w:p>
    <w:p w14:paraId="0E198A8E" w14:textId="77777777" w:rsidR="00C9720C" w:rsidRDefault="008F2229" w:rsidP="00507C98">
      <w:pPr>
        <w:numPr>
          <w:ilvl w:val="0"/>
          <w:numId w:val="12"/>
        </w:numPr>
        <w:spacing w:line="276" w:lineRule="auto"/>
        <w:ind w:left="726" w:right="10" w:hanging="360"/>
      </w:pPr>
      <w:r>
        <w:t xml:space="preserve">Undervisningspersonalets undervisnings- og fagkompetanse </w:t>
      </w:r>
    </w:p>
    <w:p w14:paraId="04E52CE0" w14:textId="77777777" w:rsidR="00C9720C" w:rsidRDefault="008F2229" w:rsidP="00507C98">
      <w:pPr>
        <w:numPr>
          <w:ilvl w:val="0"/>
          <w:numId w:val="12"/>
        </w:numPr>
        <w:spacing w:line="276" w:lineRule="auto"/>
        <w:ind w:left="726" w:right="10" w:hanging="360"/>
      </w:pPr>
      <w:r>
        <w:t xml:space="preserve">Veiledning av og tilbakemeldinger til studentene </w:t>
      </w:r>
    </w:p>
    <w:p w14:paraId="66F74532" w14:textId="77777777" w:rsidR="00C9720C" w:rsidRDefault="008F2229" w:rsidP="00507C98">
      <w:pPr>
        <w:numPr>
          <w:ilvl w:val="0"/>
          <w:numId w:val="12"/>
        </w:numPr>
        <w:spacing w:line="276" w:lineRule="auto"/>
        <w:ind w:left="726" w:right="10" w:hanging="360"/>
      </w:pPr>
      <w:r>
        <w:t xml:space="preserve">Fysisk og psykososialt læringsmiljø </w:t>
      </w:r>
    </w:p>
    <w:p w14:paraId="3726755E" w14:textId="77777777" w:rsidR="00C9720C" w:rsidRDefault="008F2229" w:rsidP="00507C98">
      <w:pPr>
        <w:numPr>
          <w:ilvl w:val="0"/>
          <w:numId w:val="12"/>
        </w:numPr>
        <w:spacing w:line="276" w:lineRule="auto"/>
        <w:ind w:left="726" w:right="10" w:hanging="360"/>
      </w:pPr>
      <w:r>
        <w:t xml:space="preserve">IKT </w:t>
      </w:r>
    </w:p>
    <w:p w14:paraId="597167B2" w14:textId="77777777" w:rsidR="00C9720C" w:rsidRDefault="008F2229" w:rsidP="00507C98">
      <w:pPr>
        <w:numPr>
          <w:ilvl w:val="0"/>
          <w:numId w:val="12"/>
        </w:numPr>
        <w:spacing w:line="276" w:lineRule="auto"/>
        <w:ind w:left="726" w:right="10" w:hanging="360"/>
      </w:pPr>
      <w:r>
        <w:t xml:space="preserve">Aktualitet og yrkes relevans </w:t>
      </w:r>
    </w:p>
    <w:p w14:paraId="6EA3FB9E" w14:textId="77777777" w:rsidR="00C9720C" w:rsidRDefault="008F2229" w:rsidP="00507C98">
      <w:pPr>
        <w:spacing w:line="276" w:lineRule="auto"/>
        <w:ind w:right="10"/>
      </w:pPr>
      <w:r>
        <w:t xml:space="preserve">For å sikre nødvendig statistisk grunnlag for evaluering og analyse skal svarprosenten være høy. Ved kritisk lav svarprosent skal respondentene kontaktes med anmodning om å svare på undersøkelsen.  </w:t>
      </w:r>
    </w:p>
    <w:p w14:paraId="23F8C214" w14:textId="77777777" w:rsidR="00C9720C" w:rsidRDefault="008F2229" w:rsidP="00507C98">
      <w:pPr>
        <w:pStyle w:val="Overskrift4"/>
        <w:spacing w:after="108" w:line="276" w:lineRule="auto"/>
        <w:ind w:left="10"/>
      </w:pPr>
      <w:bookmarkStart w:id="46" w:name="_Toc71192036"/>
      <w:r>
        <w:t>5.1.1.Underveisevaluering fra studenter</w:t>
      </w:r>
      <w:bookmarkEnd w:id="46"/>
      <w:r>
        <w:t xml:space="preserve"> </w:t>
      </w:r>
    </w:p>
    <w:p w14:paraId="193A3F7A" w14:textId="77777777" w:rsidR="00C9720C" w:rsidRDefault="008F2229" w:rsidP="00507C98">
      <w:pPr>
        <w:spacing w:line="276" w:lineRule="auto"/>
        <w:ind w:right="10"/>
      </w:pPr>
      <w:r>
        <w:t xml:space="preserve">Hensikten med underveisevalueringen er blant annet å kunne gjøre raske justeringer i pågående utdanninger, og avdelingsleder iverksetter derfor nødvendige forbedringstiltak umiddelbart i samarbeid med underviser. </w:t>
      </w:r>
    </w:p>
    <w:p w14:paraId="6AA1E65D" w14:textId="77777777" w:rsidR="00C9720C" w:rsidRDefault="008F2229" w:rsidP="00507C98">
      <w:pPr>
        <w:pStyle w:val="Overskrift4"/>
        <w:spacing w:after="108" w:line="276" w:lineRule="auto"/>
        <w:ind w:left="10"/>
      </w:pPr>
      <w:bookmarkStart w:id="47" w:name="_Toc71192037"/>
      <w:r>
        <w:t>Sluttevaluering fra studenter</w:t>
      </w:r>
      <w:bookmarkEnd w:id="47"/>
      <w:r>
        <w:t xml:space="preserve"> </w:t>
      </w:r>
    </w:p>
    <w:p w14:paraId="27105A79" w14:textId="184FAA9B" w:rsidR="00507C98" w:rsidRDefault="008F2229" w:rsidP="002F4E75">
      <w:pPr>
        <w:spacing w:line="276" w:lineRule="auto"/>
        <w:ind w:right="10"/>
      </w:pPr>
      <w:r>
        <w:t>Sluttevaluering for studentene vil overlappe med underveisevalueringen på flere områder, men skal ha særlig søkelys på faglige og mer generelle probl</w:t>
      </w:r>
      <w:r w:rsidR="00524CAE">
        <w:t>emstillinger</w:t>
      </w:r>
      <w:r>
        <w:t xml:space="preserve"> knyttet til utdanningen. </w:t>
      </w:r>
      <w:bookmarkStart w:id="48" w:name="_Hlk62121825"/>
    </w:p>
    <w:p w14:paraId="4350CC7B" w14:textId="77777777" w:rsidR="002F4E75" w:rsidRDefault="002F4E75" w:rsidP="002F4E75">
      <w:pPr>
        <w:spacing w:line="276" w:lineRule="auto"/>
        <w:ind w:right="10"/>
      </w:pPr>
    </w:p>
    <w:p w14:paraId="4864DE01" w14:textId="4F4BB94B" w:rsidR="00C9720C" w:rsidRDefault="008F2229" w:rsidP="00507C98">
      <w:pPr>
        <w:pStyle w:val="Overskrift1"/>
        <w:spacing w:after="108" w:line="276" w:lineRule="auto"/>
        <w:ind w:left="10"/>
      </w:pPr>
      <w:bookmarkStart w:id="49" w:name="_Toc71192038"/>
      <w:r>
        <w:t>AKTUELL LITTERATUR</w:t>
      </w:r>
      <w:bookmarkEnd w:id="49"/>
      <w:r>
        <w:t xml:space="preserve"> </w:t>
      </w:r>
    </w:p>
    <w:p w14:paraId="60A59A10" w14:textId="77777777" w:rsidR="00C9720C" w:rsidRDefault="008F2229" w:rsidP="00507C98">
      <w:pPr>
        <w:spacing w:line="276" w:lineRule="auto"/>
        <w:ind w:left="5" w:firstLine="0"/>
      </w:pPr>
      <w:r>
        <w:t xml:space="preserve"> </w:t>
      </w:r>
    </w:p>
    <w:tbl>
      <w:tblPr>
        <w:tblStyle w:val="TableGrid"/>
        <w:tblW w:w="9924" w:type="dxa"/>
        <w:tblInd w:w="-426" w:type="dxa"/>
        <w:tblLayout w:type="fixed"/>
        <w:tblCellMar>
          <w:top w:w="2" w:type="dxa"/>
          <w:left w:w="110" w:type="dxa"/>
          <w:right w:w="56" w:type="dxa"/>
        </w:tblCellMar>
        <w:tblLook w:val="04A0" w:firstRow="1" w:lastRow="0" w:firstColumn="1" w:lastColumn="0" w:noHBand="0" w:noVBand="1"/>
      </w:tblPr>
      <w:tblGrid>
        <w:gridCol w:w="2269"/>
        <w:gridCol w:w="2088"/>
        <w:gridCol w:w="2306"/>
        <w:gridCol w:w="3261"/>
      </w:tblGrid>
      <w:tr w:rsidR="00C9720C" w14:paraId="5766AC60" w14:textId="77777777" w:rsidTr="00507C98">
        <w:trPr>
          <w:trHeight w:val="280"/>
        </w:trPr>
        <w:tc>
          <w:tcPr>
            <w:tcW w:w="2269" w:type="dxa"/>
            <w:tcBorders>
              <w:top w:val="single" w:sz="4" w:space="0" w:color="000000"/>
              <w:left w:val="single" w:sz="4" w:space="0" w:color="000000"/>
              <w:bottom w:val="single" w:sz="4" w:space="0" w:color="000000"/>
              <w:right w:val="single" w:sz="4" w:space="0" w:color="000000"/>
            </w:tcBorders>
          </w:tcPr>
          <w:p w14:paraId="4C143F83" w14:textId="77777777" w:rsidR="00C9720C" w:rsidRDefault="008F2229" w:rsidP="00507C98">
            <w:pPr>
              <w:spacing w:line="276" w:lineRule="auto"/>
              <w:ind w:left="0" w:firstLine="0"/>
            </w:pPr>
            <w:r>
              <w:rPr>
                <w:rFonts w:ascii="Arial" w:eastAsia="Arial" w:hAnsi="Arial" w:cs="Arial"/>
                <w:b/>
                <w:sz w:val="24"/>
              </w:rPr>
              <w:t xml:space="preserve">Tittel </w:t>
            </w:r>
          </w:p>
        </w:tc>
        <w:tc>
          <w:tcPr>
            <w:tcW w:w="2088" w:type="dxa"/>
            <w:tcBorders>
              <w:top w:val="single" w:sz="4" w:space="0" w:color="000000"/>
              <w:left w:val="single" w:sz="4" w:space="0" w:color="000000"/>
              <w:bottom w:val="single" w:sz="4" w:space="0" w:color="000000"/>
              <w:right w:val="single" w:sz="4" w:space="0" w:color="000000"/>
            </w:tcBorders>
          </w:tcPr>
          <w:p w14:paraId="3FD56D6A" w14:textId="77777777" w:rsidR="00C9720C" w:rsidRDefault="008F2229" w:rsidP="00507C98">
            <w:pPr>
              <w:spacing w:line="276" w:lineRule="auto"/>
              <w:ind w:left="0" w:firstLine="0"/>
            </w:pPr>
            <w:r>
              <w:rPr>
                <w:rFonts w:ascii="Arial" w:eastAsia="Arial" w:hAnsi="Arial" w:cs="Arial"/>
                <w:b/>
                <w:sz w:val="24"/>
              </w:rPr>
              <w:t xml:space="preserve">Forfatter </w:t>
            </w:r>
          </w:p>
        </w:tc>
        <w:tc>
          <w:tcPr>
            <w:tcW w:w="2306" w:type="dxa"/>
            <w:tcBorders>
              <w:top w:val="single" w:sz="4" w:space="0" w:color="000000"/>
              <w:left w:val="single" w:sz="4" w:space="0" w:color="000000"/>
              <w:bottom w:val="single" w:sz="4" w:space="0" w:color="000000"/>
              <w:right w:val="single" w:sz="4" w:space="0" w:color="000000"/>
            </w:tcBorders>
          </w:tcPr>
          <w:p w14:paraId="79D359C4" w14:textId="77777777" w:rsidR="00C9720C" w:rsidRDefault="008F2229" w:rsidP="00507C98">
            <w:pPr>
              <w:spacing w:line="276" w:lineRule="auto"/>
              <w:ind w:left="0" w:firstLine="0"/>
            </w:pPr>
            <w:r>
              <w:rPr>
                <w:rFonts w:ascii="Arial" w:eastAsia="Arial" w:hAnsi="Arial" w:cs="Arial"/>
                <w:b/>
                <w:sz w:val="24"/>
              </w:rPr>
              <w:t xml:space="preserve">ISBN </w:t>
            </w:r>
          </w:p>
        </w:tc>
        <w:tc>
          <w:tcPr>
            <w:tcW w:w="3261" w:type="dxa"/>
            <w:tcBorders>
              <w:top w:val="single" w:sz="4" w:space="0" w:color="000000"/>
              <w:left w:val="single" w:sz="4" w:space="0" w:color="000000"/>
              <w:bottom w:val="single" w:sz="4" w:space="0" w:color="000000"/>
              <w:right w:val="single" w:sz="4" w:space="0" w:color="000000"/>
            </w:tcBorders>
          </w:tcPr>
          <w:p w14:paraId="3C27A160" w14:textId="77777777" w:rsidR="00C9720C" w:rsidRDefault="008F2229" w:rsidP="00507C98">
            <w:pPr>
              <w:spacing w:line="276" w:lineRule="auto"/>
              <w:ind w:left="0" w:firstLine="0"/>
            </w:pPr>
            <w:r>
              <w:rPr>
                <w:rFonts w:ascii="Arial" w:eastAsia="Arial" w:hAnsi="Arial" w:cs="Arial"/>
                <w:b/>
                <w:sz w:val="24"/>
              </w:rPr>
              <w:t xml:space="preserve">Forlag </w:t>
            </w:r>
          </w:p>
        </w:tc>
      </w:tr>
      <w:tr w:rsidR="00C9720C" w14:paraId="67653F9F" w14:textId="77777777" w:rsidTr="00507C98">
        <w:trPr>
          <w:trHeight w:val="455"/>
        </w:trPr>
        <w:tc>
          <w:tcPr>
            <w:tcW w:w="2269" w:type="dxa"/>
            <w:tcBorders>
              <w:top w:val="single" w:sz="4" w:space="0" w:color="000000"/>
              <w:left w:val="single" w:sz="4" w:space="0" w:color="000000"/>
              <w:bottom w:val="single" w:sz="4" w:space="0" w:color="000000"/>
              <w:right w:val="single" w:sz="4" w:space="0" w:color="000000"/>
            </w:tcBorders>
          </w:tcPr>
          <w:p w14:paraId="18EFCA2D" w14:textId="77777777" w:rsidR="00C9720C" w:rsidRPr="006E4A78" w:rsidRDefault="008F2229" w:rsidP="00507C98">
            <w:pPr>
              <w:spacing w:line="276" w:lineRule="auto"/>
              <w:ind w:left="0" w:firstLine="0"/>
              <w:rPr>
                <w:rFonts w:asciiTheme="majorHAnsi" w:hAnsiTheme="majorHAnsi" w:cstheme="majorHAnsi"/>
              </w:rPr>
            </w:pPr>
            <w:r w:rsidRPr="006E4A78">
              <w:rPr>
                <w:rFonts w:asciiTheme="majorHAnsi" w:eastAsia="Arial" w:hAnsiTheme="majorHAnsi" w:cstheme="majorHAnsi"/>
                <w:b/>
                <w:color w:val="002060"/>
              </w:rPr>
              <w:t xml:space="preserve">Pensum </w:t>
            </w:r>
          </w:p>
          <w:p w14:paraId="422BD805" w14:textId="77777777" w:rsidR="00C9720C" w:rsidRDefault="008F2229" w:rsidP="00507C98">
            <w:pPr>
              <w:spacing w:line="276" w:lineRule="auto"/>
              <w:ind w:left="0" w:firstLine="0"/>
            </w:pPr>
            <w:r>
              <w:rPr>
                <w:rFonts w:ascii="Arial" w:eastAsia="Arial" w:hAnsi="Arial" w:cs="Arial"/>
                <w:b/>
                <w:sz w:val="20"/>
              </w:rPr>
              <w:t xml:space="preserve"> </w:t>
            </w:r>
          </w:p>
        </w:tc>
        <w:tc>
          <w:tcPr>
            <w:tcW w:w="2088" w:type="dxa"/>
            <w:tcBorders>
              <w:top w:val="single" w:sz="4" w:space="0" w:color="000000"/>
              <w:left w:val="single" w:sz="4" w:space="0" w:color="000000"/>
              <w:bottom w:val="single" w:sz="4" w:space="0" w:color="000000"/>
              <w:right w:val="single" w:sz="4" w:space="0" w:color="000000"/>
            </w:tcBorders>
          </w:tcPr>
          <w:p w14:paraId="270B1015" w14:textId="77777777" w:rsidR="00C9720C" w:rsidRDefault="008F2229" w:rsidP="00507C98">
            <w:pPr>
              <w:spacing w:line="276" w:lineRule="auto"/>
              <w:ind w:left="0" w:firstLine="0"/>
            </w:pPr>
            <w:r>
              <w:rPr>
                <w:rFonts w:ascii="Arial" w:eastAsia="Arial" w:hAnsi="Arial" w:cs="Arial"/>
                <w:sz w:val="20"/>
              </w:rPr>
              <w:t xml:space="preserve"> </w:t>
            </w:r>
          </w:p>
        </w:tc>
        <w:tc>
          <w:tcPr>
            <w:tcW w:w="2306" w:type="dxa"/>
            <w:tcBorders>
              <w:top w:val="single" w:sz="4" w:space="0" w:color="000000"/>
              <w:left w:val="single" w:sz="4" w:space="0" w:color="000000"/>
              <w:bottom w:val="single" w:sz="4" w:space="0" w:color="000000"/>
              <w:right w:val="single" w:sz="4" w:space="0" w:color="000000"/>
            </w:tcBorders>
          </w:tcPr>
          <w:p w14:paraId="6E74CE6B" w14:textId="77777777" w:rsidR="00C9720C" w:rsidRDefault="008F2229" w:rsidP="00507C98">
            <w:pPr>
              <w:spacing w:line="276" w:lineRule="auto"/>
              <w:ind w:left="0" w:firstLine="0"/>
            </w:pPr>
            <w:r>
              <w:rPr>
                <w:rFonts w:ascii="Arial" w:eastAsia="Arial" w:hAnsi="Arial" w:cs="Arial"/>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121FC214" w14:textId="77777777" w:rsidR="00C9720C" w:rsidRDefault="008F2229" w:rsidP="00507C98">
            <w:pPr>
              <w:spacing w:line="276" w:lineRule="auto"/>
              <w:ind w:left="0" w:firstLine="0"/>
            </w:pPr>
            <w:r>
              <w:rPr>
                <w:rFonts w:ascii="Arial" w:eastAsia="Arial" w:hAnsi="Arial" w:cs="Arial"/>
                <w:sz w:val="24"/>
              </w:rPr>
              <w:t xml:space="preserve"> </w:t>
            </w:r>
          </w:p>
        </w:tc>
      </w:tr>
      <w:tr w:rsidR="00C9720C" w:rsidRPr="006E4A78" w14:paraId="4834CD98" w14:textId="77777777" w:rsidTr="00507C98">
        <w:trPr>
          <w:trHeight w:val="1085"/>
        </w:trPr>
        <w:tc>
          <w:tcPr>
            <w:tcW w:w="2269" w:type="dxa"/>
            <w:tcBorders>
              <w:top w:val="single" w:sz="4" w:space="0" w:color="000000"/>
              <w:left w:val="single" w:sz="4" w:space="0" w:color="000000"/>
              <w:bottom w:val="single" w:sz="4" w:space="0" w:color="000000"/>
              <w:right w:val="single" w:sz="4" w:space="0" w:color="000000"/>
            </w:tcBorders>
          </w:tcPr>
          <w:p w14:paraId="3246A61B" w14:textId="77777777" w:rsidR="00C9720C" w:rsidRPr="006E4A78" w:rsidRDefault="008F2229" w:rsidP="00507C98">
            <w:pPr>
              <w:spacing w:line="276" w:lineRule="auto"/>
              <w:ind w:left="0" w:firstLine="0"/>
            </w:pPr>
            <w:r w:rsidRPr="006E4A78">
              <w:rPr>
                <w:rFonts w:eastAsia="Arial"/>
                <w:i/>
              </w:rPr>
              <w:t xml:space="preserve">Helhetlig læringsmiljø </w:t>
            </w:r>
          </w:p>
          <w:p w14:paraId="5B5F3080" w14:textId="77777777" w:rsidR="00C9720C" w:rsidRPr="006E4A78" w:rsidRDefault="008F2229" w:rsidP="00507C98">
            <w:pPr>
              <w:spacing w:line="276" w:lineRule="auto"/>
              <w:ind w:left="0" w:firstLine="0"/>
            </w:pPr>
            <w:r w:rsidRPr="006E4A78">
              <w:rPr>
                <w:rFonts w:eastAsia="Arial"/>
                <w:i/>
              </w:rPr>
              <w:t xml:space="preserve"> </w:t>
            </w:r>
          </w:p>
        </w:tc>
        <w:tc>
          <w:tcPr>
            <w:tcW w:w="2088" w:type="dxa"/>
            <w:tcBorders>
              <w:top w:val="single" w:sz="4" w:space="0" w:color="000000"/>
              <w:left w:val="single" w:sz="4" w:space="0" w:color="000000"/>
              <w:bottom w:val="single" w:sz="4" w:space="0" w:color="000000"/>
              <w:right w:val="single" w:sz="4" w:space="0" w:color="000000"/>
            </w:tcBorders>
          </w:tcPr>
          <w:p w14:paraId="6DD47E68" w14:textId="77777777" w:rsidR="00C9720C" w:rsidRPr="006E4A78" w:rsidRDefault="008F2229" w:rsidP="00507C98">
            <w:pPr>
              <w:spacing w:line="276" w:lineRule="auto"/>
              <w:ind w:left="0" w:firstLine="0"/>
              <w:jc w:val="both"/>
            </w:pPr>
            <w:r w:rsidRPr="006E4A78">
              <w:rPr>
                <w:rFonts w:eastAsia="Arial"/>
              </w:rPr>
              <w:t xml:space="preserve">Caspersen K. og G. Halland </w:t>
            </w:r>
          </w:p>
        </w:tc>
        <w:tc>
          <w:tcPr>
            <w:tcW w:w="2306" w:type="dxa"/>
            <w:tcBorders>
              <w:top w:val="single" w:sz="4" w:space="0" w:color="000000"/>
              <w:left w:val="single" w:sz="4" w:space="0" w:color="000000"/>
              <w:bottom w:val="single" w:sz="4" w:space="0" w:color="000000"/>
              <w:right w:val="single" w:sz="4" w:space="0" w:color="000000"/>
            </w:tcBorders>
          </w:tcPr>
          <w:p w14:paraId="0C0248CE" w14:textId="77777777" w:rsidR="00C9720C" w:rsidRPr="006E4A78" w:rsidRDefault="008F2229" w:rsidP="00507C98">
            <w:pPr>
              <w:spacing w:line="276" w:lineRule="auto"/>
              <w:ind w:left="0" w:firstLine="0"/>
            </w:pPr>
            <w:r w:rsidRPr="006E4A78">
              <w:rPr>
                <w:rFonts w:eastAsia="Arial"/>
              </w:rPr>
              <w:t xml:space="preserve">Vei Vis </w:t>
            </w:r>
          </w:p>
        </w:tc>
        <w:tc>
          <w:tcPr>
            <w:tcW w:w="3261" w:type="dxa"/>
            <w:tcBorders>
              <w:top w:val="single" w:sz="4" w:space="0" w:color="000000"/>
              <w:left w:val="single" w:sz="4" w:space="0" w:color="000000"/>
              <w:bottom w:val="single" w:sz="4" w:space="0" w:color="000000"/>
              <w:right w:val="single" w:sz="4" w:space="0" w:color="000000"/>
            </w:tcBorders>
          </w:tcPr>
          <w:p w14:paraId="77EF38CC" w14:textId="77777777" w:rsidR="007C5BB8" w:rsidRDefault="008F2229" w:rsidP="00507C98">
            <w:pPr>
              <w:spacing w:line="276" w:lineRule="auto"/>
              <w:ind w:left="0" w:right="574" w:firstLine="0"/>
              <w:rPr>
                <w:rFonts w:eastAsia="Arial"/>
              </w:rPr>
            </w:pPr>
            <w:r w:rsidRPr="006E4A78">
              <w:rPr>
                <w:rFonts w:eastAsia="Arial"/>
              </w:rPr>
              <w:t xml:space="preserve">Vei Vis AS – Halland  </w:t>
            </w:r>
          </w:p>
          <w:p w14:paraId="4EAFC567" w14:textId="6F5701DC" w:rsidR="00C9720C" w:rsidRPr="006E4A78" w:rsidRDefault="008F2229" w:rsidP="00507C98">
            <w:pPr>
              <w:spacing w:line="276" w:lineRule="auto"/>
              <w:ind w:left="0" w:right="574" w:firstLine="0"/>
            </w:pPr>
            <w:r w:rsidRPr="006E4A78">
              <w:rPr>
                <w:rFonts w:eastAsia="Arial"/>
              </w:rPr>
              <w:t xml:space="preserve">tlf. 958 16 581 </w:t>
            </w:r>
            <w:hyperlink r:id="rId121">
              <w:r w:rsidRPr="006E4A78">
                <w:rPr>
                  <w:rFonts w:eastAsia="Arial"/>
                  <w:color w:val="0563C1"/>
                  <w:u w:val="single" w:color="000000"/>
                </w:rPr>
                <w:t>http://www.veivis.no/om</w:t>
              </w:r>
            </w:hyperlink>
            <w:hyperlink r:id="rId122"/>
            <w:hyperlink r:id="rId123">
              <w:r w:rsidRPr="006E4A78">
                <w:rPr>
                  <w:rFonts w:eastAsia="Arial"/>
                  <w:color w:val="0563C1"/>
                  <w:u w:val="single" w:color="000000"/>
                </w:rPr>
                <w:t>veivis</w:t>
              </w:r>
            </w:hyperlink>
            <w:hyperlink r:id="rId124">
              <w:r w:rsidRPr="006E4A78">
                <w:rPr>
                  <w:rFonts w:eastAsia="Arial"/>
                </w:rPr>
                <w:t xml:space="preserve"> </w:t>
              </w:r>
            </w:hyperlink>
          </w:p>
        </w:tc>
      </w:tr>
      <w:tr w:rsidR="00C9720C" w:rsidRPr="006E4A78" w14:paraId="3B474AD1" w14:textId="77777777" w:rsidTr="00507C98">
        <w:trPr>
          <w:trHeight w:val="680"/>
        </w:trPr>
        <w:tc>
          <w:tcPr>
            <w:tcW w:w="2269" w:type="dxa"/>
            <w:tcBorders>
              <w:top w:val="single" w:sz="4" w:space="0" w:color="000000"/>
              <w:left w:val="single" w:sz="4" w:space="0" w:color="000000"/>
              <w:bottom w:val="single" w:sz="4" w:space="0" w:color="000000"/>
              <w:right w:val="single" w:sz="4" w:space="0" w:color="000000"/>
            </w:tcBorders>
          </w:tcPr>
          <w:p w14:paraId="2CC01D82" w14:textId="77777777" w:rsidR="00C9720C" w:rsidRPr="006E4A78" w:rsidRDefault="008F2229" w:rsidP="00507C98">
            <w:pPr>
              <w:spacing w:line="276" w:lineRule="auto"/>
              <w:ind w:left="0" w:firstLine="0"/>
            </w:pPr>
            <w:r w:rsidRPr="006E4A78">
              <w:rPr>
                <w:rFonts w:eastAsia="Arial"/>
                <w:i/>
              </w:rPr>
              <w:t xml:space="preserve">Veileder -og instruktørhåndboka </w:t>
            </w:r>
          </w:p>
          <w:p w14:paraId="6138BD2C" w14:textId="77777777" w:rsidR="00C9720C" w:rsidRPr="006E4A78" w:rsidRDefault="008F2229" w:rsidP="00507C98">
            <w:pPr>
              <w:spacing w:line="276" w:lineRule="auto"/>
              <w:ind w:left="0" w:firstLine="0"/>
            </w:pPr>
            <w:r w:rsidRPr="006E4A78">
              <w:rPr>
                <w:rFonts w:eastAsia="Arial"/>
              </w:rPr>
              <w:t xml:space="preserve"> </w:t>
            </w:r>
          </w:p>
        </w:tc>
        <w:tc>
          <w:tcPr>
            <w:tcW w:w="2088" w:type="dxa"/>
            <w:tcBorders>
              <w:top w:val="single" w:sz="4" w:space="0" w:color="000000"/>
              <w:left w:val="single" w:sz="4" w:space="0" w:color="000000"/>
              <w:bottom w:val="single" w:sz="4" w:space="0" w:color="000000"/>
              <w:right w:val="single" w:sz="4" w:space="0" w:color="000000"/>
            </w:tcBorders>
          </w:tcPr>
          <w:p w14:paraId="58BE1C9F" w14:textId="77777777" w:rsidR="00C9720C" w:rsidRPr="006E4A78" w:rsidRDefault="008F2229" w:rsidP="00507C98">
            <w:pPr>
              <w:spacing w:line="276" w:lineRule="auto"/>
              <w:ind w:left="0" w:firstLine="0"/>
              <w:jc w:val="both"/>
            </w:pPr>
            <w:r w:rsidRPr="006E4A78">
              <w:rPr>
                <w:rFonts w:eastAsia="Arial"/>
              </w:rPr>
              <w:t xml:space="preserve">Djupvik, A.E og Haaland, G. </w:t>
            </w:r>
          </w:p>
        </w:tc>
        <w:tc>
          <w:tcPr>
            <w:tcW w:w="2306" w:type="dxa"/>
            <w:tcBorders>
              <w:top w:val="single" w:sz="4" w:space="0" w:color="000000"/>
              <w:left w:val="single" w:sz="4" w:space="0" w:color="000000"/>
              <w:bottom w:val="single" w:sz="4" w:space="0" w:color="000000"/>
              <w:right w:val="single" w:sz="4" w:space="0" w:color="000000"/>
            </w:tcBorders>
          </w:tcPr>
          <w:p w14:paraId="105CDF39" w14:textId="77777777" w:rsidR="00C9720C" w:rsidRPr="006E4A78" w:rsidRDefault="008F2229" w:rsidP="00507C98">
            <w:pPr>
              <w:spacing w:line="276" w:lineRule="auto"/>
              <w:ind w:left="0" w:firstLine="0"/>
            </w:pPr>
            <w:r w:rsidRPr="006E4A78">
              <w:rPr>
                <w:rFonts w:eastAsia="Arial"/>
              </w:rPr>
              <w:t xml:space="preserve">978-82-8372-203-1 </w:t>
            </w:r>
          </w:p>
        </w:tc>
        <w:tc>
          <w:tcPr>
            <w:tcW w:w="3261" w:type="dxa"/>
            <w:tcBorders>
              <w:top w:val="single" w:sz="4" w:space="0" w:color="000000"/>
              <w:left w:val="single" w:sz="4" w:space="0" w:color="000000"/>
              <w:bottom w:val="single" w:sz="4" w:space="0" w:color="000000"/>
              <w:right w:val="single" w:sz="4" w:space="0" w:color="000000"/>
            </w:tcBorders>
          </w:tcPr>
          <w:p w14:paraId="55EC50EB" w14:textId="77777777" w:rsidR="00C9720C" w:rsidRPr="006E4A78" w:rsidRDefault="008F2229" w:rsidP="00507C98">
            <w:pPr>
              <w:spacing w:line="276" w:lineRule="auto"/>
              <w:ind w:left="0" w:firstLine="0"/>
            </w:pPr>
            <w:r w:rsidRPr="006E4A78">
              <w:rPr>
                <w:rFonts w:eastAsia="Arial"/>
              </w:rPr>
              <w:t xml:space="preserve">Pedlex Norsk </w:t>
            </w:r>
          </w:p>
          <w:p w14:paraId="65E91E96" w14:textId="77777777" w:rsidR="00C9720C" w:rsidRPr="006E4A78" w:rsidRDefault="008F2229" w:rsidP="00507C98">
            <w:pPr>
              <w:spacing w:line="276" w:lineRule="auto"/>
              <w:ind w:left="0" w:firstLine="0"/>
            </w:pPr>
            <w:r w:rsidRPr="006E4A78">
              <w:rPr>
                <w:rFonts w:eastAsia="Arial"/>
              </w:rPr>
              <w:t xml:space="preserve">skoleinformasjon (20-21) </w:t>
            </w:r>
          </w:p>
        </w:tc>
      </w:tr>
      <w:tr w:rsidR="00C9720C" w:rsidRPr="006E4A78" w14:paraId="7FCAE11C" w14:textId="77777777" w:rsidTr="00507C98">
        <w:trPr>
          <w:trHeight w:val="455"/>
        </w:trPr>
        <w:tc>
          <w:tcPr>
            <w:tcW w:w="2269" w:type="dxa"/>
            <w:tcBorders>
              <w:top w:val="single" w:sz="4" w:space="0" w:color="000000"/>
              <w:left w:val="single" w:sz="4" w:space="0" w:color="000000"/>
              <w:bottom w:val="single" w:sz="4" w:space="0" w:color="000000"/>
              <w:right w:val="single" w:sz="4" w:space="0" w:color="000000"/>
            </w:tcBorders>
          </w:tcPr>
          <w:p w14:paraId="390E041A" w14:textId="77777777" w:rsidR="00C9720C" w:rsidRPr="006E4A78" w:rsidRDefault="008F2229" w:rsidP="00507C98">
            <w:pPr>
              <w:spacing w:line="276" w:lineRule="auto"/>
              <w:ind w:left="0" w:right="554" w:firstLine="0"/>
            </w:pPr>
            <w:r w:rsidRPr="006E4A78">
              <w:rPr>
                <w:rFonts w:eastAsia="Arial"/>
                <w:i/>
              </w:rPr>
              <w:t xml:space="preserve">Gode fagfolk vokser  </w:t>
            </w:r>
          </w:p>
        </w:tc>
        <w:tc>
          <w:tcPr>
            <w:tcW w:w="2088" w:type="dxa"/>
            <w:tcBorders>
              <w:top w:val="single" w:sz="4" w:space="0" w:color="000000"/>
              <w:left w:val="single" w:sz="4" w:space="0" w:color="000000"/>
              <w:bottom w:val="single" w:sz="4" w:space="0" w:color="000000"/>
              <w:right w:val="single" w:sz="4" w:space="0" w:color="000000"/>
            </w:tcBorders>
          </w:tcPr>
          <w:p w14:paraId="69C01A8E" w14:textId="77777777" w:rsidR="00C9720C" w:rsidRPr="006E4A78" w:rsidRDefault="008F2229" w:rsidP="00507C98">
            <w:pPr>
              <w:spacing w:line="276" w:lineRule="auto"/>
              <w:ind w:left="0" w:firstLine="0"/>
            </w:pPr>
            <w:r w:rsidRPr="006E4A78">
              <w:rPr>
                <w:rFonts w:eastAsia="Arial"/>
              </w:rPr>
              <w:t xml:space="preserve">Greta Marie Skau </w:t>
            </w:r>
          </w:p>
        </w:tc>
        <w:tc>
          <w:tcPr>
            <w:tcW w:w="2306" w:type="dxa"/>
            <w:tcBorders>
              <w:top w:val="single" w:sz="4" w:space="0" w:color="000000"/>
              <w:left w:val="single" w:sz="4" w:space="0" w:color="000000"/>
              <w:bottom w:val="single" w:sz="4" w:space="0" w:color="000000"/>
              <w:right w:val="single" w:sz="4" w:space="0" w:color="000000"/>
            </w:tcBorders>
          </w:tcPr>
          <w:p w14:paraId="09C7B3DF" w14:textId="77777777" w:rsidR="00C9720C" w:rsidRPr="006E4A78" w:rsidRDefault="008F2229" w:rsidP="00507C98">
            <w:pPr>
              <w:spacing w:line="276" w:lineRule="auto"/>
              <w:ind w:left="0" w:firstLine="0"/>
            </w:pPr>
            <w:r w:rsidRPr="006E4A78">
              <w:rPr>
                <w:rFonts w:eastAsia="Arial"/>
              </w:rPr>
              <w:t xml:space="preserve">978-82-02-54772-1 </w:t>
            </w:r>
          </w:p>
        </w:tc>
        <w:tc>
          <w:tcPr>
            <w:tcW w:w="3261" w:type="dxa"/>
            <w:tcBorders>
              <w:top w:val="single" w:sz="4" w:space="0" w:color="000000"/>
              <w:left w:val="single" w:sz="4" w:space="0" w:color="000000"/>
              <w:bottom w:val="single" w:sz="4" w:space="0" w:color="000000"/>
              <w:right w:val="single" w:sz="4" w:space="0" w:color="000000"/>
            </w:tcBorders>
          </w:tcPr>
          <w:p w14:paraId="4D4C3645" w14:textId="2517847A" w:rsidR="00C9720C" w:rsidRPr="006E4A78" w:rsidRDefault="008F2229" w:rsidP="00507C98">
            <w:pPr>
              <w:spacing w:line="276" w:lineRule="auto"/>
              <w:ind w:left="0" w:firstLine="0"/>
            </w:pPr>
            <w:r w:rsidRPr="006E4A78">
              <w:rPr>
                <w:rFonts w:eastAsia="Arial"/>
              </w:rPr>
              <w:t xml:space="preserve">Cappelen Damm AS </w:t>
            </w:r>
            <w:r w:rsidR="007C5BB8">
              <w:rPr>
                <w:rFonts w:eastAsia="Arial"/>
              </w:rPr>
              <w:t>(</w:t>
            </w:r>
            <w:r w:rsidRPr="006E4A78">
              <w:rPr>
                <w:rFonts w:eastAsia="Arial"/>
              </w:rPr>
              <w:t>201</w:t>
            </w:r>
            <w:r w:rsidR="007C5BB8">
              <w:rPr>
                <w:rFonts w:eastAsia="Arial"/>
              </w:rPr>
              <w:t>8)</w:t>
            </w:r>
          </w:p>
        </w:tc>
      </w:tr>
      <w:tr w:rsidR="00C9720C" w:rsidRPr="006E4A78" w14:paraId="0FB425A9" w14:textId="77777777" w:rsidTr="00507C98">
        <w:trPr>
          <w:trHeight w:val="545"/>
        </w:trPr>
        <w:tc>
          <w:tcPr>
            <w:tcW w:w="2269" w:type="dxa"/>
            <w:tcBorders>
              <w:top w:val="single" w:sz="4" w:space="0" w:color="000000"/>
              <w:left w:val="single" w:sz="4" w:space="0" w:color="000000"/>
              <w:bottom w:val="single" w:sz="4" w:space="0" w:color="000000"/>
              <w:right w:val="single" w:sz="4" w:space="0" w:color="000000"/>
            </w:tcBorders>
          </w:tcPr>
          <w:p w14:paraId="252AEC87" w14:textId="77777777" w:rsidR="00C9720C" w:rsidRPr="006E4A78" w:rsidRDefault="008F2229" w:rsidP="00507C98">
            <w:pPr>
              <w:spacing w:line="276" w:lineRule="auto"/>
              <w:ind w:left="0" w:firstLine="0"/>
            </w:pPr>
            <w:r w:rsidRPr="006E4A78">
              <w:rPr>
                <w:rFonts w:eastAsia="Arial"/>
                <w:i/>
              </w:rPr>
              <w:t xml:space="preserve">Læring gjennom praksis </w:t>
            </w:r>
          </w:p>
          <w:p w14:paraId="7AC0CC88" w14:textId="77777777" w:rsidR="00C9720C" w:rsidRPr="006E4A78" w:rsidRDefault="008F2229" w:rsidP="00507C98">
            <w:pPr>
              <w:spacing w:line="276" w:lineRule="auto"/>
              <w:ind w:left="0" w:firstLine="0"/>
            </w:pPr>
            <w:r w:rsidRPr="006E4A78">
              <w:rPr>
                <w:rFonts w:eastAsia="Arial"/>
                <w:i/>
              </w:rPr>
              <w:t xml:space="preserve"> </w:t>
            </w:r>
          </w:p>
        </w:tc>
        <w:tc>
          <w:tcPr>
            <w:tcW w:w="2088" w:type="dxa"/>
            <w:tcBorders>
              <w:top w:val="single" w:sz="4" w:space="0" w:color="000000"/>
              <w:left w:val="single" w:sz="4" w:space="0" w:color="000000"/>
              <w:bottom w:val="single" w:sz="4" w:space="0" w:color="000000"/>
              <w:right w:val="single" w:sz="4" w:space="0" w:color="000000"/>
            </w:tcBorders>
          </w:tcPr>
          <w:p w14:paraId="51738746" w14:textId="77777777" w:rsidR="00C9720C" w:rsidRPr="006E4A78" w:rsidRDefault="008F2229" w:rsidP="00507C98">
            <w:pPr>
              <w:spacing w:line="276" w:lineRule="auto"/>
              <w:ind w:left="0" w:firstLine="0"/>
              <w:jc w:val="both"/>
            </w:pPr>
            <w:r w:rsidRPr="006E4A78">
              <w:rPr>
                <w:rFonts w:eastAsia="Arial"/>
              </w:rPr>
              <w:t xml:space="preserve">Haaland, G. og Nilsen, S.E. </w:t>
            </w:r>
          </w:p>
        </w:tc>
        <w:tc>
          <w:tcPr>
            <w:tcW w:w="2306" w:type="dxa"/>
            <w:tcBorders>
              <w:top w:val="single" w:sz="4" w:space="0" w:color="000000"/>
              <w:left w:val="single" w:sz="4" w:space="0" w:color="000000"/>
              <w:bottom w:val="single" w:sz="4" w:space="0" w:color="000000"/>
              <w:right w:val="single" w:sz="4" w:space="0" w:color="000000"/>
            </w:tcBorders>
          </w:tcPr>
          <w:p w14:paraId="58196AA9" w14:textId="77777777" w:rsidR="00C9720C" w:rsidRPr="006E4A78" w:rsidRDefault="008F2229" w:rsidP="00507C98">
            <w:pPr>
              <w:spacing w:line="276" w:lineRule="auto"/>
              <w:ind w:left="0" w:firstLine="0"/>
            </w:pPr>
            <w:r w:rsidRPr="006E4A78">
              <w:rPr>
                <w:rFonts w:eastAsia="Arial"/>
              </w:rPr>
              <w:t xml:space="preserve"> 978-82-8372-124-9</w:t>
            </w:r>
            <w:r w:rsidRPr="006E4A78">
              <w:t xml:space="preserve"> </w:t>
            </w:r>
          </w:p>
        </w:tc>
        <w:tc>
          <w:tcPr>
            <w:tcW w:w="3261" w:type="dxa"/>
            <w:tcBorders>
              <w:top w:val="single" w:sz="4" w:space="0" w:color="000000"/>
              <w:left w:val="single" w:sz="4" w:space="0" w:color="000000"/>
              <w:bottom w:val="single" w:sz="4" w:space="0" w:color="000000"/>
              <w:right w:val="single" w:sz="4" w:space="0" w:color="000000"/>
            </w:tcBorders>
          </w:tcPr>
          <w:p w14:paraId="621DB441" w14:textId="77777777" w:rsidR="00C9720C" w:rsidRPr="006E4A78" w:rsidRDefault="008F2229" w:rsidP="00507C98">
            <w:pPr>
              <w:spacing w:line="276" w:lineRule="auto"/>
              <w:ind w:left="0" w:firstLine="0"/>
            </w:pPr>
            <w:r w:rsidRPr="006E4A78">
              <w:rPr>
                <w:rFonts w:eastAsia="Arial"/>
              </w:rPr>
              <w:t xml:space="preserve">Pedlex Norsk </w:t>
            </w:r>
          </w:p>
          <w:p w14:paraId="2898F9CE" w14:textId="461FD799" w:rsidR="00C9720C" w:rsidRPr="006E4A78" w:rsidRDefault="008F2229" w:rsidP="00507C98">
            <w:pPr>
              <w:spacing w:line="276" w:lineRule="auto"/>
              <w:ind w:left="0" w:firstLine="0"/>
            </w:pPr>
            <w:r w:rsidRPr="006E4A78">
              <w:rPr>
                <w:rFonts w:eastAsia="Arial"/>
              </w:rPr>
              <w:t>Skoleinformasjon (20</w:t>
            </w:r>
            <w:r w:rsidR="007C5BB8">
              <w:rPr>
                <w:rFonts w:eastAsia="Arial"/>
              </w:rPr>
              <w:t>20</w:t>
            </w:r>
            <w:r w:rsidRPr="006E4A78">
              <w:rPr>
                <w:rFonts w:eastAsia="Arial"/>
              </w:rPr>
              <w:t xml:space="preserve">) </w:t>
            </w:r>
          </w:p>
        </w:tc>
      </w:tr>
      <w:tr w:rsidR="00C9720C" w:rsidRPr="006E4A78" w14:paraId="6E8D532C" w14:textId="77777777" w:rsidTr="00507C98">
        <w:trPr>
          <w:trHeight w:val="461"/>
        </w:trPr>
        <w:tc>
          <w:tcPr>
            <w:tcW w:w="2269" w:type="dxa"/>
            <w:tcBorders>
              <w:top w:val="single" w:sz="4" w:space="0" w:color="000000"/>
              <w:left w:val="single" w:sz="4" w:space="0" w:color="000000"/>
              <w:bottom w:val="single" w:sz="4" w:space="0" w:color="000000"/>
              <w:right w:val="single" w:sz="4" w:space="0" w:color="000000"/>
            </w:tcBorders>
          </w:tcPr>
          <w:p w14:paraId="0D15855C" w14:textId="6813D574" w:rsidR="00C9720C" w:rsidRPr="006E4A78" w:rsidRDefault="007C5BB8" w:rsidP="00507C98">
            <w:pPr>
              <w:spacing w:line="276" w:lineRule="auto"/>
              <w:ind w:left="0" w:firstLine="0"/>
            </w:pPr>
            <w:r w:rsidRPr="006E4A78">
              <w:rPr>
                <w:rFonts w:eastAsia="Arial"/>
                <w:i/>
              </w:rPr>
              <w:t>Undervisningsplanleggning</w:t>
            </w:r>
            <w:r w:rsidR="008F2229" w:rsidRPr="006E4A78">
              <w:rPr>
                <w:rFonts w:eastAsia="Arial"/>
                <w:i/>
              </w:rPr>
              <w:t xml:space="preserve"> for yrkesfag </w:t>
            </w:r>
          </w:p>
        </w:tc>
        <w:tc>
          <w:tcPr>
            <w:tcW w:w="2088" w:type="dxa"/>
            <w:tcBorders>
              <w:top w:val="single" w:sz="4" w:space="0" w:color="000000"/>
              <w:left w:val="single" w:sz="4" w:space="0" w:color="000000"/>
              <w:bottom w:val="single" w:sz="4" w:space="0" w:color="000000"/>
              <w:right w:val="single" w:sz="4" w:space="0" w:color="000000"/>
            </w:tcBorders>
          </w:tcPr>
          <w:p w14:paraId="0DA9E069" w14:textId="77777777" w:rsidR="00C9720C" w:rsidRPr="006E4A78" w:rsidRDefault="008F2229" w:rsidP="00507C98">
            <w:pPr>
              <w:spacing w:line="276" w:lineRule="auto"/>
              <w:ind w:left="0" w:firstLine="0"/>
            </w:pPr>
            <w:r w:rsidRPr="006E4A78">
              <w:rPr>
                <w:rFonts w:eastAsia="Arial"/>
              </w:rPr>
              <w:t xml:space="preserve">Hiim, H. og Hippe, E. </w:t>
            </w:r>
          </w:p>
        </w:tc>
        <w:tc>
          <w:tcPr>
            <w:tcW w:w="2306" w:type="dxa"/>
            <w:tcBorders>
              <w:top w:val="single" w:sz="4" w:space="0" w:color="000000"/>
              <w:left w:val="single" w:sz="4" w:space="0" w:color="000000"/>
              <w:bottom w:val="single" w:sz="4" w:space="0" w:color="000000"/>
              <w:right w:val="single" w:sz="4" w:space="0" w:color="000000"/>
            </w:tcBorders>
          </w:tcPr>
          <w:p w14:paraId="4912C248" w14:textId="77777777" w:rsidR="00C9720C" w:rsidRPr="006E4A78" w:rsidRDefault="008F2229" w:rsidP="00507C98">
            <w:pPr>
              <w:spacing w:line="276" w:lineRule="auto"/>
              <w:ind w:left="0" w:firstLine="0"/>
            </w:pPr>
            <w:r w:rsidRPr="006E4A78">
              <w:rPr>
                <w:rFonts w:eastAsia="Arial"/>
              </w:rPr>
              <w:t xml:space="preserve">978-82-7841-827-7 </w:t>
            </w:r>
          </w:p>
        </w:tc>
        <w:tc>
          <w:tcPr>
            <w:tcW w:w="3261" w:type="dxa"/>
            <w:tcBorders>
              <w:top w:val="single" w:sz="4" w:space="0" w:color="000000"/>
              <w:left w:val="single" w:sz="4" w:space="0" w:color="000000"/>
              <w:bottom w:val="single" w:sz="4" w:space="0" w:color="000000"/>
              <w:right w:val="single" w:sz="4" w:space="0" w:color="000000"/>
            </w:tcBorders>
          </w:tcPr>
          <w:p w14:paraId="6FB42F73" w14:textId="77777777" w:rsidR="00C9720C" w:rsidRPr="006E4A78" w:rsidRDefault="008F2229" w:rsidP="00507C98">
            <w:pPr>
              <w:spacing w:line="276" w:lineRule="auto"/>
              <w:ind w:left="0" w:firstLine="0"/>
              <w:jc w:val="both"/>
            </w:pPr>
            <w:r w:rsidRPr="006E4A78">
              <w:rPr>
                <w:rFonts w:eastAsia="Arial"/>
              </w:rPr>
              <w:t xml:space="preserve">Gyldendal Akademisk (2015) </w:t>
            </w:r>
          </w:p>
        </w:tc>
      </w:tr>
      <w:tr w:rsidR="00C9720C" w:rsidRPr="006E4A78" w14:paraId="0FC3D1B0" w14:textId="77777777" w:rsidTr="00507C98">
        <w:trPr>
          <w:trHeight w:val="455"/>
        </w:trPr>
        <w:tc>
          <w:tcPr>
            <w:tcW w:w="2269" w:type="dxa"/>
            <w:tcBorders>
              <w:top w:val="single" w:sz="4" w:space="0" w:color="000000"/>
              <w:left w:val="single" w:sz="4" w:space="0" w:color="000000"/>
              <w:bottom w:val="single" w:sz="4" w:space="0" w:color="000000"/>
              <w:right w:val="single" w:sz="4" w:space="0" w:color="000000"/>
            </w:tcBorders>
          </w:tcPr>
          <w:p w14:paraId="3EBCBDB0" w14:textId="77777777" w:rsidR="00C9720C" w:rsidRPr="006E4A78" w:rsidRDefault="008F2229" w:rsidP="00507C98">
            <w:pPr>
              <w:spacing w:line="276" w:lineRule="auto"/>
              <w:ind w:left="0" w:firstLine="0"/>
            </w:pPr>
            <w:r w:rsidRPr="006E4A78">
              <w:rPr>
                <w:rFonts w:eastAsia="Arial"/>
                <w:i/>
              </w:rPr>
              <w:lastRenderedPageBreak/>
              <w:t xml:space="preserve">Veiledningsmetodikk </w:t>
            </w:r>
          </w:p>
          <w:p w14:paraId="69C5E8C5" w14:textId="77777777" w:rsidR="00C9720C" w:rsidRPr="006E4A78" w:rsidRDefault="008F2229" w:rsidP="00507C98">
            <w:pPr>
              <w:spacing w:line="276" w:lineRule="auto"/>
              <w:ind w:left="0" w:firstLine="0"/>
            </w:pPr>
            <w:r w:rsidRPr="006E4A78">
              <w:rPr>
                <w:rFonts w:eastAsia="Arial"/>
              </w:rPr>
              <w:t xml:space="preserve"> </w:t>
            </w:r>
          </w:p>
        </w:tc>
        <w:tc>
          <w:tcPr>
            <w:tcW w:w="2088" w:type="dxa"/>
            <w:tcBorders>
              <w:top w:val="single" w:sz="4" w:space="0" w:color="000000"/>
              <w:left w:val="single" w:sz="4" w:space="0" w:color="000000"/>
              <w:bottom w:val="single" w:sz="4" w:space="0" w:color="000000"/>
              <w:right w:val="single" w:sz="4" w:space="0" w:color="000000"/>
            </w:tcBorders>
          </w:tcPr>
          <w:p w14:paraId="687FB39E" w14:textId="77777777" w:rsidR="00C9720C" w:rsidRPr="006E4A78" w:rsidRDefault="008F2229" w:rsidP="00507C98">
            <w:pPr>
              <w:spacing w:line="276" w:lineRule="auto"/>
              <w:ind w:left="0" w:firstLine="0"/>
              <w:jc w:val="both"/>
            </w:pPr>
            <w:r w:rsidRPr="006E4A78">
              <w:rPr>
                <w:rFonts w:eastAsia="Arial"/>
              </w:rPr>
              <w:t xml:space="preserve">Høigaard, R. og Mathisen, P. </w:t>
            </w:r>
          </w:p>
        </w:tc>
        <w:tc>
          <w:tcPr>
            <w:tcW w:w="2306" w:type="dxa"/>
            <w:tcBorders>
              <w:top w:val="single" w:sz="4" w:space="0" w:color="000000"/>
              <w:left w:val="single" w:sz="4" w:space="0" w:color="000000"/>
              <w:bottom w:val="single" w:sz="4" w:space="0" w:color="000000"/>
              <w:right w:val="single" w:sz="4" w:space="0" w:color="000000"/>
            </w:tcBorders>
          </w:tcPr>
          <w:p w14:paraId="061A9D60" w14:textId="77777777" w:rsidR="00C9720C" w:rsidRPr="006E4A78" w:rsidRDefault="008F2229" w:rsidP="00507C98">
            <w:pPr>
              <w:spacing w:line="276" w:lineRule="auto"/>
              <w:ind w:left="0" w:firstLine="0"/>
            </w:pPr>
            <w:r w:rsidRPr="006E4A78">
              <w:rPr>
                <w:rFonts w:eastAsia="Arial"/>
              </w:rPr>
              <w:t xml:space="preserve">978-82-7634-441-7 </w:t>
            </w:r>
          </w:p>
        </w:tc>
        <w:tc>
          <w:tcPr>
            <w:tcW w:w="3261" w:type="dxa"/>
            <w:tcBorders>
              <w:top w:val="single" w:sz="4" w:space="0" w:color="000000"/>
              <w:left w:val="single" w:sz="4" w:space="0" w:color="000000"/>
              <w:bottom w:val="single" w:sz="4" w:space="0" w:color="000000"/>
              <w:right w:val="single" w:sz="4" w:space="0" w:color="000000"/>
            </w:tcBorders>
          </w:tcPr>
          <w:p w14:paraId="461431B5" w14:textId="77777777" w:rsidR="00C9720C" w:rsidRPr="006E4A78" w:rsidRDefault="008F2229" w:rsidP="00507C98">
            <w:pPr>
              <w:spacing w:line="276" w:lineRule="auto"/>
              <w:ind w:left="0" w:firstLine="0"/>
            </w:pPr>
            <w:r w:rsidRPr="006E4A78">
              <w:rPr>
                <w:rFonts w:eastAsia="Arial"/>
              </w:rPr>
              <w:t xml:space="preserve">Høyskoleforlaget (2017) </w:t>
            </w:r>
          </w:p>
        </w:tc>
      </w:tr>
      <w:tr w:rsidR="00C9720C" w:rsidRPr="006E4A78" w14:paraId="185E183D" w14:textId="77777777" w:rsidTr="00507C98">
        <w:trPr>
          <w:trHeight w:val="680"/>
        </w:trPr>
        <w:tc>
          <w:tcPr>
            <w:tcW w:w="2269" w:type="dxa"/>
            <w:tcBorders>
              <w:top w:val="single" w:sz="4" w:space="0" w:color="000000"/>
              <w:left w:val="single" w:sz="4" w:space="0" w:color="000000"/>
              <w:bottom w:val="single" w:sz="4" w:space="0" w:color="000000"/>
              <w:right w:val="single" w:sz="4" w:space="0" w:color="000000"/>
            </w:tcBorders>
          </w:tcPr>
          <w:p w14:paraId="664FF3C0" w14:textId="77777777" w:rsidR="00C9720C" w:rsidRPr="006E4A78" w:rsidRDefault="008F2229" w:rsidP="00507C98">
            <w:pPr>
              <w:spacing w:line="276" w:lineRule="auto"/>
              <w:ind w:left="0" w:firstLine="0"/>
            </w:pPr>
            <w:r w:rsidRPr="006E4A78">
              <w:rPr>
                <w:rFonts w:eastAsia="Arial"/>
                <w:i/>
              </w:rPr>
              <w:t xml:space="preserve">Forskrift til </w:t>
            </w:r>
          </w:p>
          <w:p w14:paraId="2446EA0A" w14:textId="77777777" w:rsidR="00C9720C" w:rsidRPr="006E4A78" w:rsidRDefault="008F2229" w:rsidP="00507C98">
            <w:pPr>
              <w:spacing w:line="276" w:lineRule="auto"/>
              <w:ind w:left="0" w:firstLine="0"/>
            </w:pPr>
            <w:r w:rsidRPr="006E4A78">
              <w:rPr>
                <w:rFonts w:eastAsia="Arial"/>
                <w:i/>
              </w:rPr>
              <w:t xml:space="preserve">Opplæringslova </w:t>
            </w:r>
          </w:p>
          <w:p w14:paraId="4F8D3A94" w14:textId="77777777" w:rsidR="00C9720C" w:rsidRPr="006E4A78" w:rsidRDefault="008F2229" w:rsidP="00507C98">
            <w:pPr>
              <w:spacing w:line="276" w:lineRule="auto"/>
              <w:ind w:left="0" w:firstLine="0"/>
            </w:pPr>
            <w:r w:rsidRPr="006E4A78">
              <w:rPr>
                <w:rFonts w:eastAsia="Arial"/>
              </w:rPr>
              <w:t xml:space="preserve"> </w:t>
            </w:r>
          </w:p>
        </w:tc>
        <w:tc>
          <w:tcPr>
            <w:tcW w:w="2088" w:type="dxa"/>
            <w:tcBorders>
              <w:top w:val="single" w:sz="4" w:space="0" w:color="000000"/>
              <w:left w:val="single" w:sz="4" w:space="0" w:color="000000"/>
              <w:bottom w:val="single" w:sz="4" w:space="0" w:color="000000"/>
              <w:right w:val="single" w:sz="4" w:space="0" w:color="000000"/>
            </w:tcBorders>
          </w:tcPr>
          <w:p w14:paraId="780D1B66" w14:textId="77777777" w:rsidR="00C9720C" w:rsidRPr="006E4A78" w:rsidRDefault="008F2229" w:rsidP="00507C98">
            <w:pPr>
              <w:spacing w:line="276" w:lineRule="auto"/>
              <w:ind w:left="0" w:firstLine="0"/>
            </w:pPr>
            <w:r w:rsidRPr="006E4A78">
              <w:rPr>
                <w:rFonts w:eastAsia="Arial"/>
              </w:rPr>
              <w:t xml:space="preserve">Lovdata </w:t>
            </w:r>
          </w:p>
        </w:tc>
        <w:tc>
          <w:tcPr>
            <w:tcW w:w="2306" w:type="dxa"/>
            <w:tcBorders>
              <w:top w:val="single" w:sz="4" w:space="0" w:color="000000"/>
              <w:left w:val="single" w:sz="4" w:space="0" w:color="000000"/>
              <w:bottom w:val="single" w:sz="4" w:space="0" w:color="000000"/>
              <w:right w:val="single" w:sz="4" w:space="0" w:color="000000"/>
            </w:tcBorders>
          </w:tcPr>
          <w:p w14:paraId="29E11DE1" w14:textId="77777777" w:rsidR="00C9720C" w:rsidRPr="006E4A78" w:rsidRDefault="008F2229" w:rsidP="00507C98">
            <w:pPr>
              <w:spacing w:line="276" w:lineRule="auto"/>
              <w:ind w:left="0" w:firstLine="0"/>
            </w:pPr>
            <w:r w:rsidRPr="006E4A78">
              <w:rPr>
                <w:rFonts w:eastAsia="Arial"/>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3C440419" w14:textId="77777777" w:rsidR="00C9720C" w:rsidRPr="006E4A78" w:rsidRDefault="008F2229" w:rsidP="00507C98">
            <w:pPr>
              <w:spacing w:line="276" w:lineRule="auto"/>
              <w:ind w:left="0" w:firstLine="0"/>
            </w:pPr>
            <w:r w:rsidRPr="006E4A78">
              <w:rPr>
                <w:rFonts w:eastAsia="Arial"/>
              </w:rPr>
              <w:t xml:space="preserve">http://lovdata.no/dokument/S F/forskrift </w:t>
            </w:r>
          </w:p>
        </w:tc>
      </w:tr>
      <w:tr w:rsidR="00C9720C" w:rsidRPr="006E4A78" w14:paraId="4472C3CE" w14:textId="77777777" w:rsidTr="00507C98">
        <w:trPr>
          <w:trHeight w:val="680"/>
        </w:trPr>
        <w:tc>
          <w:tcPr>
            <w:tcW w:w="2269" w:type="dxa"/>
            <w:tcBorders>
              <w:top w:val="single" w:sz="4" w:space="0" w:color="000000"/>
              <w:left w:val="single" w:sz="4" w:space="0" w:color="000000"/>
              <w:bottom w:val="single" w:sz="4" w:space="0" w:color="000000"/>
              <w:right w:val="single" w:sz="4" w:space="0" w:color="000000"/>
            </w:tcBorders>
          </w:tcPr>
          <w:p w14:paraId="32D363A9" w14:textId="586264FC" w:rsidR="00C9720C" w:rsidRPr="006E4A78" w:rsidRDefault="008F2229" w:rsidP="00507C98">
            <w:pPr>
              <w:spacing w:line="276" w:lineRule="auto"/>
              <w:ind w:left="0" w:firstLine="0"/>
            </w:pPr>
            <w:r w:rsidRPr="006E4A78">
              <w:rPr>
                <w:rFonts w:eastAsia="Arial"/>
                <w:i/>
              </w:rPr>
              <w:t xml:space="preserve">Fagopplæringsboka 2020 – 2021 </w:t>
            </w:r>
          </w:p>
          <w:p w14:paraId="72A32AD3" w14:textId="77777777" w:rsidR="00C9720C" w:rsidRPr="006E4A78" w:rsidRDefault="008F2229" w:rsidP="00507C98">
            <w:pPr>
              <w:spacing w:line="276" w:lineRule="auto"/>
              <w:ind w:left="0" w:firstLine="0"/>
            </w:pPr>
            <w:r w:rsidRPr="006E4A78">
              <w:rPr>
                <w:rFonts w:eastAsia="Arial"/>
              </w:rPr>
              <w:t xml:space="preserve"> </w:t>
            </w:r>
          </w:p>
        </w:tc>
        <w:tc>
          <w:tcPr>
            <w:tcW w:w="2088" w:type="dxa"/>
            <w:tcBorders>
              <w:top w:val="single" w:sz="4" w:space="0" w:color="000000"/>
              <w:left w:val="single" w:sz="4" w:space="0" w:color="000000"/>
              <w:bottom w:val="single" w:sz="4" w:space="0" w:color="000000"/>
              <w:right w:val="single" w:sz="4" w:space="0" w:color="000000"/>
            </w:tcBorders>
          </w:tcPr>
          <w:p w14:paraId="78AED816" w14:textId="77777777" w:rsidR="00C9720C" w:rsidRPr="006E4A78" w:rsidRDefault="008F2229" w:rsidP="00507C98">
            <w:pPr>
              <w:spacing w:line="276" w:lineRule="auto"/>
              <w:ind w:left="0" w:firstLine="0"/>
            </w:pPr>
            <w:r w:rsidRPr="006E4A78">
              <w:rPr>
                <w:rFonts w:eastAsia="Arial"/>
              </w:rPr>
              <w:t xml:space="preserve">Lynghaug, E. </w:t>
            </w:r>
          </w:p>
        </w:tc>
        <w:tc>
          <w:tcPr>
            <w:tcW w:w="2306" w:type="dxa"/>
            <w:tcBorders>
              <w:top w:val="single" w:sz="4" w:space="0" w:color="000000"/>
              <w:left w:val="single" w:sz="4" w:space="0" w:color="000000"/>
              <w:bottom w:val="single" w:sz="4" w:space="0" w:color="000000"/>
              <w:right w:val="single" w:sz="4" w:space="0" w:color="000000"/>
            </w:tcBorders>
          </w:tcPr>
          <w:p w14:paraId="66A4B282" w14:textId="77777777" w:rsidR="00C9720C" w:rsidRPr="006E4A78" w:rsidRDefault="008F2229" w:rsidP="00507C98">
            <w:pPr>
              <w:spacing w:line="276" w:lineRule="auto"/>
              <w:ind w:left="0" w:firstLine="0"/>
            </w:pPr>
            <w:r w:rsidRPr="006E4A78">
              <w:rPr>
                <w:rFonts w:eastAsia="Arial"/>
              </w:rPr>
              <w:t xml:space="preserve">978-82-7841-827-7 </w:t>
            </w:r>
          </w:p>
        </w:tc>
        <w:tc>
          <w:tcPr>
            <w:tcW w:w="3261" w:type="dxa"/>
            <w:tcBorders>
              <w:top w:val="single" w:sz="4" w:space="0" w:color="000000"/>
              <w:left w:val="single" w:sz="4" w:space="0" w:color="000000"/>
              <w:bottom w:val="single" w:sz="4" w:space="0" w:color="000000"/>
              <w:right w:val="single" w:sz="4" w:space="0" w:color="000000"/>
            </w:tcBorders>
          </w:tcPr>
          <w:p w14:paraId="5761226E" w14:textId="77777777" w:rsidR="00C9720C" w:rsidRPr="006E4A78" w:rsidRDefault="008F2229" w:rsidP="00507C98">
            <w:pPr>
              <w:spacing w:line="276" w:lineRule="auto"/>
              <w:ind w:left="0" w:firstLine="0"/>
            </w:pPr>
            <w:r w:rsidRPr="006E4A78">
              <w:rPr>
                <w:rFonts w:eastAsia="Arial"/>
              </w:rPr>
              <w:t xml:space="preserve">Kommuneforlaget (2020) </w:t>
            </w:r>
          </w:p>
        </w:tc>
      </w:tr>
      <w:tr w:rsidR="00C9720C" w:rsidRPr="006E4A78" w14:paraId="0513821C" w14:textId="77777777" w:rsidTr="00507C98">
        <w:trPr>
          <w:trHeight w:val="455"/>
        </w:trPr>
        <w:tc>
          <w:tcPr>
            <w:tcW w:w="2269" w:type="dxa"/>
            <w:tcBorders>
              <w:top w:val="single" w:sz="4" w:space="0" w:color="000000"/>
              <w:left w:val="single" w:sz="4" w:space="0" w:color="000000"/>
              <w:bottom w:val="single" w:sz="4" w:space="0" w:color="000000"/>
              <w:right w:val="single" w:sz="4" w:space="0" w:color="000000"/>
            </w:tcBorders>
          </w:tcPr>
          <w:p w14:paraId="01CE9A9E" w14:textId="77777777" w:rsidR="00C9720C" w:rsidRPr="006E4A78" w:rsidRDefault="008F2229" w:rsidP="00507C98">
            <w:pPr>
              <w:spacing w:line="276" w:lineRule="auto"/>
              <w:ind w:left="0" w:firstLine="0"/>
            </w:pPr>
            <w:r w:rsidRPr="006E4A78">
              <w:rPr>
                <w:rFonts w:eastAsia="Arial"/>
                <w:i/>
              </w:rPr>
              <w:t xml:space="preserve">Samarbeid og konflikt- to sider av samme sak </w:t>
            </w:r>
          </w:p>
        </w:tc>
        <w:tc>
          <w:tcPr>
            <w:tcW w:w="2088" w:type="dxa"/>
            <w:tcBorders>
              <w:top w:val="single" w:sz="4" w:space="0" w:color="000000"/>
              <w:left w:val="single" w:sz="4" w:space="0" w:color="000000"/>
              <w:bottom w:val="single" w:sz="4" w:space="0" w:color="000000"/>
              <w:right w:val="single" w:sz="4" w:space="0" w:color="000000"/>
            </w:tcBorders>
          </w:tcPr>
          <w:p w14:paraId="6E0E5EA3" w14:textId="77777777" w:rsidR="00C9720C" w:rsidRPr="006E4A78" w:rsidRDefault="008F2229" w:rsidP="00507C98">
            <w:pPr>
              <w:spacing w:line="276" w:lineRule="auto"/>
              <w:ind w:left="0" w:right="21" w:firstLine="0"/>
              <w:jc w:val="both"/>
            </w:pPr>
            <w:r w:rsidRPr="006E4A78">
              <w:rPr>
                <w:rFonts w:eastAsia="Arial"/>
              </w:rPr>
              <w:t xml:space="preserve">M. Hartviksen, K.S Kversøy </w:t>
            </w:r>
          </w:p>
        </w:tc>
        <w:tc>
          <w:tcPr>
            <w:tcW w:w="2306" w:type="dxa"/>
            <w:tcBorders>
              <w:top w:val="single" w:sz="4" w:space="0" w:color="000000"/>
              <w:left w:val="single" w:sz="4" w:space="0" w:color="000000"/>
              <w:bottom w:val="single" w:sz="4" w:space="0" w:color="000000"/>
              <w:right w:val="single" w:sz="4" w:space="0" w:color="000000"/>
            </w:tcBorders>
          </w:tcPr>
          <w:p w14:paraId="385178BF" w14:textId="77777777" w:rsidR="00C9720C" w:rsidRPr="006E4A78" w:rsidRDefault="008F2229" w:rsidP="00507C98">
            <w:pPr>
              <w:spacing w:line="276" w:lineRule="auto"/>
              <w:ind w:left="0" w:firstLine="0"/>
            </w:pPr>
            <w:r w:rsidRPr="006E4A78">
              <w:rPr>
                <w:rFonts w:eastAsia="Arial"/>
              </w:rPr>
              <w:t xml:space="preserve">978-82-450-0726-8 </w:t>
            </w:r>
          </w:p>
        </w:tc>
        <w:tc>
          <w:tcPr>
            <w:tcW w:w="3261" w:type="dxa"/>
            <w:tcBorders>
              <w:top w:val="single" w:sz="4" w:space="0" w:color="000000"/>
              <w:left w:val="single" w:sz="4" w:space="0" w:color="000000"/>
              <w:bottom w:val="single" w:sz="4" w:space="0" w:color="000000"/>
              <w:right w:val="single" w:sz="4" w:space="0" w:color="000000"/>
            </w:tcBorders>
          </w:tcPr>
          <w:p w14:paraId="28920696" w14:textId="78CC789E" w:rsidR="00C9720C" w:rsidRPr="006E4A78" w:rsidRDefault="000C47EE" w:rsidP="00507C98">
            <w:pPr>
              <w:spacing w:line="276" w:lineRule="auto"/>
              <w:ind w:left="0" w:firstLine="0"/>
            </w:pPr>
            <w:r w:rsidRPr="006E4A78">
              <w:rPr>
                <w:rFonts w:eastAsia="Arial"/>
              </w:rPr>
              <w:t xml:space="preserve">Fagbokforlaget </w:t>
            </w:r>
            <w:r>
              <w:rPr>
                <w:rFonts w:eastAsia="Arial"/>
              </w:rPr>
              <w:t>(</w:t>
            </w:r>
            <w:r w:rsidR="00516CA3">
              <w:rPr>
                <w:rFonts w:eastAsia="Arial"/>
              </w:rPr>
              <w:t>2018)</w:t>
            </w:r>
          </w:p>
        </w:tc>
      </w:tr>
      <w:tr w:rsidR="006E4A78" w:rsidRPr="006E4A78" w14:paraId="35B540FA" w14:textId="77777777" w:rsidTr="00507C98">
        <w:trPr>
          <w:trHeight w:val="455"/>
        </w:trPr>
        <w:tc>
          <w:tcPr>
            <w:tcW w:w="2269" w:type="dxa"/>
            <w:tcBorders>
              <w:top w:val="single" w:sz="4" w:space="0" w:color="000000"/>
              <w:left w:val="single" w:sz="4" w:space="0" w:color="000000"/>
              <w:bottom w:val="single" w:sz="4" w:space="0" w:color="000000"/>
              <w:right w:val="single" w:sz="4" w:space="0" w:color="000000"/>
            </w:tcBorders>
          </w:tcPr>
          <w:p w14:paraId="3F272C9B" w14:textId="77777777" w:rsidR="006E4A78" w:rsidRDefault="006E4A78" w:rsidP="00507C98">
            <w:pPr>
              <w:spacing w:line="276" w:lineRule="auto"/>
              <w:ind w:left="0" w:firstLine="0"/>
              <w:jc w:val="both"/>
            </w:pPr>
          </w:p>
          <w:p w14:paraId="587328F0" w14:textId="1A3073A7" w:rsidR="000C47EE" w:rsidRPr="006E4A78" w:rsidRDefault="000C47EE" w:rsidP="00507C98">
            <w:pPr>
              <w:spacing w:line="276" w:lineRule="auto"/>
              <w:ind w:left="0" w:firstLine="0"/>
              <w:jc w:val="both"/>
            </w:pPr>
            <w:r>
              <w:t>Det vil komme 1 ny bok</w:t>
            </w:r>
          </w:p>
        </w:tc>
        <w:tc>
          <w:tcPr>
            <w:tcW w:w="2088" w:type="dxa"/>
            <w:tcBorders>
              <w:top w:val="single" w:sz="4" w:space="0" w:color="000000"/>
              <w:left w:val="single" w:sz="4" w:space="0" w:color="000000"/>
              <w:bottom w:val="single" w:sz="4" w:space="0" w:color="000000"/>
              <w:right w:val="single" w:sz="4" w:space="0" w:color="000000"/>
            </w:tcBorders>
          </w:tcPr>
          <w:p w14:paraId="54F664F0" w14:textId="5CD79C12" w:rsidR="006E4A78" w:rsidRPr="006E4A78" w:rsidRDefault="006E4A78" w:rsidP="00507C98">
            <w:pPr>
              <w:spacing w:line="276" w:lineRule="auto"/>
              <w:ind w:left="0" w:firstLine="0"/>
            </w:pPr>
          </w:p>
        </w:tc>
        <w:tc>
          <w:tcPr>
            <w:tcW w:w="2306" w:type="dxa"/>
            <w:tcBorders>
              <w:top w:val="single" w:sz="4" w:space="0" w:color="000000"/>
              <w:left w:val="single" w:sz="4" w:space="0" w:color="000000"/>
              <w:bottom w:val="single" w:sz="4" w:space="0" w:color="000000"/>
              <w:right w:val="single" w:sz="4" w:space="0" w:color="000000"/>
            </w:tcBorders>
          </w:tcPr>
          <w:p w14:paraId="0B8B3EA8" w14:textId="62B1DF7D" w:rsidR="006E4A78" w:rsidRPr="006E4A78" w:rsidRDefault="006E4A78" w:rsidP="00507C98">
            <w:pPr>
              <w:spacing w:line="276" w:lineRule="auto"/>
              <w:ind w:left="0" w:firstLine="0"/>
            </w:pPr>
          </w:p>
        </w:tc>
        <w:tc>
          <w:tcPr>
            <w:tcW w:w="3261" w:type="dxa"/>
            <w:tcBorders>
              <w:top w:val="single" w:sz="4" w:space="0" w:color="000000"/>
              <w:left w:val="single" w:sz="4" w:space="0" w:color="000000"/>
              <w:bottom w:val="single" w:sz="4" w:space="0" w:color="000000"/>
              <w:right w:val="single" w:sz="4" w:space="0" w:color="000000"/>
            </w:tcBorders>
          </w:tcPr>
          <w:p w14:paraId="77EF62FB" w14:textId="49EB4B3A" w:rsidR="006E4A78" w:rsidRPr="006E4A78" w:rsidRDefault="006E4A78" w:rsidP="00507C98">
            <w:pPr>
              <w:spacing w:line="276" w:lineRule="auto"/>
              <w:ind w:left="0" w:firstLine="0"/>
            </w:pPr>
          </w:p>
        </w:tc>
      </w:tr>
      <w:tr w:rsidR="00C9720C" w:rsidRPr="006E4A78" w14:paraId="24BB3798" w14:textId="77777777" w:rsidTr="00507C98">
        <w:trPr>
          <w:trHeight w:val="460"/>
        </w:trPr>
        <w:tc>
          <w:tcPr>
            <w:tcW w:w="2269" w:type="dxa"/>
            <w:tcBorders>
              <w:top w:val="single" w:sz="4" w:space="0" w:color="000000"/>
              <w:left w:val="single" w:sz="4" w:space="0" w:color="000000"/>
              <w:bottom w:val="single" w:sz="4" w:space="0" w:color="000000"/>
              <w:right w:val="single" w:sz="4" w:space="0" w:color="000000"/>
            </w:tcBorders>
          </w:tcPr>
          <w:p w14:paraId="058A9229" w14:textId="77777777" w:rsidR="00C9720C" w:rsidRPr="006E4A78" w:rsidRDefault="008F2229" w:rsidP="00507C98">
            <w:pPr>
              <w:spacing w:line="276" w:lineRule="auto"/>
              <w:ind w:left="0" w:firstLine="0"/>
            </w:pPr>
            <w:r w:rsidRPr="006E4A78">
              <w:rPr>
                <w:rFonts w:eastAsia="Arial"/>
                <w:b/>
                <w:color w:val="002060"/>
              </w:rPr>
              <w:t xml:space="preserve">Tilleggsanbefaling </w:t>
            </w:r>
          </w:p>
          <w:p w14:paraId="3015F27B" w14:textId="77777777" w:rsidR="00C9720C" w:rsidRPr="006E4A78" w:rsidRDefault="008F2229" w:rsidP="00507C98">
            <w:pPr>
              <w:spacing w:line="276" w:lineRule="auto"/>
              <w:ind w:left="0" w:firstLine="0"/>
            </w:pPr>
            <w:r w:rsidRPr="006E4A78">
              <w:rPr>
                <w:rFonts w:eastAsia="Arial"/>
                <w:b/>
                <w:color w:val="9999FF"/>
              </w:rPr>
              <w:t xml:space="preserve"> </w:t>
            </w:r>
          </w:p>
        </w:tc>
        <w:tc>
          <w:tcPr>
            <w:tcW w:w="2088" w:type="dxa"/>
            <w:tcBorders>
              <w:top w:val="single" w:sz="4" w:space="0" w:color="000000"/>
              <w:left w:val="single" w:sz="4" w:space="0" w:color="000000"/>
              <w:bottom w:val="single" w:sz="4" w:space="0" w:color="000000"/>
              <w:right w:val="single" w:sz="4" w:space="0" w:color="000000"/>
            </w:tcBorders>
          </w:tcPr>
          <w:p w14:paraId="55042C61" w14:textId="77777777" w:rsidR="00C9720C" w:rsidRPr="006E4A78" w:rsidRDefault="008F2229" w:rsidP="00507C98">
            <w:pPr>
              <w:spacing w:line="276" w:lineRule="auto"/>
              <w:ind w:left="0" w:firstLine="0"/>
            </w:pPr>
            <w:r w:rsidRPr="006E4A78">
              <w:rPr>
                <w:rFonts w:eastAsia="Arial"/>
              </w:rPr>
              <w:t xml:space="preserve"> </w:t>
            </w:r>
          </w:p>
        </w:tc>
        <w:tc>
          <w:tcPr>
            <w:tcW w:w="2306" w:type="dxa"/>
            <w:tcBorders>
              <w:top w:val="single" w:sz="4" w:space="0" w:color="000000"/>
              <w:left w:val="single" w:sz="4" w:space="0" w:color="000000"/>
              <w:bottom w:val="single" w:sz="4" w:space="0" w:color="000000"/>
              <w:right w:val="single" w:sz="4" w:space="0" w:color="000000"/>
            </w:tcBorders>
          </w:tcPr>
          <w:p w14:paraId="1C275AF5" w14:textId="77777777" w:rsidR="00C9720C" w:rsidRPr="006E4A78" w:rsidRDefault="008F2229" w:rsidP="00507C98">
            <w:pPr>
              <w:spacing w:line="276" w:lineRule="auto"/>
              <w:ind w:left="0" w:firstLine="0"/>
            </w:pPr>
            <w:r w:rsidRPr="006E4A78">
              <w:rPr>
                <w:rFonts w:eastAsia="Arial"/>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2CD93B0D" w14:textId="77777777" w:rsidR="00C9720C" w:rsidRPr="006E4A78" w:rsidRDefault="008F2229" w:rsidP="00507C98">
            <w:pPr>
              <w:spacing w:line="276" w:lineRule="auto"/>
              <w:ind w:left="0" w:firstLine="0"/>
            </w:pPr>
            <w:r w:rsidRPr="006E4A78">
              <w:rPr>
                <w:rFonts w:eastAsia="Arial"/>
              </w:rPr>
              <w:t xml:space="preserve"> </w:t>
            </w:r>
          </w:p>
        </w:tc>
      </w:tr>
      <w:tr w:rsidR="00C9720C" w:rsidRPr="006E4A78" w14:paraId="190AD0DE" w14:textId="77777777" w:rsidTr="00507C98">
        <w:trPr>
          <w:trHeight w:val="681"/>
        </w:trPr>
        <w:tc>
          <w:tcPr>
            <w:tcW w:w="2269" w:type="dxa"/>
            <w:tcBorders>
              <w:top w:val="single" w:sz="4" w:space="0" w:color="000000"/>
              <w:left w:val="single" w:sz="4" w:space="0" w:color="000000"/>
              <w:bottom w:val="single" w:sz="4" w:space="0" w:color="000000"/>
              <w:right w:val="single" w:sz="4" w:space="0" w:color="000000"/>
            </w:tcBorders>
          </w:tcPr>
          <w:p w14:paraId="3D507BD7" w14:textId="77777777" w:rsidR="00C9720C" w:rsidRPr="006E4A78" w:rsidRDefault="008F2229" w:rsidP="00507C98">
            <w:pPr>
              <w:spacing w:line="276" w:lineRule="auto"/>
              <w:ind w:left="0" w:firstLine="0"/>
            </w:pPr>
            <w:r w:rsidRPr="006E4A78">
              <w:rPr>
                <w:rFonts w:eastAsia="Arial"/>
                <w:i/>
              </w:rPr>
              <w:t xml:space="preserve">Kommunikasjon i relasjoner </w:t>
            </w:r>
          </w:p>
          <w:p w14:paraId="53ABB4BB" w14:textId="77777777" w:rsidR="00C9720C" w:rsidRPr="006E4A78" w:rsidRDefault="008F2229" w:rsidP="00507C98">
            <w:pPr>
              <w:spacing w:line="276" w:lineRule="auto"/>
              <w:ind w:left="0" w:firstLine="0"/>
            </w:pPr>
            <w:r w:rsidRPr="006E4A78">
              <w:rPr>
                <w:rFonts w:eastAsia="Arial"/>
                <w:i/>
              </w:rPr>
              <w:t xml:space="preserve"> </w:t>
            </w:r>
          </w:p>
        </w:tc>
        <w:tc>
          <w:tcPr>
            <w:tcW w:w="2088" w:type="dxa"/>
            <w:tcBorders>
              <w:top w:val="single" w:sz="4" w:space="0" w:color="000000"/>
              <w:left w:val="single" w:sz="4" w:space="0" w:color="000000"/>
              <w:bottom w:val="single" w:sz="4" w:space="0" w:color="000000"/>
              <w:right w:val="single" w:sz="4" w:space="0" w:color="000000"/>
            </w:tcBorders>
          </w:tcPr>
          <w:p w14:paraId="7D414AAA" w14:textId="77777777" w:rsidR="00C9720C" w:rsidRPr="006E4A78" w:rsidRDefault="008F2229" w:rsidP="00507C98">
            <w:pPr>
              <w:spacing w:line="276" w:lineRule="auto"/>
              <w:ind w:left="0" w:firstLine="0"/>
            </w:pPr>
            <w:r w:rsidRPr="006E4A78">
              <w:rPr>
                <w:rFonts w:eastAsia="Arial"/>
              </w:rPr>
              <w:t xml:space="preserve">Eide, H. og Eide, T. </w:t>
            </w:r>
          </w:p>
        </w:tc>
        <w:tc>
          <w:tcPr>
            <w:tcW w:w="2306" w:type="dxa"/>
            <w:tcBorders>
              <w:top w:val="single" w:sz="4" w:space="0" w:color="000000"/>
              <w:left w:val="single" w:sz="4" w:space="0" w:color="000000"/>
              <w:bottom w:val="single" w:sz="4" w:space="0" w:color="000000"/>
              <w:right w:val="single" w:sz="4" w:space="0" w:color="000000"/>
            </w:tcBorders>
          </w:tcPr>
          <w:p w14:paraId="4CDA48B4" w14:textId="77777777" w:rsidR="00C9720C" w:rsidRPr="006E4A78" w:rsidRDefault="008F2229" w:rsidP="00507C98">
            <w:pPr>
              <w:spacing w:line="276" w:lineRule="auto"/>
              <w:ind w:left="0" w:firstLine="0"/>
            </w:pPr>
            <w:r w:rsidRPr="006E4A78">
              <w:rPr>
                <w:rFonts w:eastAsia="Arial"/>
              </w:rPr>
              <w:t xml:space="preserve">978-82-05-32689-7 </w:t>
            </w:r>
          </w:p>
        </w:tc>
        <w:tc>
          <w:tcPr>
            <w:tcW w:w="3261" w:type="dxa"/>
            <w:tcBorders>
              <w:top w:val="single" w:sz="4" w:space="0" w:color="000000"/>
              <w:left w:val="single" w:sz="4" w:space="0" w:color="000000"/>
              <w:bottom w:val="single" w:sz="4" w:space="0" w:color="000000"/>
              <w:right w:val="single" w:sz="4" w:space="0" w:color="000000"/>
            </w:tcBorders>
          </w:tcPr>
          <w:p w14:paraId="6D23FF6C" w14:textId="77777777" w:rsidR="00C9720C" w:rsidRPr="006E4A78" w:rsidRDefault="008F2229" w:rsidP="00507C98">
            <w:pPr>
              <w:spacing w:line="276" w:lineRule="auto"/>
              <w:ind w:left="0" w:firstLine="0"/>
            </w:pPr>
            <w:r w:rsidRPr="006E4A78">
              <w:rPr>
                <w:rFonts w:eastAsia="Arial"/>
              </w:rPr>
              <w:t xml:space="preserve">Gyldendal Akademisk </w:t>
            </w:r>
          </w:p>
        </w:tc>
      </w:tr>
      <w:tr w:rsidR="00C9720C" w:rsidRPr="006E4A78" w14:paraId="752557D3" w14:textId="77777777" w:rsidTr="00507C98">
        <w:trPr>
          <w:trHeight w:val="545"/>
        </w:trPr>
        <w:tc>
          <w:tcPr>
            <w:tcW w:w="2269" w:type="dxa"/>
            <w:tcBorders>
              <w:top w:val="single" w:sz="4" w:space="0" w:color="000000"/>
              <w:left w:val="single" w:sz="4" w:space="0" w:color="000000"/>
              <w:bottom w:val="single" w:sz="4" w:space="0" w:color="000000"/>
              <w:right w:val="single" w:sz="4" w:space="0" w:color="000000"/>
            </w:tcBorders>
          </w:tcPr>
          <w:p w14:paraId="4EFB8739" w14:textId="77777777" w:rsidR="00C9720C" w:rsidRPr="006E4A78" w:rsidRDefault="008F2229" w:rsidP="00507C98">
            <w:pPr>
              <w:spacing w:line="276" w:lineRule="auto"/>
              <w:ind w:left="0" w:firstLine="0"/>
            </w:pPr>
            <w:r w:rsidRPr="006E4A78">
              <w:rPr>
                <w:rFonts w:eastAsia="Arial"/>
                <w:i/>
              </w:rPr>
              <w:t xml:space="preserve">Vurdering, prinsipper og praksis </w:t>
            </w:r>
          </w:p>
        </w:tc>
        <w:tc>
          <w:tcPr>
            <w:tcW w:w="2088" w:type="dxa"/>
            <w:tcBorders>
              <w:top w:val="single" w:sz="4" w:space="0" w:color="000000"/>
              <w:left w:val="single" w:sz="4" w:space="0" w:color="000000"/>
              <w:bottom w:val="single" w:sz="4" w:space="0" w:color="000000"/>
              <w:right w:val="single" w:sz="4" w:space="0" w:color="000000"/>
            </w:tcBorders>
          </w:tcPr>
          <w:p w14:paraId="227F86DA" w14:textId="77777777" w:rsidR="00C9720C" w:rsidRPr="006E4A78" w:rsidRDefault="008F2229" w:rsidP="00507C98">
            <w:pPr>
              <w:spacing w:line="276" w:lineRule="auto"/>
              <w:ind w:left="0" w:right="24" w:firstLine="0"/>
            </w:pPr>
            <w:r w:rsidRPr="006E4A78">
              <w:rPr>
                <w:rFonts w:eastAsia="Arial"/>
              </w:rPr>
              <w:t xml:space="preserve">Dobson, Eggen og Smith  </w:t>
            </w:r>
          </w:p>
        </w:tc>
        <w:tc>
          <w:tcPr>
            <w:tcW w:w="2306" w:type="dxa"/>
            <w:tcBorders>
              <w:top w:val="single" w:sz="4" w:space="0" w:color="000000"/>
              <w:left w:val="single" w:sz="4" w:space="0" w:color="000000"/>
              <w:bottom w:val="single" w:sz="4" w:space="0" w:color="000000"/>
              <w:right w:val="single" w:sz="4" w:space="0" w:color="000000"/>
            </w:tcBorders>
          </w:tcPr>
          <w:p w14:paraId="11651750" w14:textId="77777777" w:rsidR="00C9720C" w:rsidRPr="006E4A78" w:rsidRDefault="008F2229" w:rsidP="00507C98">
            <w:pPr>
              <w:spacing w:line="276" w:lineRule="auto"/>
              <w:ind w:left="0" w:firstLine="0"/>
            </w:pPr>
            <w:r w:rsidRPr="006E4A78">
              <w:rPr>
                <w:rFonts w:eastAsia="Arial"/>
              </w:rPr>
              <w:t xml:space="preserve">978-82-05-39173-4  </w:t>
            </w:r>
          </w:p>
          <w:p w14:paraId="6E3C21CA" w14:textId="77777777" w:rsidR="00C9720C" w:rsidRPr="006E4A78" w:rsidRDefault="008F2229" w:rsidP="00507C98">
            <w:pPr>
              <w:spacing w:line="276" w:lineRule="auto"/>
              <w:ind w:left="0" w:firstLine="0"/>
            </w:pPr>
            <w:r w:rsidRPr="006E4A78">
              <w:rPr>
                <w:rFonts w:eastAsia="Arial"/>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13E93866" w14:textId="77777777" w:rsidR="00C9720C" w:rsidRPr="006E4A78" w:rsidRDefault="008F2229" w:rsidP="00507C98">
            <w:pPr>
              <w:spacing w:line="276" w:lineRule="auto"/>
              <w:ind w:left="0" w:firstLine="0"/>
            </w:pPr>
            <w:r w:rsidRPr="006E4A78">
              <w:rPr>
                <w:rFonts w:eastAsia="Arial"/>
              </w:rPr>
              <w:t xml:space="preserve">Gyldendal Norsk Forlag AS 2009 </w:t>
            </w:r>
          </w:p>
        </w:tc>
      </w:tr>
      <w:tr w:rsidR="00C9720C" w:rsidRPr="006E4A78" w14:paraId="70A17F0F" w14:textId="77777777" w:rsidTr="00507C98">
        <w:trPr>
          <w:trHeight w:val="680"/>
        </w:trPr>
        <w:tc>
          <w:tcPr>
            <w:tcW w:w="2269" w:type="dxa"/>
            <w:tcBorders>
              <w:top w:val="single" w:sz="4" w:space="0" w:color="000000"/>
              <w:left w:val="single" w:sz="4" w:space="0" w:color="000000"/>
              <w:bottom w:val="single" w:sz="4" w:space="0" w:color="000000"/>
              <w:right w:val="single" w:sz="4" w:space="0" w:color="000000"/>
            </w:tcBorders>
          </w:tcPr>
          <w:p w14:paraId="34A73164" w14:textId="77777777" w:rsidR="00C9720C" w:rsidRPr="006E4A78" w:rsidRDefault="008F2229" w:rsidP="00507C98">
            <w:pPr>
              <w:spacing w:line="276" w:lineRule="auto"/>
              <w:ind w:left="0" w:firstLine="0"/>
            </w:pPr>
            <w:r w:rsidRPr="006E4A78">
              <w:rPr>
                <w:rFonts w:eastAsia="Arial"/>
                <w:i/>
              </w:rPr>
              <w:t xml:space="preserve">Veiledning i høyere utdanning </w:t>
            </w:r>
          </w:p>
          <w:p w14:paraId="0D1E86FF" w14:textId="77777777" w:rsidR="00C9720C" w:rsidRPr="006E4A78" w:rsidRDefault="008F2229" w:rsidP="00507C98">
            <w:pPr>
              <w:spacing w:line="276" w:lineRule="auto"/>
              <w:ind w:left="0" w:firstLine="0"/>
            </w:pPr>
            <w:r w:rsidRPr="006E4A78">
              <w:rPr>
                <w:rFonts w:eastAsia="Arial"/>
                <w:i/>
              </w:rPr>
              <w:t xml:space="preserve"> </w:t>
            </w:r>
          </w:p>
        </w:tc>
        <w:tc>
          <w:tcPr>
            <w:tcW w:w="2088" w:type="dxa"/>
            <w:tcBorders>
              <w:top w:val="single" w:sz="4" w:space="0" w:color="000000"/>
              <w:left w:val="single" w:sz="4" w:space="0" w:color="000000"/>
              <w:bottom w:val="single" w:sz="4" w:space="0" w:color="000000"/>
              <w:right w:val="single" w:sz="4" w:space="0" w:color="000000"/>
            </w:tcBorders>
          </w:tcPr>
          <w:p w14:paraId="672DAAEB" w14:textId="77777777" w:rsidR="00C9720C" w:rsidRPr="006E4A78" w:rsidRDefault="008F2229" w:rsidP="00507C98">
            <w:pPr>
              <w:spacing w:line="276" w:lineRule="auto"/>
              <w:ind w:left="0" w:firstLine="0"/>
              <w:jc w:val="both"/>
            </w:pPr>
            <w:r w:rsidRPr="006E4A78">
              <w:rPr>
                <w:rFonts w:eastAsia="Arial"/>
              </w:rPr>
              <w:t xml:space="preserve">Tveiten, S. og Iversen, S. </w:t>
            </w:r>
          </w:p>
        </w:tc>
        <w:tc>
          <w:tcPr>
            <w:tcW w:w="2306" w:type="dxa"/>
            <w:tcBorders>
              <w:top w:val="single" w:sz="4" w:space="0" w:color="000000"/>
              <w:left w:val="single" w:sz="4" w:space="0" w:color="000000"/>
              <w:bottom w:val="single" w:sz="4" w:space="0" w:color="000000"/>
              <w:right w:val="single" w:sz="4" w:space="0" w:color="000000"/>
            </w:tcBorders>
          </w:tcPr>
          <w:p w14:paraId="5E02E1BF" w14:textId="77777777" w:rsidR="00C9720C" w:rsidRPr="006E4A78" w:rsidRDefault="008F2229" w:rsidP="00507C98">
            <w:pPr>
              <w:spacing w:line="276" w:lineRule="auto"/>
              <w:ind w:left="0" w:firstLine="0"/>
            </w:pPr>
            <w:r w:rsidRPr="006E4A78">
              <w:rPr>
                <w:rFonts w:eastAsia="Arial"/>
              </w:rPr>
              <w:t xml:space="preserve">978-82-450-2141-7 </w:t>
            </w:r>
          </w:p>
        </w:tc>
        <w:tc>
          <w:tcPr>
            <w:tcW w:w="3261" w:type="dxa"/>
            <w:tcBorders>
              <w:top w:val="single" w:sz="4" w:space="0" w:color="000000"/>
              <w:left w:val="single" w:sz="4" w:space="0" w:color="000000"/>
              <w:bottom w:val="single" w:sz="4" w:space="0" w:color="000000"/>
              <w:right w:val="single" w:sz="4" w:space="0" w:color="000000"/>
            </w:tcBorders>
          </w:tcPr>
          <w:p w14:paraId="2F9B3733" w14:textId="77777777" w:rsidR="00C9720C" w:rsidRPr="006E4A78" w:rsidRDefault="008F2229" w:rsidP="00507C98">
            <w:pPr>
              <w:spacing w:line="276" w:lineRule="auto"/>
              <w:ind w:left="0" w:firstLine="0"/>
            </w:pPr>
            <w:r w:rsidRPr="006E4A78">
              <w:rPr>
                <w:rFonts w:eastAsia="Arial"/>
              </w:rPr>
              <w:t xml:space="preserve">Fagbokforlaget </w:t>
            </w:r>
          </w:p>
        </w:tc>
      </w:tr>
      <w:tr w:rsidR="00516CA3" w:rsidRPr="006E4A78" w14:paraId="6BDFF37B" w14:textId="77777777" w:rsidTr="00507C98">
        <w:trPr>
          <w:trHeight w:val="680"/>
        </w:trPr>
        <w:tc>
          <w:tcPr>
            <w:tcW w:w="2269" w:type="dxa"/>
            <w:tcBorders>
              <w:top w:val="single" w:sz="4" w:space="0" w:color="000000"/>
              <w:left w:val="single" w:sz="4" w:space="0" w:color="000000"/>
              <w:bottom w:val="single" w:sz="4" w:space="0" w:color="000000"/>
              <w:right w:val="single" w:sz="4" w:space="0" w:color="000000"/>
            </w:tcBorders>
          </w:tcPr>
          <w:p w14:paraId="7A876D05" w14:textId="42EDF292" w:rsidR="00516CA3" w:rsidRPr="006E4A78" w:rsidRDefault="00516CA3" w:rsidP="00516CA3">
            <w:pPr>
              <w:spacing w:line="276" w:lineRule="auto"/>
              <w:ind w:left="0" w:firstLine="0"/>
              <w:rPr>
                <w:rFonts w:eastAsia="Arial"/>
                <w:i/>
              </w:rPr>
            </w:pPr>
            <w:r w:rsidRPr="006E4A78">
              <w:rPr>
                <w:rFonts w:eastAsia="Arial"/>
                <w:i/>
              </w:rPr>
              <w:t xml:space="preserve">Systemisk veiledning i profesjonell praksis </w:t>
            </w:r>
          </w:p>
        </w:tc>
        <w:tc>
          <w:tcPr>
            <w:tcW w:w="2088" w:type="dxa"/>
            <w:tcBorders>
              <w:top w:val="single" w:sz="4" w:space="0" w:color="000000"/>
              <w:left w:val="single" w:sz="4" w:space="0" w:color="000000"/>
              <w:bottom w:val="single" w:sz="4" w:space="0" w:color="000000"/>
              <w:right w:val="single" w:sz="4" w:space="0" w:color="000000"/>
            </w:tcBorders>
          </w:tcPr>
          <w:p w14:paraId="386E59FE" w14:textId="3D7F9FA2" w:rsidR="00516CA3" w:rsidRPr="006E4A78" w:rsidRDefault="00516CA3" w:rsidP="00516CA3">
            <w:pPr>
              <w:spacing w:line="276" w:lineRule="auto"/>
              <w:ind w:left="0" w:firstLine="0"/>
              <w:jc w:val="both"/>
              <w:rPr>
                <w:rFonts w:eastAsia="Arial"/>
              </w:rPr>
            </w:pPr>
            <w:r w:rsidRPr="006E4A78">
              <w:rPr>
                <w:rFonts w:eastAsia="Arial"/>
              </w:rPr>
              <w:t xml:space="preserve">Ullberg, Inger og Jensen, Per </w:t>
            </w:r>
          </w:p>
        </w:tc>
        <w:tc>
          <w:tcPr>
            <w:tcW w:w="2306" w:type="dxa"/>
            <w:tcBorders>
              <w:top w:val="single" w:sz="4" w:space="0" w:color="000000"/>
              <w:left w:val="single" w:sz="4" w:space="0" w:color="000000"/>
              <w:bottom w:val="single" w:sz="4" w:space="0" w:color="000000"/>
              <w:right w:val="single" w:sz="4" w:space="0" w:color="000000"/>
            </w:tcBorders>
          </w:tcPr>
          <w:p w14:paraId="7C7F44CE" w14:textId="641BE676" w:rsidR="00516CA3" w:rsidRPr="006E4A78" w:rsidRDefault="00516CA3" w:rsidP="00516CA3">
            <w:pPr>
              <w:spacing w:line="276" w:lineRule="auto"/>
              <w:ind w:left="0" w:firstLine="0"/>
              <w:rPr>
                <w:rFonts w:eastAsia="Arial"/>
              </w:rPr>
            </w:pPr>
            <w:r w:rsidRPr="006E4A78">
              <w:rPr>
                <w:rFonts w:eastAsia="Arial"/>
              </w:rPr>
              <w:t xml:space="preserve">978-82-450-2270-4 </w:t>
            </w:r>
          </w:p>
        </w:tc>
        <w:tc>
          <w:tcPr>
            <w:tcW w:w="3261" w:type="dxa"/>
            <w:tcBorders>
              <w:top w:val="single" w:sz="4" w:space="0" w:color="000000"/>
              <w:left w:val="single" w:sz="4" w:space="0" w:color="000000"/>
              <w:bottom w:val="single" w:sz="4" w:space="0" w:color="000000"/>
              <w:right w:val="single" w:sz="4" w:space="0" w:color="000000"/>
            </w:tcBorders>
          </w:tcPr>
          <w:p w14:paraId="397F8361" w14:textId="1D652A31" w:rsidR="00516CA3" w:rsidRPr="006E4A78" w:rsidRDefault="00516CA3" w:rsidP="00516CA3">
            <w:pPr>
              <w:spacing w:line="276" w:lineRule="auto"/>
              <w:ind w:left="0" w:firstLine="0"/>
              <w:rPr>
                <w:rFonts w:eastAsia="Arial"/>
              </w:rPr>
            </w:pPr>
            <w:r w:rsidRPr="006E4A78">
              <w:rPr>
                <w:rFonts w:eastAsia="Arial"/>
              </w:rPr>
              <w:t xml:space="preserve">Fagbokforlaget (2019) </w:t>
            </w:r>
          </w:p>
        </w:tc>
      </w:tr>
      <w:tr w:rsidR="00516CA3" w:rsidRPr="006E4A78" w14:paraId="686C89E6" w14:textId="77777777" w:rsidTr="00507C98">
        <w:trPr>
          <w:trHeight w:val="680"/>
        </w:trPr>
        <w:tc>
          <w:tcPr>
            <w:tcW w:w="2269" w:type="dxa"/>
            <w:tcBorders>
              <w:top w:val="single" w:sz="4" w:space="0" w:color="000000"/>
              <w:left w:val="single" w:sz="4" w:space="0" w:color="000000"/>
              <w:bottom w:val="single" w:sz="4" w:space="0" w:color="000000"/>
              <w:right w:val="single" w:sz="4" w:space="0" w:color="000000"/>
            </w:tcBorders>
          </w:tcPr>
          <w:p w14:paraId="098CAE52" w14:textId="02D16FAE" w:rsidR="00516CA3" w:rsidRPr="006E4A78" w:rsidRDefault="00516CA3" w:rsidP="00507C98">
            <w:pPr>
              <w:spacing w:line="276" w:lineRule="auto"/>
              <w:ind w:left="0" w:firstLine="0"/>
              <w:rPr>
                <w:rFonts w:eastAsia="Arial"/>
                <w:i/>
              </w:rPr>
            </w:pPr>
            <w:r>
              <w:rPr>
                <w:rFonts w:eastAsia="Arial"/>
                <w:i/>
              </w:rPr>
              <w:t>Ungdomscoaching</w:t>
            </w:r>
          </w:p>
        </w:tc>
        <w:tc>
          <w:tcPr>
            <w:tcW w:w="2088" w:type="dxa"/>
            <w:tcBorders>
              <w:top w:val="single" w:sz="4" w:space="0" w:color="000000"/>
              <w:left w:val="single" w:sz="4" w:space="0" w:color="000000"/>
              <w:bottom w:val="single" w:sz="4" w:space="0" w:color="000000"/>
              <w:right w:val="single" w:sz="4" w:space="0" w:color="000000"/>
            </w:tcBorders>
          </w:tcPr>
          <w:p w14:paraId="75084458" w14:textId="2B0CF97F" w:rsidR="00516CA3" w:rsidRPr="006E4A78" w:rsidRDefault="00516CA3" w:rsidP="00507C98">
            <w:pPr>
              <w:spacing w:line="276" w:lineRule="auto"/>
              <w:ind w:left="0" w:firstLine="0"/>
              <w:jc w:val="both"/>
              <w:rPr>
                <w:rFonts w:eastAsia="Arial"/>
              </w:rPr>
            </w:pPr>
            <w:r>
              <w:rPr>
                <w:rFonts w:eastAsia="Arial"/>
              </w:rPr>
              <w:t>Petra Røise</w:t>
            </w:r>
          </w:p>
        </w:tc>
        <w:tc>
          <w:tcPr>
            <w:tcW w:w="2306" w:type="dxa"/>
            <w:tcBorders>
              <w:top w:val="single" w:sz="4" w:space="0" w:color="000000"/>
              <w:left w:val="single" w:sz="4" w:space="0" w:color="000000"/>
              <w:bottom w:val="single" w:sz="4" w:space="0" w:color="000000"/>
              <w:right w:val="single" w:sz="4" w:space="0" w:color="000000"/>
            </w:tcBorders>
          </w:tcPr>
          <w:p w14:paraId="5932EBE3" w14:textId="77777777" w:rsidR="00516CA3" w:rsidRPr="006E4A78" w:rsidRDefault="00516CA3" w:rsidP="00507C98">
            <w:pPr>
              <w:spacing w:line="276" w:lineRule="auto"/>
              <w:ind w:left="0" w:firstLine="0"/>
              <w:rPr>
                <w:rFonts w:eastAsia="Arial"/>
              </w:rPr>
            </w:pPr>
          </w:p>
        </w:tc>
        <w:tc>
          <w:tcPr>
            <w:tcW w:w="3261" w:type="dxa"/>
            <w:tcBorders>
              <w:top w:val="single" w:sz="4" w:space="0" w:color="000000"/>
              <w:left w:val="single" w:sz="4" w:space="0" w:color="000000"/>
              <w:bottom w:val="single" w:sz="4" w:space="0" w:color="000000"/>
              <w:right w:val="single" w:sz="4" w:space="0" w:color="000000"/>
            </w:tcBorders>
          </w:tcPr>
          <w:p w14:paraId="1190507D" w14:textId="77777777" w:rsidR="00516CA3" w:rsidRPr="006E4A78" w:rsidRDefault="00516CA3" w:rsidP="00507C98">
            <w:pPr>
              <w:spacing w:line="276" w:lineRule="auto"/>
              <w:ind w:left="0" w:firstLine="0"/>
              <w:rPr>
                <w:rFonts w:eastAsia="Arial"/>
              </w:rPr>
            </w:pPr>
          </w:p>
        </w:tc>
      </w:tr>
      <w:tr w:rsidR="00516CA3" w:rsidRPr="006E4A78" w14:paraId="34C8A9F5" w14:textId="77777777" w:rsidTr="00507C98">
        <w:trPr>
          <w:trHeight w:val="680"/>
        </w:trPr>
        <w:tc>
          <w:tcPr>
            <w:tcW w:w="2269" w:type="dxa"/>
            <w:tcBorders>
              <w:top w:val="single" w:sz="4" w:space="0" w:color="000000"/>
              <w:left w:val="single" w:sz="4" w:space="0" w:color="000000"/>
              <w:bottom w:val="single" w:sz="4" w:space="0" w:color="000000"/>
              <w:right w:val="single" w:sz="4" w:space="0" w:color="000000"/>
            </w:tcBorders>
          </w:tcPr>
          <w:p w14:paraId="585DD078" w14:textId="77777777" w:rsidR="00516CA3" w:rsidRPr="006E4A78" w:rsidRDefault="00516CA3" w:rsidP="00507C98">
            <w:pPr>
              <w:spacing w:line="276" w:lineRule="auto"/>
              <w:ind w:left="0" w:firstLine="0"/>
              <w:rPr>
                <w:rFonts w:eastAsia="Arial"/>
                <w:i/>
              </w:rPr>
            </w:pPr>
          </w:p>
        </w:tc>
        <w:tc>
          <w:tcPr>
            <w:tcW w:w="2088" w:type="dxa"/>
            <w:tcBorders>
              <w:top w:val="single" w:sz="4" w:space="0" w:color="000000"/>
              <w:left w:val="single" w:sz="4" w:space="0" w:color="000000"/>
              <w:bottom w:val="single" w:sz="4" w:space="0" w:color="000000"/>
              <w:right w:val="single" w:sz="4" w:space="0" w:color="000000"/>
            </w:tcBorders>
          </w:tcPr>
          <w:p w14:paraId="22137565" w14:textId="77777777" w:rsidR="00516CA3" w:rsidRPr="006E4A78" w:rsidRDefault="00516CA3" w:rsidP="00507C98">
            <w:pPr>
              <w:spacing w:line="276" w:lineRule="auto"/>
              <w:ind w:left="0" w:firstLine="0"/>
              <w:jc w:val="both"/>
              <w:rPr>
                <w:rFonts w:eastAsia="Arial"/>
              </w:rPr>
            </w:pPr>
          </w:p>
        </w:tc>
        <w:tc>
          <w:tcPr>
            <w:tcW w:w="2306" w:type="dxa"/>
            <w:tcBorders>
              <w:top w:val="single" w:sz="4" w:space="0" w:color="000000"/>
              <w:left w:val="single" w:sz="4" w:space="0" w:color="000000"/>
              <w:bottom w:val="single" w:sz="4" w:space="0" w:color="000000"/>
              <w:right w:val="single" w:sz="4" w:space="0" w:color="000000"/>
            </w:tcBorders>
          </w:tcPr>
          <w:p w14:paraId="5F8B6973" w14:textId="77777777" w:rsidR="00516CA3" w:rsidRPr="006E4A78" w:rsidRDefault="00516CA3" w:rsidP="00507C98">
            <w:pPr>
              <w:spacing w:line="276" w:lineRule="auto"/>
              <w:ind w:left="0" w:firstLine="0"/>
              <w:rPr>
                <w:rFonts w:eastAsia="Arial"/>
              </w:rPr>
            </w:pPr>
          </w:p>
        </w:tc>
        <w:tc>
          <w:tcPr>
            <w:tcW w:w="3261" w:type="dxa"/>
            <w:tcBorders>
              <w:top w:val="single" w:sz="4" w:space="0" w:color="000000"/>
              <w:left w:val="single" w:sz="4" w:space="0" w:color="000000"/>
              <w:bottom w:val="single" w:sz="4" w:space="0" w:color="000000"/>
              <w:right w:val="single" w:sz="4" w:space="0" w:color="000000"/>
            </w:tcBorders>
          </w:tcPr>
          <w:p w14:paraId="02593EBE" w14:textId="77777777" w:rsidR="00516CA3" w:rsidRPr="006E4A78" w:rsidRDefault="00516CA3" w:rsidP="00507C98">
            <w:pPr>
              <w:spacing w:line="276" w:lineRule="auto"/>
              <w:ind w:left="0" w:firstLine="0"/>
              <w:rPr>
                <w:rFonts w:eastAsia="Arial"/>
              </w:rPr>
            </w:pPr>
          </w:p>
        </w:tc>
      </w:tr>
      <w:tr w:rsidR="00516CA3" w:rsidRPr="006E4A78" w14:paraId="2839986C" w14:textId="77777777" w:rsidTr="00507C98">
        <w:trPr>
          <w:trHeight w:val="680"/>
        </w:trPr>
        <w:tc>
          <w:tcPr>
            <w:tcW w:w="2269" w:type="dxa"/>
            <w:tcBorders>
              <w:top w:val="single" w:sz="4" w:space="0" w:color="000000"/>
              <w:left w:val="single" w:sz="4" w:space="0" w:color="000000"/>
              <w:bottom w:val="single" w:sz="4" w:space="0" w:color="000000"/>
              <w:right w:val="single" w:sz="4" w:space="0" w:color="000000"/>
            </w:tcBorders>
          </w:tcPr>
          <w:p w14:paraId="112CF8EC" w14:textId="77777777" w:rsidR="00516CA3" w:rsidRPr="006E4A78" w:rsidRDefault="00516CA3" w:rsidP="00507C98">
            <w:pPr>
              <w:spacing w:line="276" w:lineRule="auto"/>
              <w:ind w:left="0" w:firstLine="0"/>
              <w:rPr>
                <w:rFonts w:eastAsia="Arial"/>
                <w:i/>
              </w:rPr>
            </w:pPr>
          </w:p>
        </w:tc>
        <w:tc>
          <w:tcPr>
            <w:tcW w:w="2088" w:type="dxa"/>
            <w:tcBorders>
              <w:top w:val="single" w:sz="4" w:space="0" w:color="000000"/>
              <w:left w:val="single" w:sz="4" w:space="0" w:color="000000"/>
              <w:bottom w:val="single" w:sz="4" w:space="0" w:color="000000"/>
              <w:right w:val="single" w:sz="4" w:space="0" w:color="000000"/>
            </w:tcBorders>
          </w:tcPr>
          <w:p w14:paraId="055622D8" w14:textId="77777777" w:rsidR="00516CA3" w:rsidRPr="006E4A78" w:rsidRDefault="00516CA3" w:rsidP="00507C98">
            <w:pPr>
              <w:spacing w:line="276" w:lineRule="auto"/>
              <w:ind w:left="0" w:firstLine="0"/>
              <w:jc w:val="both"/>
              <w:rPr>
                <w:rFonts w:eastAsia="Arial"/>
              </w:rPr>
            </w:pPr>
          </w:p>
        </w:tc>
        <w:tc>
          <w:tcPr>
            <w:tcW w:w="2306" w:type="dxa"/>
            <w:tcBorders>
              <w:top w:val="single" w:sz="4" w:space="0" w:color="000000"/>
              <w:left w:val="single" w:sz="4" w:space="0" w:color="000000"/>
              <w:bottom w:val="single" w:sz="4" w:space="0" w:color="000000"/>
              <w:right w:val="single" w:sz="4" w:space="0" w:color="000000"/>
            </w:tcBorders>
          </w:tcPr>
          <w:p w14:paraId="54837948" w14:textId="77777777" w:rsidR="00516CA3" w:rsidRPr="006E4A78" w:rsidRDefault="00516CA3" w:rsidP="00507C98">
            <w:pPr>
              <w:spacing w:line="276" w:lineRule="auto"/>
              <w:ind w:left="0" w:firstLine="0"/>
              <w:rPr>
                <w:rFonts w:eastAsia="Arial"/>
              </w:rPr>
            </w:pPr>
          </w:p>
        </w:tc>
        <w:tc>
          <w:tcPr>
            <w:tcW w:w="3261" w:type="dxa"/>
            <w:tcBorders>
              <w:top w:val="single" w:sz="4" w:space="0" w:color="000000"/>
              <w:left w:val="single" w:sz="4" w:space="0" w:color="000000"/>
              <w:bottom w:val="single" w:sz="4" w:space="0" w:color="000000"/>
              <w:right w:val="single" w:sz="4" w:space="0" w:color="000000"/>
            </w:tcBorders>
          </w:tcPr>
          <w:p w14:paraId="52D09D91" w14:textId="77777777" w:rsidR="00516CA3" w:rsidRPr="006E4A78" w:rsidRDefault="00516CA3" w:rsidP="00507C98">
            <w:pPr>
              <w:spacing w:line="276" w:lineRule="auto"/>
              <w:ind w:left="0" w:firstLine="0"/>
              <w:rPr>
                <w:rFonts w:eastAsia="Arial"/>
              </w:rPr>
            </w:pPr>
          </w:p>
        </w:tc>
      </w:tr>
    </w:tbl>
    <w:p w14:paraId="31777E0F" w14:textId="192E2CDC" w:rsidR="004D7E31" w:rsidRDefault="004D7E31" w:rsidP="00507C98">
      <w:pPr>
        <w:pStyle w:val="Overskrift1"/>
        <w:spacing w:after="108" w:line="276" w:lineRule="auto"/>
        <w:ind w:left="10"/>
        <w:rPr>
          <w:sz w:val="22"/>
        </w:rPr>
      </w:pPr>
      <w:bookmarkStart w:id="50" w:name="_Toc71192039"/>
      <w:bookmarkEnd w:id="48"/>
    </w:p>
    <w:p w14:paraId="1B7BC166" w14:textId="75B738D9" w:rsidR="00F94E83" w:rsidRDefault="00F94E83" w:rsidP="00F94E83"/>
    <w:p w14:paraId="110CD206" w14:textId="33E1E6F4" w:rsidR="00F94E83" w:rsidRDefault="00F94E83" w:rsidP="00F94E83"/>
    <w:p w14:paraId="7C65F002" w14:textId="044E293A" w:rsidR="00F94E83" w:rsidRDefault="00F94E83" w:rsidP="00F94E83"/>
    <w:p w14:paraId="459056E2" w14:textId="64E7CF6D" w:rsidR="002F4E75" w:rsidRDefault="002F4E75" w:rsidP="00F94E83"/>
    <w:p w14:paraId="2C0D6DAD" w14:textId="77777777" w:rsidR="002F4E75" w:rsidRDefault="002F4E75" w:rsidP="00F94E83"/>
    <w:p w14:paraId="6807B6E0" w14:textId="77777777" w:rsidR="00F94E83" w:rsidRPr="00F94E83" w:rsidRDefault="00F94E83" w:rsidP="00F94E83"/>
    <w:p w14:paraId="3A2E1914" w14:textId="77777777" w:rsidR="004D7E31" w:rsidRDefault="004D7E31" w:rsidP="00507C98">
      <w:pPr>
        <w:pStyle w:val="Overskrift1"/>
        <w:spacing w:after="108" w:line="276" w:lineRule="auto"/>
        <w:ind w:left="10"/>
        <w:rPr>
          <w:sz w:val="22"/>
        </w:rPr>
      </w:pPr>
    </w:p>
    <w:p w14:paraId="7E9452FD" w14:textId="502BC4EA" w:rsidR="00C9720C" w:rsidRPr="006E4A78" w:rsidRDefault="008F2229" w:rsidP="00507C98">
      <w:pPr>
        <w:pStyle w:val="Overskrift1"/>
        <w:spacing w:after="108" w:line="276" w:lineRule="auto"/>
        <w:ind w:left="10"/>
        <w:rPr>
          <w:sz w:val="22"/>
        </w:rPr>
      </w:pPr>
      <w:r w:rsidRPr="006E4A78">
        <w:rPr>
          <w:sz w:val="22"/>
        </w:rPr>
        <w:t>Notater</w:t>
      </w:r>
      <w:bookmarkEnd w:id="50"/>
      <w:r w:rsidRPr="006E4A78">
        <w:rPr>
          <w:sz w:val="22"/>
        </w:rPr>
        <w:t xml:space="preserve"> </w:t>
      </w:r>
    </w:p>
    <w:p w14:paraId="1B40AD85" w14:textId="77777777" w:rsidR="00C9720C" w:rsidRDefault="008F2229" w:rsidP="00507C98">
      <w:pPr>
        <w:spacing w:line="276" w:lineRule="auto"/>
        <w:ind w:left="5" w:firstLine="0"/>
      </w:pPr>
      <w:r>
        <w:t xml:space="preserve"> </w:t>
      </w:r>
    </w:p>
    <w:p w14:paraId="1B4D99AA" w14:textId="77777777" w:rsidR="00C9720C" w:rsidRDefault="008F2229" w:rsidP="00507C98">
      <w:pPr>
        <w:spacing w:line="276" w:lineRule="auto"/>
        <w:ind w:left="5" w:firstLine="0"/>
      </w:pPr>
      <w:r>
        <w:t xml:space="preserve"> </w:t>
      </w:r>
    </w:p>
    <w:p w14:paraId="0B0CDA24" w14:textId="77777777" w:rsidR="00C9720C" w:rsidRDefault="008F2229" w:rsidP="00507C98">
      <w:pPr>
        <w:spacing w:line="276" w:lineRule="auto"/>
        <w:ind w:left="5" w:firstLine="0"/>
      </w:pPr>
      <w:r>
        <w:t xml:space="preserve"> </w:t>
      </w:r>
    </w:p>
    <w:p w14:paraId="07194038" w14:textId="77777777" w:rsidR="00C9720C" w:rsidRDefault="008F2229" w:rsidP="00507C98">
      <w:pPr>
        <w:spacing w:line="276" w:lineRule="auto"/>
        <w:ind w:left="5" w:firstLine="0"/>
      </w:pPr>
      <w:r>
        <w:t xml:space="preserve"> </w:t>
      </w:r>
    </w:p>
    <w:p w14:paraId="6EC14D1A" w14:textId="77777777" w:rsidR="00C9720C" w:rsidRDefault="008F2229" w:rsidP="00507C98">
      <w:pPr>
        <w:spacing w:line="276" w:lineRule="auto"/>
        <w:ind w:left="5" w:firstLine="0"/>
      </w:pPr>
      <w:r>
        <w:t xml:space="preserve"> </w:t>
      </w:r>
    </w:p>
    <w:p w14:paraId="08B7D775" w14:textId="77777777" w:rsidR="00C9720C" w:rsidRDefault="008F2229" w:rsidP="00507C98">
      <w:pPr>
        <w:spacing w:line="276" w:lineRule="auto"/>
        <w:ind w:left="5" w:firstLine="0"/>
      </w:pPr>
      <w:r>
        <w:t xml:space="preserve"> </w:t>
      </w:r>
    </w:p>
    <w:p w14:paraId="0FD16478" w14:textId="77777777" w:rsidR="00C9720C" w:rsidRDefault="008F2229" w:rsidP="00507C98">
      <w:pPr>
        <w:spacing w:line="276" w:lineRule="auto"/>
        <w:ind w:left="5" w:firstLine="0"/>
      </w:pPr>
      <w:r>
        <w:t xml:space="preserve"> </w:t>
      </w:r>
    </w:p>
    <w:sectPr w:rsidR="00C9720C" w:rsidSect="00507C98">
      <w:headerReference w:type="even" r:id="rId125"/>
      <w:headerReference w:type="default" r:id="rId126"/>
      <w:footerReference w:type="even" r:id="rId127"/>
      <w:footerReference w:type="default" r:id="rId128"/>
      <w:headerReference w:type="first" r:id="rId129"/>
      <w:footerReference w:type="first" r:id="rId130"/>
      <w:pgSz w:w="11905" w:h="16840"/>
      <w:pgMar w:top="567" w:right="1410" w:bottom="1451" w:left="1416" w:header="510" w:footer="56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07C8A" w14:textId="77777777" w:rsidR="008C6651" w:rsidRDefault="008C6651">
      <w:pPr>
        <w:spacing w:after="0" w:line="240" w:lineRule="auto"/>
      </w:pPr>
      <w:r>
        <w:separator/>
      </w:r>
    </w:p>
  </w:endnote>
  <w:endnote w:type="continuationSeparator" w:id="0">
    <w:p w14:paraId="15BCD2A6" w14:textId="77777777" w:rsidR="008C6651" w:rsidRDefault="008C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5C6C" w14:textId="77777777" w:rsidR="001F7B60" w:rsidRDefault="001F7B60">
    <w:pPr>
      <w:spacing w:after="0"/>
      <w:ind w:left="0" w:right="8" w:firstLine="0"/>
      <w:jc w:val="center"/>
    </w:pPr>
    <w:r>
      <w:rPr>
        <w:rFonts w:ascii="Arial" w:eastAsia="Arial" w:hAnsi="Arial" w:cs="Arial"/>
        <w:color w:val="4BAFC6"/>
        <w:sz w:val="24"/>
      </w:rPr>
      <w:t xml:space="preserve">fremtidsrettet – engasjerende – samhandlende </w:t>
    </w:r>
  </w:p>
  <w:p w14:paraId="2BF447E5" w14:textId="77777777" w:rsidR="001F7B60" w:rsidRDefault="001F7B60">
    <w:pPr>
      <w:spacing w:after="0"/>
      <w:ind w:left="0" w:right="9" w:firstLine="0"/>
      <w:jc w:val="center"/>
    </w:pPr>
    <w:r>
      <w:fldChar w:fldCharType="begin"/>
    </w:r>
    <w:r>
      <w:instrText xml:space="preserve"> PAGE   \* MERGEFORMAT </w:instrText>
    </w:r>
    <w:r>
      <w:fldChar w:fldCharType="separate"/>
    </w:r>
    <w:r>
      <w:rPr>
        <w:b/>
        <w:color w:val="ABADB0"/>
      </w:rPr>
      <w:t>12</w:t>
    </w:r>
    <w:r>
      <w:rPr>
        <w:b/>
        <w:color w:val="ABADB0"/>
      </w:rPr>
      <w:fldChar w:fldCharType="end"/>
    </w:r>
    <w:r>
      <w:rPr>
        <w:color w:val="ABADB0"/>
      </w:rPr>
      <w:t xml:space="preserve"> av </w:t>
    </w:r>
    <w:fldSimple w:instr=" NUMPAGES   \* MERGEFORMAT ">
      <w:r>
        <w:rPr>
          <w:b/>
          <w:color w:val="ABADB0"/>
        </w:rPr>
        <w:t>30</w:t>
      </w:r>
    </w:fldSimple>
    <w:r>
      <w:rPr>
        <w:color w:val="ABADB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2AB9" w14:textId="77777777" w:rsidR="001F7B60" w:rsidRDefault="001F7B60">
    <w:pPr>
      <w:spacing w:after="0"/>
      <w:ind w:left="0" w:right="8" w:firstLine="0"/>
      <w:jc w:val="center"/>
    </w:pPr>
    <w:r>
      <w:rPr>
        <w:rFonts w:ascii="Arial" w:eastAsia="Arial" w:hAnsi="Arial" w:cs="Arial"/>
        <w:color w:val="4BAFC6"/>
        <w:sz w:val="24"/>
      </w:rPr>
      <w:t xml:space="preserve">fremtidsrettet – engasjerende – samhandlende </w:t>
    </w:r>
  </w:p>
  <w:p w14:paraId="4EC4EB00" w14:textId="77777777" w:rsidR="001F7B60" w:rsidRDefault="001F7B60">
    <w:pPr>
      <w:spacing w:after="0"/>
      <w:ind w:left="0" w:right="9" w:firstLine="0"/>
      <w:jc w:val="center"/>
    </w:pPr>
    <w:r>
      <w:fldChar w:fldCharType="begin"/>
    </w:r>
    <w:r>
      <w:instrText xml:space="preserve"> PAGE   \* MERGEFORMAT </w:instrText>
    </w:r>
    <w:r>
      <w:fldChar w:fldCharType="separate"/>
    </w:r>
    <w:r>
      <w:rPr>
        <w:b/>
        <w:color w:val="ABADB0"/>
      </w:rPr>
      <w:t>12</w:t>
    </w:r>
    <w:r>
      <w:rPr>
        <w:b/>
        <w:color w:val="ABADB0"/>
      </w:rPr>
      <w:fldChar w:fldCharType="end"/>
    </w:r>
    <w:r>
      <w:rPr>
        <w:color w:val="ABADB0"/>
      </w:rPr>
      <w:t xml:space="preserve"> av </w:t>
    </w:r>
    <w:fldSimple w:instr=" NUMPAGES   \* MERGEFORMAT ">
      <w:r>
        <w:rPr>
          <w:b/>
          <w:color w:val="ABADB0"/>
        </w:rPr>
        <w:t>30</w:t>
      </w:r>
    </w:fldSimple>
    <w:r>
      <w:rPr>
        <w:color w:val="ABADB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5059" w14:textId="77777777" w:rsidR="001F7B60" w:rsidRDefault="001F7B60">
    <w:pPr>
      <w:spacing w:after="0"/>
      <w:ind w:left="0" w:right="8" w:firstLine="0"/>
      <w:jc w:val="center"/>
    </w:pPr>
    <w:r>
      <w:rPr>
        <w:rFonts w:ascii="Arial" w:eastAsia="Arial" w:hAnsi="Arial" w:cs="Arial"/>
        <w:color w:val="4BAFC6"/>
        <w:sz w:val="24"/>
      </w:rPr>
      <w:t xml:space="preserve">fremtidsrettet – engasjerende – samhandlende </w:t>
    </w:r>
  </w:p>
  <w:p w14:paraId="69C9687B" w14:textId="77777777" w:rsidR="001F7B60" w:rsidRDefault="001F7B60">
    <w:pPr>
      <w:spacing w:after="0"/>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AFC8" w14:textId="77777777" w:rsidR="008C6651" w:rsidRDefault="008C6651">
      <w:pPr>
        <w:spacing w:after="0" w:line="240" w:lineRule="auto"/>
      </w:pPr>
      <w:r>
        <w:separator/>
      </w:r>
    </w:p>
  </w:footnote>
  <w:footnote w:type="continuationSeparator" w:id="0">
    <w:p w14:paraId="724153BF" w14:textId="77777777" w:rsidR="008C6651" w:rsidRDefault="008C6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9241" w14:textId="77777777" w:rsidR="001F7B60" w:rsidRDefault="001F7B60">
    <w:pPr>
      <w:spacing w:after="0" w:line="216" w:lineRule="auto"/>
      <w:ind w:left="0" w:right="8244" w:firstLine="1"/>
      <w:jc w:val="both"/>
    </w:pPr>
    <w:r>
      <w:rPr>
        <w:noProof/>
      </w:rPr>
      <w:drawing>
        <wp:anchor distT="0" distB="0" distL="114300" distR="114300" simplePos="0" relativeHeight="251658240" behindDoc="0" locked="0" layoutInCell="1" allowOverlap="0" wp14:anchorId="7228D370" wp14:editId="2344536B">
          <wp:simplePos x="0" y="0"/>
          <wp:positionH relativeFrom="page">
            <wp:posOffset>899795</wp:posOffset>
          </wp:positionH>
          <wp:positionV relativeFrom="page">
            <wp:posOffset>360045</wp:posOffset>
          </wp:positionV>
          <wp:extent cx="500647" cy="503555"/>
          <wp:effectExtent l="0" t="0" r="0" b="0"/>
          <wp:wrapSquare wrapText="bothSides"/>
          <wp:docPr id="2954" name="Picture 2954"/>
          <wp:cNvGraphicFramePr/>
          <a:graphic xmlns:a="http://schemas.openxmlformats.org/drawingml/2006/main">
            <a:graphicData uri="http://schemas.openxmlformats.org/drawingml/2006/picture">
              <pic:pic xmlns:pic="http://schemas.openxmlformats.org/drawingml/2006/picture">
                <pic:nvPicPr>
                  <pic:cNvPr id="2954" name="Picture 2954"/>
                  <pic:cNvPicPr/>
                </pic:nvPicPr>
                <pic:blipFill>
                  <a:blip r:embed="rId1"/>
                  <a:stretch>
                    <a:fillRect/>
                  </a:stretch>
                </pic:blipFill>
                <pic:spPr>
                  <a:xfrm>
                    <a:off x="0" y="0"/>
                    <a:ext cx="500647" cy="50355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9A42" w14:textId="77777777" w:rsidR="001F7B60" w:rsidRDefault="001F7B60">
    <w:pPr>
      <w:spacing w:after="0" w:line="216" w:lineRule="auto"/>
      <w:ind w:left="0" w:right="8244" w:firstLine="1"/>
      <w:jc w:val="both"/>
    </w:pPr>
    <w:r>
      <w:rPr>
        <w:noProof/>
      </w:rPr>
      <w:drawing>
        <wp:anchor distT="0" distB="0" distL="114300" distR="114300" simplePos="0" relativeHeight="251659264" behindDoc="0" locked="0" layoutInCell="1" allowOverlap="0" wp14:anchorId="0F4100B9" wp14:editId="4BC56C4F">
          <wp:simplePos x="0" y="0"/>
          <wp:positionH relativeFrom="page">
            <wp:posOffset>899795</wp:posOffset>
          </wp:positionH>
          <wp:positionV relativeFrom="page">
            <wp:posOffset>360045</wp:posOffset>
          </wp:positionV>
          <wp:extent cx="500647" cy="503555"/>
          <wp:effectExtent l="0" t="0" r="0" b="0"/>
          <wp:wrapSquare wrapText="bothSides"/>
          <wp:docPr id="1" name="Picture 2954"/>
          <wp:cNvGraphicFramePr/>
          <a:graphic xmlns:a="http://schemas.openxmlformats.org/drawingml/2006/main">
            <a:graphicData uri="http://schemas.openxmlformats.org/drawingml/2006/picture">
              <pic:pic xmlns:pic="http://schemas.openxmlformats.org/drawingml/2006/picture">
                <pic:nvPicPr>
                  <pic:cNvPr id="2954" name="Picture 2954"/>
                  <pic:cNvPicPr/>
                </pic:nvPicPr>
                <pic:blipFill>
                  <a:blip r:embed="rId1"/>
                  <a:stretch>
                    <a:fillRect/>
                  </a:stretch>
                </pic:blipFill>
                <pic:spPr>
                  <a:xfrm>
                    <a:off x="0" y="0"/>
                    <a:ext cx="500647" cy="503555"/>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E142" w14:textId="77777777" w:rsidR="001F7B60" w:rsidRDefault="001F7B60">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496"/>
    <w:multiLevelType w:val="hybridMultilevel"/>
    <w:tmpl w:val="9E06ED08"/>
    <w:lvl w:ilvl="0" w:tplc="05864464">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02FC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C817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C028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7C841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EAA96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F2AC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D8F14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4E658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DF3376"/>
    <w:multiLevelType w:val="hybridMultilevel"/>
    <w:tmpl w:val="DD1277E0"/>
    <w:lvl w:ilvl="0" w:tplc="48649B0E">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4EF3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C244D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BCBF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44313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80AF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72EB1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D66B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94F68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A00D5D"/>
    <w:multiLevelType w:val="hybridMultilevel"/>
    <w:tmpl w:val="98B289D2"/>
    <w:lvl w:ilvl="0" w:tplc="B07038E8">
      <w:start w:val="1"/>
      <w:numFmt w:val="bullet"/>
      <w:lvlText w:val="-"/>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708ADA90">
      <w:start w:val="1"/>
      <w:numFmt w:val="bullet"/>
      <w:lvlText w:val="o"/>
      <w:lvlJc w:val="left"/>
      <w:pPr>
        <w:ind w:left="119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78EEE2C">
      <w:start w:val="1"/>
      <w:numFmt w:val="bullet"/>
      <w:lvlText w:val="▪"/>
      <w:lvlJc w:val="left"/>
      <w:pPr>
        <w:ind w:left="191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A2504B9C">
      <w:start w:val="1"/>
      <w:numFmt w:val="bullet"/>
      <w:lvlText w:val="•"/>
      <w:lvlJc w:val="left"/>
      <w:pPr>
        <w:ind w:left="26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04208444">
      <w:start w:val="1"/>
      <w:numFmt w:val="bullet"/>
      <w:lvlText w:val="o"/>
      <w:lvlJc w:val="left"/>
      <w:pPr>
        <w:ind w:left="335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ADB2026A">
      <w:start w:val="1"/>
      <w:numFmt w:val="bullet"/>
      <w:lvlText w:val="▪"/>
      <w:lvlJc w:val="left"/>
      <w:pPr>
        <w:ind w:left="407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E0444D6E">
      <w:start w:val="1"/>
      <w:numFmt w:val="bullet"/>
      <w:lvlText w:val="•"/>
      <w:lvlJc w:val="left"/>
      <w:pPr>
        <w:ind w:left="479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0E60D14E">
      <w:start w:val="1"/>
      <w:numFmt w:val="bullet"/>
      <w:lvlText w:val="o"/>
      <w:lvlJc w:val="left"/>
      <w:pPr>
        <w:ind w:left="551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326CA878">
      <w:start w:val="1"/>
      <w:numFmt w:val="bullet"/>
      <w:lvlText w:val="▪"/>
      <w:lvlJc w:val="left"/>
      <w:pPr>
        <w:ind w:left="6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99226B"/>
    <w:multiLevelType w:val="hybridMultilevel"/>
    <w:tmpl w:val="18BC3E22"/>
    <w:lvl w:ilvl="0" w:tplc="1D964DEE">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32570C">
      <w:start w:val="1"/>
      <w:numFmt w:val="bullet"/>
      <w:lvlText w:val="o"/>
      <w:lvlJc w:val="left"/>
      <w:pPr>
        <w:ind w:left="1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6AB444">
      <w:start w:val="1"/>
      <w:numFmt w:val="bullet"/>
      <w:lvlText w:val="▪"/>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8CB56E">
      <w:start w:val="1"/>
      <w:numFmt w:val="bullet"/>
      <w:lvlText w:val="•"/>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D000E4">
      <w:start w:val="1"/>
      <w:numFmt w:val="bullet"/>
      <w:lvlText w:val="o"/>
      <w:lvlJc w:val="left"/>
      <w:pPr>
        <w:ind w:left="3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D6DE70">
      <w:start w:val="1"/>
      <w:numFmt w:val="bullet"/>
      <w:lvlText w:val="▪"/>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70AFFC">
      <w:start w:val="1"/>
      <w:numFmt w:val="bullet"/>
      <w:lvlText w:val="•"/>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D8FB8A">
      <w:start w:val="1"/>
      <w:numFmt w:val="bullet"/>
      <w:lvlText w:val="o"/>
      <w:lvlJc w:val="left"/>
      <w:pPr>
        <w:ind w:left="5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CCACEC">
      <w:start w:val="1"/>
      <w:numFmt w:val="bullet"/>
      <w:lvlText w:val="▪"/>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B30AA"/>
    <w:multiLevelType w:val="hybridMultilevel"/>
    <w:tmpl w:val="45EE3B4E"/>
    <w:lvl w:ilvl="0" w:tplc="908486C0">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B6382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AA399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4E6EB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83E4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7891C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A634F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040EA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FEF7A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BB557E"/>
    <w:multiLevelType w:val="hybridMultilevel"/>
    <w:tmpl w:val="F6AA8D8E"/>
    <w:lvl w:ilvl="0" w:tplc="127C9A8C">
      <w:start w:val="1"/>
      <w:numFmt w:val="bullet"/>
      <w:lvlText w:val="•"/>
      <w:lvlJc w:val="left"/>
      <w:pPr>
        <w:ind w:left="421"/>
      </w:pPr>
      <w:rPr>
        <w:rFonts w:ascii="Arial" w:eastAsia="Arial" w:hAnsi="Arial" w:cs="Arial"/>
        <w:b w:val="0"/>
        <w:i w:val="0"/>
        <w:strike w:val="0"/>
        <w:dstrike w:val="0"/>
        <w:color w:val="2E333A"/>
        <w:sz w:val="22"/>
        <w:szCs w:val="22"/>
        <w:u w:val="none" w:color="000000"/>
        <w:bdr w:val="none" w:sz="0" w:space="0" w:color="auto"/>
        <w:shd w:val="clear" w:color="auto" w:fill="auto"/>
        <w:vertAlign w:val="baseline"/>
      </w:rPr>
    </w:lvl>
    <w:lvl w:ilvl="1" w:tplc="64AEE97C">
      <w:start w:val="1"/>
      <w:numFmt w:val="bullet"/>
      <w:lvlText w:val="o"/>
      <w:lvlJc w:val="left"/>
      <w:pPr>
        <w:ind w:left="1145"/>
      </w:pPr>
      <w:rPr>
        <w:rFonts w:ascii="Segoe UI Symbol" w:eastAsia="Segoe UI Symbol" w:hAnsi="Segoe UI Symbol" w:cs="Segoe UI Symbol"/>
        <w:b w:val="0"/>
        <w:i w:val="0"/>
        <w:strike w:val="0"/>
        <w:dstrike w:val="0"/>
        <w:color w:val="2E333A"/>
        <w:sz w:val="22"/>
        <w:szCs w:val="22"/>
        <w:u w:val="none" w:color="000000"/>
        <w:bdr w:val="none" w:sz="0" w:space="0" w:color="auto"/>
        <w:shd w:val="clear" w:color="auto" w:fill="auto"/>
        <w:vertAlign w:val="baseline"/>
      </w:rPr>
    </w:lvl>
    <w:lvl w:ilvl="2" w:tplc="FC46BCAC">
      <w:start w:val="1"/>
      <w:numFmt w:val="bullet"/>
      <w:lvlText w:val="▪"/>
      <w:lvlJc w:val="left"/>
      <w:pPr>
        <w:ind w:left="1865"/>
      </w:pPr>
      <w:rPr>
        <w:rFonts w:ascii="Segoe UI Symbol" w:eastAsia="Segoe UI Symbol" w:hAnsi="Segoe UI Symbol" w:cs="Segoe UI Symbol"/>
        <w:b w:val="0"/>
        <w:i w:val="0"/>
        <w:strike w:val="0"/>
        <w:dstrike w:val="0"/>
        <w:color w:val="2E333A"/>
        <w:sz w:val="22"/>
        <w:szCs w:val="22"/>
        <w:u w:val="none" w:color="000000"/>
        <w:bdr w:val="none" w:sz="0" w:space="0" w:color="auto"/>
        <w:shd w:val="clear" w:color="auto" w:fill="auto"/>
        <w:vertAlign w:val="baseline"/>
      </w:rPr>
    </w:lvl>
    <w:lvl w:ilvl="3" w:tplc="9CAAA6F0">
      <w:start w:val="1"/>
      <w:numFmt w:val="bullet"/>
      <w:lvlText w:val="•"/>
      <w:lvlJc w:val="left"/>
      <w:pPr>
        <w:ind w:left="2585"/>
      </w:pPr>
      <w:rPr>
        <w:rFonts w:ascii="Arial" w:eastAsia="Arial" w:hAnsi="Arial" w:cs="Arial"/>
        <w:b w:val="0"/>
        <w:i w:val="0"/>
        <w:strike w:val="0"/>
        <w:dstrike w:val="0"/>
        <w:color w:val="2E333A"/>
        <w:sz w:val="22"/>
        <w:szCs w:val="22"/>
        <w:u w:val="none" w:color="000000"/>
        <w:bdr w:val="none" w:sz="0" w:space="0" w:color="auto"/>
        <w:shd w:val="clear" w:color="auto" w:fill="auto"/>
        <w:vertAlign w:val="baseline"/>
      </w:rPr>
    </w:lvl>
    <w:lvl w:ilvl="4" w:tplc="EF4CE4A0">
      <w:start w:val="1"/>
      <w:numFmt w:val="bullet"/>
      <w:lvlText w:val="o"/>
      <w:lvlJc w:val="left"/>
      <w:pPr>
        <w:ind w:left="3305"/>
      </w:pPr>
      <w:rPr>
        <w:rFonts w:ascii="Segoe UI Symbol" w:eastAsia="Segoe UI Symbol" w:hAnsi="Segoe UI Symbol" w:cs="Segoe UI Symbol"/>
        <w:b w:val="0"/>
        <w:i w:val="0"/>
        <w:strike w:val="0"/>
        <w:dstrike w:val="0"/>
        <w:color w:val="2E333A"/>
        <w:sz w:val="22"/>
        <w:szCs w:val="22"/>
        <w:u w:val="none" w:color="000000"/>
        <w:bdr w:val="none" w:sz="0" w:space="0" w:color="auto"/>
        <w:shd w:val="clear" w:color="auto" w:fill="auto"/>
        <w:vertAlign w:val="baseline"/>
      </w:rPr>
    </w:lvl>
    <w:lvl w:ilvl="5" w:tplc="5972C858">
      <w:start w:val="1"/>
      <w:numFmt w:val="bullet"/>
      <w:lvlText w:val="▪"/>
      <w:lvlJc w:val="left"/>
      <w:pPr>
        <w:ind w:left="4025"/>
      </w:pPr>
      <w:rPr>
        <w:rFonts w:ascii="Segoe UI Symbol" w:eastAsia="Segoe UI Symbol" w:hAnsi="Segoe UI Symbol" w:cs="Segoe UI Symbol"/>
        <w:b w:val="0"/>
        <w:i w:val="0"/>
        <w:strike w:val="0"/>
        <w:dstrike w:val="0"/>
        <w:color w:val="2E333A"/>
        <w:sz w:val="22"/>
        <w:szCs w:val="22"/>
        <w:u w:val="none" w:color="000000"/>
        <w:bdr w:val="none" w:sz="0" w:space="0" w:color="auto"/>
        <w:shd w:val="clear" w:color="auto" w:fill="auto"/>
        <w:vertAlign w:val="baseline"/>
      </w:rPr>
    </w:lvl>
    <w:lvl w:ilvl="6" w:tplc="85C2FD04">
      <w:start w:val="1"/>
      <w:numFmt w:val="bullet"/>
      <w:lvlText w:val="•"/>
      <w:lvlJc w:val="left"/>
      <w:pPr>
        <w:ind w:left="4745"/>
      </w:pPr>
      <w:rPr>
        <w:rFonts w:ascii="Arial" w:eastAsia="Arial" w:hAnsi="Arial" w:cs="Arial"/>
        <w:b w:val="0"/>
        <w:i w:val="0"/>
        <w:strike w:val="0"/>
        <w:dstrike w:val="0"/>
        <w:color w:val="2E333A"/>
        <w:sz w:val="22"/>
        <w:szCs w:val="22"/>
        <w:u w:val="none" w:color="000000"/>
        <w:bdr w:val="none" w:sz="0" w:space="0" w:color="auto"/>
        <w:shd w:val="clear" w:color="auto" w:fill="auto"/>
        <w:vertAlign w:val="baseline"/>
      </w:rPr>
    </w:lvl>
    <w:lvl w:ilvl="7" w:tplc="18A82CFA">
      <w:start w:val="1"/>
      <w:numFmt w:val="bullet"/>
      <w:lvlText w:val="o"/>
      <w:lvlJc w:val="left"/>
      <w:pPr>
        <w:ind w:left="5465"/>
      </w:pPr>
      <w:rPr>
        <w:rFonts w:ascii="Segoe UI Symbol" w:eastAsia="Segoe UI Symbol" w:hAnsi="Segoe UI Symbol" w:cs="Segoe UI Symbol"/>
        <w:b w:val="0"/>
        <w:i w:val="0"/>
        <w:strike w:val="0"/>
        <w:dstrike w:val="0"/>
        <w:color w:val="2E333A"/>
        <w:sz w:val="22"/>
        <w:szCs w:val="22"/>
        <w:u w:val="none" w:color="000000"/>
        <w:bdr w:val="none" w:sz="0" w:space="0" w:color="auto"/>
        <w:shd w:val="clear" w:color="auto" w:fill="auto"/>
        <w:vertAlign w:val="baseline"/>
      </w:rPr>
    </w:lvl>
    <w:lvl w:ilvl="8" w:tplc="D854ADF2">
      <w:start w:val="1"/>
      <w:numFmt w:val="bullet"/>
      <w:lvlText w:val="▪"/>
      <w:lvlJc w:val="left"/>
      <w:pPr>
        <w:ind w:left="6185"/>
      </w:pPr>
      <w:rPr>
        <w:rFonts w:ascii="Segoe UI Symbol" w:eastAsia="Segoe UI Symbol" w:hAnsi="Segoe UI Symbol" w:cs="Segoe UI Symbol"/>
        <w:b w:val="0"/>
        <w:i w:val="0"/>
        <w:strike w:val="0"/>
        <w:dstrike w:val="0"/>
        <w:color w:val="2E333A"/>
        <w:sz w:val="22"/>
        <w:szCs w:val="22"/>
        <w:u w:val="none" w:color="000000"/>
        <w:bdr w:val="none" w:sz="0" w:space="0" w:color="auto"/>
        <w:shd w:val="clear" w:color="auto" w:fill="auto"/>
        <w:vertAlign w:val="baseline"/>
      </w:rPr>
    </w:lvl>
  </w:abstractNum>
  <w:abstractNum w:abstractNumId="6" w15:restartNumberingAfterBreak="0">
    <w:nsid w:val="166C542C"/>
    <w:multiLevelType w:val="hybridMultilevel"/>
    <w:tmpl w:val="EBFE1E4E"/>
    <w:lvl w:ilvl="0" w:tplc="13666CB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DAED7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2CF6D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4005A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D09EC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648F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5A8EB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62645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4341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3910B8"/>
    <w:multiLevelType w:val="multilevel"/>
    <w:tmpl w:val="381AABE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647E02"/>
    <w:multiLevelType w:val="hybridMultilevel"/>
    <w:tmpl w:val="E10C133C"/>
    <w:lvl w:ilvl="0" w:tplc="39549AF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2C8F12">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A0FDA6">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2E2B46">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43EEC">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C6697C">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363A78">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08739A">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4CDE6A">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B41902"/>
    <w:multiLevelType w:val="hybridMultilevel"/>
    <w:tmpl w:val="19FE9202"/>
    <w:lvl w:ilvl="0" w:tplc="C0B45408">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B8DDD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B038B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04E12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4203D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C4ADA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4C2AE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78057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343C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0C0B01"/>
    <w:multiLevelType w:val="hybridMultilevel"/>
    <w:tmpl w:val="CCE8616A"/>
    <w:lvl w:ilvl="0" w:tplc="A6BC1658">
      <w:start w:val="1"/>
      <w:numFmt w:val="bullet"/>
      <w:lvlText w:val="-"/>
      <w:lvlJc w:val="left"/>
      <w:pPr>
        <w:ind w:left="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1EFE80">
      <w:start w:val="1"/>
      <w:numFmt w:val="bullet"/>
      <w:lvlText w:val="o"/>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2EA542">
      <w:start w:val="1"/>
      <w:numFmt w:val="bullet"/>
      <w:lvlText w:val="▪"/>
      <w:lvlJc w:val="left"/>
      <w:pPr>
        <w:ind w:left="1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DEA03E">
      <w:start w:val="1"/>
      <w:numFmt w:val="bullet"/>
      <w:lvlText w:val="•"/>
      <w:lvlJc w:val="left"/>
      <w:pPr>
        <w:ind w:left="2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EA8460">
      <w:start w:val="1"/>
      <w:numFmt w:val="bullet"/>
      <w:lvlText w:val="o"/>
      <w:lvlJc w:val="left"/>
      <w:pPr>
        <w:ind w:left="3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00E65A">
      <w:start w:val="1"/>
      <w:numFmt w:val="bullet"/>
      <w:lvlText w:val="▪"/>
      <w:lvlJc w:val="left"/>
      <w:pPr>
        <w:ind w:left="4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1212DE">
      <w:start w:val="1"/>
      <w:numFmt w:val="bullet"/>
      <w:lvlText w:val="•"/>
      <w:lvlJc w:val="left"/>
      <w:pPr>
        <w:ind w:left="4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0EECEE">
      <w:start w:val="1"/>
      <w:numFmt w:val="bullet"/>
      <w:lvlText w:val="o"/>
      <w:lvlJc w:val="left"/>
      <w:pPr>
        <w:ind w:left="5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063410">
      <w:start w:val="1"/>
      <w:numFmt w:val="bullet"/>
      <w:lvlText w:val="▪"/>
      <w:lvlJc w:val="left"/>
      <w:pPr>
        <w:ind w:left="6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ED7604"/>
    <w:multiLevelType w:val="hybridMultilevel"/>
    <w:tmpl w:val="B31A7800"/>
    <w:lvl w:ilvl="0" w:tplc="1DBCF5BA">
      <w:start w:val="1"/>
      <w:numFmt w:val="decimal"/>
      <w:lvlText w:val="%1."/>
      <w:lvlJc w:val="left"/>
      <w:pPr>
        <w:ind w:left="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9847D2">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BC9246">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1AC98C">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5E9F0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B8FC5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E2BA96">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D4DA4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4A0A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6906D2"/>
    <w:multiLevelType w:val="hybridMultilevel"/>
    <w:tmpl w:val="A03EE99A"/>
    <w:lvl w:ilvl="0" w:tplc="3662BC26">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7E57E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C27C6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E699D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E88D4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64F51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34616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86776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4C520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D95290"/>
    <w:multiLevelType w:val="hybridMultilevel"/>
    <w:tmpl w:val="408A6852"/>
    <w:lvl w:ilvl="0" w:tplc="97E4768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067000">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A868F2">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027DE2">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74B374">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3EAE74">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7A3968">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4A7CA4">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AC082E">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922BCD"/>
    <w:multiLevelType w:val="hybridMultilevel"/>
    <w:tmpl w:val="44281216"/>
    <w:lvl w:ilvl="0" w:tplc="2BCED21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F0534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96CEA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F2A56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2C753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2268F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F42E0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780E6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1A804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8E6F40"/>
    <w:multiLevelType w:val="hybridMultilevel"/>
    <w:tmpl w:val="8C10B41E"/>
    <w:lvl w:ilvl="0" w:tplc="859AF340">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34EE9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A60B7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22B6C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DC6B3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CE79A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2AE0E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A007B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50702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813702"/>
    <w:multiLevelType w:val="hybridMultilevel"/>
    <w:tmpl w:val="185A803E"/>
    <w:lvl w:ilvl="0" w:tplc="33080C88">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BA929C">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7A3164">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A8F35E">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56FDF8">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2EDC22">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96C68C">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2AE51E">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52CD58">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931696"/>
    <w:multiLevelType w:val="hybridMultilevel"/>
    <w:tmpl w:val="74FC4368"/>
    <w:lvl w:ilvl="0" w:tplc="5B96EDC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460B88">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5A1DA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B6E794">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CC1640">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A0DA2A">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A4C1D8">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70C5D6">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C6EBF6">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0D5D5B"/>
    <w:multiLevelType w:val="hybridMultilevel"/>
    <w:tmpl w:val="654EF8BA"/>
    <w:lvl w:ilvl="0" w:tplc="7ABAAF6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AE71F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CC76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F436A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8E4C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66C4E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D6896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0827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C6FE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A158AD"/>
    <w:multiLevelType w:val="hybridMultilevel"/>
    <w:tmpl w:val="4C782994"/>
    <w:lvl w:ilvl="0" w:tplc="95CC323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2619A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DA52E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B25A7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F230F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C018E8">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0CBB0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86D54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D4E42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682CBE"/>
    <w:multiLevelType w:val="hybridMultilevel"/>
    <w:tmpl w:val="6C84983C"/>
    <w:lvl w:ilvl="0" w:tplc="D6867938">
      <w:start w:val="1"/>
      <w:numFmt w:val="decimal"/>
      <w:lvlText w:val="%1."/>
      <w:lvlJc w:val="left"/>
      <w:pPr>
        <w:ind w:left="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6912C">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F668BE">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26AD6A">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803B22">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6AE892">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1C869C">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B482DC">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DCA418">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38E3024"/>
    <w:multiLevelType w:val="hybridMultilevel"/>
    <w:tmpl w:val="27FC36F2"/>
    <w:lvl w:ilvl="0" w:tplc="31F62374">
      <w:start w:val="1"/>
      <w:numFmt w:val="bullet"/>
      <w:lvlText w:val="-"/>
      <w:lvlJc w:val="left"/>
      <w:pPr>
        <w:ind w:left="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68367504">
      <w:start w:val="1"/>
      <w:numFmt w:val="bullet"/>
      <w:lvlText w:val="o"/>
      <w:lvlJc w:val="left"/>
      <w:pPr>
        <w:ind w:left="119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ABB027DE">
      <w:start w:val="1"/>
      <w:numFmt w:val="bullet"/>
      <w:lvlText w:val="▪"/>
      <w:lvlJc w:val="left"/>
      <w:pPr>
        <w:ind w:left="191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F5DCA298">
      <w:start w:val="1"/>
      <w:numFmt w:val="bullet"/>
      <w:lvlText w:val="•"/>
      <w:lvlJc w:val="left"/>
      <w:pPr>
        <w:ind w:left="263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014F936">
      <w:start w:val="1"/>
      <w:numFmt w:val="bullet"/>
      <w:lvlText w:val="o"/>
      <w:lvlJc w:val="left"/>
      <w:pPr>
        <w:ind w:left="33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4AAAB6C">
      <w:start w:val="1"/>
      <w:numFmt w:val="bullet"/>
      <w:lvlText w:val="▪"/>
      <w:lvlJc w:val="left"/>
      <w:pPr>
        <w:ind w:left="407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E6003AE8">
      <w:start w:val="1"/>
      <w:numFmt w:val="bullet"/>
      <w:lvlText w:val="•"/>
      <w:lvlJc w:val="left"/>
      <w:pPr>
        <w:ind w:left="479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64707320">
      <w:start w:val="1"/>
      <w:numFmt w:val="bullet"/>
      <w:lvlText w:val="o"/>
      <w:lvlJc w:val="left"/>
      <w:pPr>
        <w:ind w:left="551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FDD215E2">
      <w:start w:val="1"/>
      <w:numFmt w:val="bullet"/>
      <w:lvlText w:val="▪"/>
      <w:lvlJc w:val="left"/>
      <w:pPr>
        <w:ind w:left="623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5F42986"/>
    <w:multiLevelType w:val="hybridMultilevel"/>
    <w:tmpl w:val="44DE45C2"/>
    <w:lvl w:ilvl="0" w:tplc="70E0A9E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9EE94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EA7E5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8E6BD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BE555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EC5B88">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FEEB4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8C29A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A0CAD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5B2D3E"/>
    <w:multiLevelType w:val="hybridMultilevel"/>
    <w:tmpl w:val="E45094EE"/>
    <w:lvl w:ilvl="0" w:tplc="EA08B8CC">
      <w:start w:val="1"/>
      <w:numFmt w:val="decimal"/>
      <w:lvlText w:val="%1."/>
      <w:lvlJc w:val="left"/>
      <w:pPr>
        <w:ind w:left="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E880A0">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B49AAE">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3215E4">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BE6B7E">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70D196">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26E8E0">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C841D2">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1AFF7C">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6E43956"/>
    <w:multiLevelType w:val="hybridMultilevel"/>
    <w:tmpl w:val="8E085D54"/>
    <w:lvl w:ilvl="0" w:tplc="FA8A4812">
      <w:start w:val="1"/>
      <w:numFmt w:val="bullet"/>
      <w:lvlText w:val="-"/>
      <w:lvlJc w:val="left"/>
      <w:pPr>
        <w:ind w:left="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2A032E">
      <w:start w:val="1"/>
      <w:numFmt w:val="bullet"/>
      <w:lvlText w:val="o"/>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1051CE">
      <w:start w:val="1"/>
      <w:numFmt w:val="bullet"/>
      <w:lvlText w:val="▪"/>
      <w:lvlJc w:val="left"/>
      <w:pPr>
        <w:ind w:left="1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AC0344">
      <w:start w:val="1"/>
      <w:numFmt w:val="bullet"/>
      <w:lvlText w:val="•"/>
      <w:lvlJc w:val="left"/>
      <w:pPr>
        <w:ind w:left="2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00939E">
      <w:start w:val="1"/>
      <w:numFmt w:val="bullet"/>
      <w:lvlText w:val="o"/>
      <w:lvlJc w:val="left"/>
      <w:pPr>
        <w:ind w:left="3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42C7F4">
      <w:start w:val="1"/>
      <w:numFmt w:val="bullet"/>
      <w:lvlText w:val="▪"/>
      <w:lvlJc w:val="left"/>
      <w:pPr>
        <w:ind w:left="4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3C77A2">
      <w:start w:val="1"/>
      <w:numFmt w:val="bullet"/>
      <w:lvlText w:val="•"/>
      <w:lvlJc w:val="left"/>
      <w:pPr>
        <w:ind w:left="4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D63EF6">
      <w:start w:val="1"/>
      <w:numFmt w:val="bullet"/>
      <w:lvlText w:val="o"/>
      <w:lvlJc w:val="left"/>
      <w:pPr>
        <w:ind w:left="5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524BF0">
      <w:start w:val="1"/>
      <w:numFmt w:val="bullet"/>
      <w:lvlText w:val="▪"/>
      <w:lvlJc w:val="left"/>
      <w:pPr>
        <w:ind w:left="6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7871D86"/>
    <w:multiLevelType w:val="hybridMultilevel"/>
    <w:tmpl w:val="940CF590"/>
    <w:lvl w:ilvl="0" w:tplc="3A6A7E3A">
      <w:start w:val="1"/>
      <w:numFmt w:val="bullet"/>
      <w:lvlText w:val="-"/>
      <w:lvlJc w:val="left"/>
      <w:pPr>
        <w:ind w:left="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CCF764">
      <w:start w:val="1"/>
      <w:numFmt w:val="bullet"/>
      <w:lvlText w:val="o"/>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F423C6">
      <w:start w:val="1"/>
      <w:numFmt w:val="bullet"/>
      <w:lvlText w:val="▪"/>
      <w:lvlJc w:val="left"/>
      <w:pPr>
        <w:ind w:left="1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CAE676">
      <w:start w:val="1"/>
      <w:numFmt w:val="bullet"/>
      <w:lvlText w:val="•"/>
      <w:lvlJc w:val="left"/>
      <w:pPr>
        <w:ind w:left="2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4CCE52">
      <w:start w:val="1"/>
      <w:numFmt w:val="bullet"/>
      <w:lvlText w:val="o"/>
      <w:lvlJc w:val="left"/>
      <w:pPr>
        <w:ind w:left="3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DA8472">
      <w:start w:val="1"/>
      <w:numFmt w:val="bullet"/>
      <w:lvlText w:val="▪"/>
      <w:lvlJc w:val="left"/>
      <w:pPr>
        <w:ind w:left="4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A62404">
      <w:start w:val="1"/>
      <w:numFmt w:val="bullet"/>
      <w:lvlText w:val="•"/>
      <w:lvlJc w:val="left"/>
      <w:pPr>
        <w:ind w:left="4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AA53C8">
      <w:start w:val="1"/>
      <w:numFmt w:val="bullet"/>
      <w:lvlText w:val="o"/>
      <w:lvlJc w:val="left"/>
      <w:pPr>
        <w:ind w:left="5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EC1552">
      <w:start w:val="1"/>
      <w:numFmt w:val="bullet"/>
      <w:lvlText w:val="▪"/>
      <w:lvlJc w:val="left"/>
      <w:pPr>
        <w:ind w:left="6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2534DC"/>
    <w:multiLevelType w:val="hybridMultilevel"/>
    <w:tmpl w:val="530A1F96"/>
    <w:lvl w:ilvl="0" w:tplc="3526792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0059C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C6204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F6E5A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98293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6CA79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B20DC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A8299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9C1C3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64792D"/>
    <w:multiLevelType w:val="hybridMultilevel"/>
    <w:tmpl w:val="266E9252"/>
    <w:lvl w:ilvl="0" w:tplc="D428C208">
      <w:start w:val="1"/>
      <w:numFmt w:val="bullet"/>
      <w:lvlText w:val="o"/>
      <w:lvlJc w:val="left"/>
      <w:pPr>
        <w:ind w:left="7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9768EAC">
      <w:start w:val="1"/>
      <w:numFmt w:val="bullet"/>
      <w:lvlText w:val="o"/>
      <w:lvlJc w:val="left"/>
      <w:pPr>
        <w:ind w:left="15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C32FEB0">
      <w:start w:val="1"/>
      <w:numFmt w:val="bullet"/>
      <w:lvlText w:val="▪"/>
      <w:lvlJc w:val="left"/>
      <w:pPr>
        <w:ind w:left="22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50AABEA">
      <w:start w:val="1"/>
      <w:numFmt w:val="bullet"/>
      <w:lvlText w:val="•"/>
      <w:lvlJc w:val="left"/>
      <w:pPr>
        <w:ind w:left="30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63A492C">
      <w:start w:val="1"/>
      <w:numFmt w:val="bullet"/>
      <w:lvlText w:val="o"/>
      <w:lvlJc w:val="left"/>
      <w:pPr>
        <w:ind w:left="37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638B184">
      <w:start w:val="1"/>
      <w:numFmt w:val="bullet"/>
      <w:lvlText w:val="▪"/>
      <w:lvlJc w:val="left"/>
      <w:pPr>
        <w:ind w:left="4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9DCAEE0">
      <w:start w:val="1"/>
      <w:numFmt w:val="bullet"/>
      <w:lvlText w:val="•"/>
      <w:lvlJc w:val="left"/>
      <w:pPr>
        <w:ind w:left="5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FB2C0B0">
      <w:start w:val="1"/>
      <w:numFmt w:val="bullet"/>
      <w:lvlText w:val="o"/>
      <w:lvlJc w:val="left"/>
      <w:pPr>
        <w:ind w:left="5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AE4AEA8">
      <w:start w:val="1"/>
      <w:numFmt w:val="bullet"/>
      <w:lvlText w:val="▪"/>
      <w:lvlJc w:val="left"/>
      <w:pPr>
        <w:ind w:left="6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0795BA9"/>
    <w:multiLevelType w:val="hybridMultilevel"/>
    <w:tmpl w:val="77661612"/>
    <w:lvl w:ilvl="0" w:tplc="EEE8E0E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84FEFC">
      <w:start w:val="1"/>
      <w:numFmt w:val="bullet"/>
      <w:lvlText w:val="o"/>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C8204">
      <w:start w:val="1"/>
      <w:numFmt w:val="bullet"/>
      <w:lvlText w:val="▪"/>
      <w:lvlJc w:val="left"/>
      <w:pPr>
        <w:ind w:left="1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36C5AC">
      <w:start w:val="1"/>
      <w:numFmt w:val="bullet"/>
      <w:lvlText w:val="•"/>
      <w:lvlJc w:val="left"/>
      <w:pPr>
        <w:ind w:left="2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28E950">
      <w:start w:val="1"/>
      <w:numFmt w:val="bullet"/>
      <w:lvlText w:val="o"/>
      <w:lvlJc w:val="left"/>
      <w:pPr>
        <w:ind w:left="3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F69CCA">
      <w:start w:val="1"/>
      <w:numFmt w:val="bullet"/>
      <w:lvlText w:val="▪"/>
      <w:lvlJc w:val="left"/>
      <w:pPr>
        <w:ind w:left="4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526048">
      <w:start w:val="1"/>
      <w:numFmt w:val="bullet"/>
      <w:lvlText w:val="•"/>
      <w:lvlJc w:val="left"/>
      <w:pPr>
        <w:ind w:left="4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86A8B0">
      <w:start w:val="1"/>
      <w:numFmt w:val="bullet"/>
      <w:lvlText w:val="o"/>
      <w:lvlJc w:val="left"/>
      <w:pPr>
        <w:ind w:left="5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904058">
      <w:start w:val="1"/>
      <w:numFmt w:val="bullet"/>
      <w:lvlText w:val="▪"/>
      <w:lvlJc w:val="left"/>
      <w:pPr>
        <w:ind w:left="6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3AF6F82"/>
    <w:multiLevelType w:val="hybridMultilevel"/>
    <w:tmpl w:val="40EC0E4C"/>
    <w:lvl w:ilvl="0" w:tplc="F5AECA1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36EBD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3A363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18672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7C9C8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A2FB0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464AA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66209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16E13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413013E"/>
    <w:multiLevelType w:val="hybridMultilevel"/>
    <w:tmpl w:val="C5A85AE2"/>
    <w:lvl w:ilvl="0" w:tplc="ED2C763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A28664">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30F66C">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B089BA">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B2FD74">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6C53E">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C2430A">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8AB6AE">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D8744A">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42641B0"/>
    <w:multiLevelType w:val="hybridMultilevel"/>
    <w:tmpl w:val="690C848A"/>
    <w:lvl w:ilvl="0" w:tplc="2E6671DC">
      <w:start w:val="1"/>
      <w:numFmt w:val="bullet"/>
      <w:lvlText w:val="•"/>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58D3D2">
      <w:start w:val="1"/>
      <w:numFmt w:val="bullet"/>
      <w:lvlText w:val="o"/>
      <w:lvlJc w:val="left"/>
      <w:pPr>
        <w:ind w:left="1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700B2C">
      <w:start w:val="1"/>
      <w:numFmt w:val="bullet"/>
      <w:lvlText w:val="▪"/>
      <w:lvlJc w:val="left"/>
      <w:pPr>
        <w:ind w:left="2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C01BBC">
      <w:start w:val="1"/>
      <w:numFmt w:val="bullet"/>
      <w:lvlText w:val="•"/>
      <w:lvlJc w:val="left"/>
      <w:pPr>
        <w:ind w:left="2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92D792">
      <w:start w:val="1"/>
      <w:numFmt w:val="bullet"/>
      <w:lvlText w:val="o"/>
      <w:lvlJc w:val="left"/>
      <w:pPr>
        <w:ind w:left="3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F2F8F4">
      <w:start w:val="1"/>
      <w:numFmt w:val="bullet"/>
      <w:lvlText w:val="▪"/>
      <w:lvlJc w:val="left"/>
      <w:pPr>
        <w:ind w:left="4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969DBC">
      <w:start w:val="1"/>
      <w:numFmt w:val="bullet"/>
      <w:lvlText w:val="•"/>
      <w:lvlJc w:val="left"/>
      <w:pPr>
        <w:ind w:left="4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1ACF2E">
      <w:start w:val="1"/>
      <w:numFmt w:val="bullet"/>
      <w:lvlText w:val="o"/>
      <w:lvlJc w:val="left"/>
      <w:pPr>
        <w:ind w:left="56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400DCE">
      <w:start w:val="1"/>
      <w:numFmt w:val="bullet"/>
      <w:lvlText w:val="▪"/>
      <w:lvlJc w:val="left"/>
      <w:pPr>
        <w:ind w:left="6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87A4FA9"/>
    <w:multiLevelType w:val="hybridMultilevel"/>
    <w:tmpl w:val="8586DE52"/>
    <w:lvl w:ilvl="0" w:tplc="70D627C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BE94A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DA778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38B63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1E56F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76362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E4941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EE6E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9C41E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DB76237"/>
    <w:multiLevelType w:val="hybridMultilevel"/>
    <w:tmpl w:val="3A8434A2"/>
    <w:lvl w:ilvl="0" w:tplc="767AB42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263C1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C0621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84D9B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4839E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469E9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54398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8492C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2ABEA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0E60710"/>
    <w:multiLevelType w:val="hybridMultilevel"/>
    <w:tmpl w:val="54FE2D82"/>
    <w:lvl w:ilvl="0" w:tplc="60D2E5A8">
      <w:start w:val="1"/>
      <w:numFmt w:val="bullet"/>
      <w:lvlText w:val="-"/>
      <w:lvlJc w:val="left"/>
      <w:pPr>
        <w:ind w:left="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A702A">
      <w:start w:val="1"/>
      <w:numFmt w:val="bullet"/>
      <w:lvlText w:val="o"/>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F8EB3E">
      <w:start w:val="1"/>
      <w:numFmt w:val="bullet"/>
      <w:lvlText w:val="▪"/>
      <w:lvlJc w:val="left"/>
      <w:pPr>
        <w:ind w:left="1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EA59BE">
      <w:start w:val="1"/>
      <w:numFmt w:val="bullet"/>
      <w:lvlText w:val="•"/>
      <w:lvlJc w:val="left"/>
      <w:pPr>
        <w:ind w:left="2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1E5A04">
      <w:start w:val="1"/>
      <w:numFmt w:val="bullet"/>
      <w:lvlText w:val="o"/>
      <w:lvlJc w:val="left"/>
      <w:pPr>
        <w:ind w:left="3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7E4E04">
      <w:start w:val="1"/>
      <w:numFmt w:val="bullet"/>
      <w:lvlText w:val="▪"/>
      <w:lvlJc w:val="left"/>
      <w:pPr>
        <w:ind w:left="4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3650F4">
      <w:start w:val="1"/>
      <w:numFmt w:val="bullet"/>
      <w:lvlText w:val="•"/>
      <w:lvlJc w:val="left"/>
      <w:pPr>
        <w:ind w:left="4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C6EF66">
      <w:start w:val="1"/>
      <w:numFmt w:val="bullet"/>
      <w:lvlText w:val="o"/>
      <w:lvlJc w:val="left"/>
      <w:pPr>
        <w:ind w:left="5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6CAB0C">
      <w:start w:val="1"/>
      <w:numFmt w:val="bullet"/>
      <w:lvlText w:val="▪"/>
      <w:lvlJc w:val="left"/>
      <w:pPr>
        <w:ind w:left="6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17858FC"/>
    <w:multiLevelType w:val="hybridMultilevel"/>
    <w:tmpl w:val="27EAB61C"/>
    <w:lvl w:ilvl="0" w:tplc="DE6433E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56B4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8A63B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94FB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29A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06D48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089E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7CB5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B6137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195444D"/>
    <w:multiLevelType w:val="hybridMultilevel"/>
    <w:tmpl w:val="18C0D0BC"/>
    <w:lvl w:ilvl="0" w:tplc="4150F34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3EBC80">
      <w:start w:val="1"/>
      <w:numFmt w:val="bullet"/>
      <w:lvlText w:val="o"/>
      <w:lvlJc w:val="left"/>
      <w:pPr>
        <w:ind w:left="10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56B0FC">
      <w:start w:val="1"/>
      <w:numFmt w:val="bullet"/>
      <w:lvlText w:val="▪"/>
      <w:lvlJc w:val="left"/>
      <w:pPr>
        <w:ind w:left="1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9E405E">
      <w:start w:val="1"/>
      <w:numFmt w:val="bullet"/>
      <w:lvlText w:val="•"/>
      <w:lvlJc w:val="left"/>
      <w:pPr>
        <w:ind w:left="2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002546">
      <w:start w:val="1"/>
      <w:numFmt w:val="bullet"/>
      <w:lvlText w:val="o"/>
      <w:lvlJc w:val="left"/>
      <w:pPr>
        <w:ind w:left="3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5A909A">
      <w:start w:val="1"/>
      <w:numFmt w:val="bullet"/>
      <w:lvlText w:val="▪"/>
      <w:lvlJc w:val="left"/>
      <w:pPr>
        <w:ind w:left="3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60A65E">
      <w:start w:val="1"/>
      <w:numFmt w:val="bullet"/>
      <w:lvlText w:val="•"/>
      <w:lvlJc w:val="left"/>
      <w:pPr>
        <w:ind w:left="4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88E5E2">
      <w:start w:val="1"/>
      <w:numFmt w:val="bullet"/>
      <w:lvlText w:val="o"/>
      <w:lvlJc w:val="left"/>
      <w:pPr>
        <w:ind w:left="5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887982">
      <w:start w:val="1"/>
      <w:numFmt w:val="bullet"/>
      <w:lvlText w:val="▪"/>
      <w:lvlJc w:val="left"/>
      <w:pPr>
        <w:ind w:left="6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74213A"/>
    <w:multiLevelType w:val="hybridMultilevel"/>
    <w:tmpl w:val="D79C0D16"/>
    <w:lvl w:ilvl="0" w:tplc="4A26272E">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2E43D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E86F0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3C6F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EEE0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1823A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D0C4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C224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9AF1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31715A9"/>
    <w:multiLevelType w:val="hybridMultilevel"/>
    <w:tmpl w:val="70EA4EAE"/>
    <w:lvl w:ilvl="0" w:tplc="BF6288C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A5B3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2E672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46BB8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EA9F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A4909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D8936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E2DEC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A20B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640347A"/>
    <w:multiLevelType w:val="hybridMultilevel"/>
    <w:tmpl w:val="F56028CC"/>
    <w:lvl w:ilvl="0" w:tplc="7688BED8">
      <w:start w:val="1"/>
      <w:numFmt w:val="bullet"/>
      <w:lvlText w:val="•"/>
      <w:lvlJc w:val="left"/>
      <w:pPr>
        <w:ind w:left="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E8F17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C62E3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14A5F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FAF9A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62CAC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BC279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B6987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8C5A4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7844B1D"/>
    <w:multiLevelType w:val="hybridMultilevel"/>
    <w:tmpl w:val="AD40DBE0"/>
    <w:lvl w:ilvl="0" w:tplc="C0087B0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182AC4">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0E1712">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F67EC4">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84216">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DEC1AC">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309B6C">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E8F07A">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8E6C22">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35"/>
  </w:num>
  <w:num w:numId="3">
    <w:abstractNumId w:val="5"/>
  </w:num>
  <w:num w:numId="4">
    <w:abstractNumId w:val="31"/>
  </w:num>
  <w:num w:numId="5">
    <w:abstractNumId w:val="36"/>
  </w:num>
  <w:num w:numId="6">
    <w:abstractNumId w:val="37"/>
  </w:num>
  <w:num w:numId="7">
    <w:abstractNumId w:val="3"/>
  </w:num>
  <w:num w:numId="8">
    <w:abstractNumId w:val="9"/>
  </w:num>
  <w:num w:numId="9">
    <w:abstractNumId w:val="0"/>
  </w:num>
  <w:num w:numId="10">
    <w:abstractNumId w:val="1"/>
  </w:num>
  <w:num w:numId="11">
    <w:abstractNumId w:val="27"/>
  </w:num>
  <w:num w:numId="12">
    <w:abstractNumId w:val="32"/>
  </w:num>
  <w:num w:numId="13">
    <w:abstractNumId w:val="11"/>
  </w:num>
  <w:num w:numId="14">
    <w:abstractNumId w:val="19"/>
  </w:num>
  <w:num w:numId="15">
    <w:abstractNumId w:val="26"/>
  </w:num>
  <w:num w:numId="16">
    <w:abstractNumId w:val="22"/>
  </w:num>
  <w:num w:numId="17">
    <w:abstractNumId w:val="33"/>
  </w:num>
  <w:num w:numId="18">
    <w:abstractNumId w:val="17"/>
  </w:num>
  <w:num w:numId="19">
    <w:abstractNumId w:val="40"/>
  </w:num>
  <w:num w:numId="20">
    <w:abstractNumId w:val="25"/>
  </w:num>
  <w:num w:numId="21">
    <w:abstractNumId w:val="10"/>
  </w:num>
  <w:num w:numId="22">
    <w:abstractNumId w:val="24"/>
  </w:num>
  <w:num w:numId="23">
    <w:abstractNumId w:val="23"/>
  </w:num>
  <w:num w:numId="24">
    <w:abstractNumId w:val="39"/>
  </w:num>
  <w:num w:numId="25">
    <w:abstractNumId w:val="4"/>
  </w:num>
  <w:num w:numId="26">
    <w:abstractNumId w:val="12"/>
  </w:num>
  <w:num w:numId="27">
    <w:abstractNumId w:val="15"/>
  </w:num>
  <w:num w:numId="28">
    <w:abstractNumId w:val="16"/>
  </w:num>
  <w:num w:numId="29">
    <w:abstractNumId w:val="13"/>
  </w:num>
  <w:num w:numId="30">
    <w:abstractNumId w:val="8"/>
  </w:num>
  <w:num w:numId="31">
    <w:abstractNumId w:val="2"/>
  </w:num>
  <w:num w:numId="32">
    <w:abstractNumId w:val="20"/>
  </w:num>
  <w:num w:numId="33">
    <w:abstractNumId w:val="29"/>
  </w:num>
  <w:num w:numId="34">
    <w:abstractNumId w:val="6"/>
  </w:num>
  <w:num w:numId="35">
    <w:abstractNumId w:val="38"/>
  </w:num>
  <w:num w:numId="36">
    <w:abstractNumId w:val="14"/>
  </w:num>
  <w:num w:numId="37">
    <w:abstractNumId w:val="30"/>
  </w:num>
  <w:num w:numId="38">
    <w:abstractNumId w:val="21"/>
  </w:num>
  <w:num w:numId="39">
    <w:abstractNumId w:val="28"/>
  </w:num>
  <w:num w:numId="40">
    <w:abstractNumId w:val="3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0C"/>
    <w:rsid w:val="00041005"/>
    <w:rsid w:val="00056489"/>
    <w:rsid w:val="000B1D48"/>
    <w:rsid w:val="000C47EE"/>
    <w:rsid w:val="000E6107"/>
    <w:rsid w:val="00111300"/>
    <w:rsid w:val="001C0087"/>
    <w:rsid w:val="001F7B60"/>
    <w:rsid w:val="00244DFD"/>
    <w:rsid w:val="00261328"/>
    <w:rsid w:val="0028769E"/>
    <w:rsid w:val="002D0284"/>
    <w:rsid w:val="002D7221"/>
    <w:rsid w:val="002F4E75"/>
    <w:rsid w:val="002F6CE0"/>
    <w:rsid w:val="00300B03"/>
    <w:rsid w:val="00350799"/>
    <w:rsid w:val="0038028B"/>
    <w:rsid w:val="00421C8D"/>
    <w:rsid w:val="00460B43"/>
    <w:rsid w:val="00465038"/>
    <w:rsid w:val="00466864"/>
    <w:rsid w:val="004D7E31"/>
    <w:rsid w:val="004E3D63"/>
    <w:rsid w:val="00507C98"/>
    <w:rsid w:val="00516CA3"/>
    <w:rsid w:val="00524CAE"/>
    <w:rsid w:val="00532BE3"/>
    <w:rsid w:val="005539FF"/>
    <w:rsid w:val="00601477"/>
    <w:rsid w:val="00627CB0"/>
    <w:rsid w:val="00682AB4"/>
    <w:rsid w:val="006C600D"/>
    <w:rsid w:val="006E4A78"/>
    <w:rsid w:val="007043D5"/>
    <w:rsid w:val="0072015B"/>
    <w:rsid w:val="00725F76"/>
    <w:rsid w:val="007C07CB"/>
    <w:rsid w:val="007C5BB8"/>
    <w:rsid w:val="00845CC5"/>
    <w:rsid w:val="00887F5A"/>
    <w:rsid w:val="008B7363"/>
    <w:rsid w:val="008C6651"/>
    <w:rsid w:val="008E148F"/>
    <w:rsid w:val="008F2229"/>
    <w:rsid w:val="00947636"/>
    <w:rsid w:val="009674F2"/>
    <w:rsid w:val="009C2F6B"/>
    <w:rsid w:val="00AA5D7F"/>
    <w:rsid w:val="00B05C37"/>
    <w:rsid w:val="00B20F27"/>
    <w:rsid w:val="00B2527E"/>
    <w:rsid w:val="00B743CC"/>
    <w:rsid w:val="00C04E57"/>
    <w:rsid w:val="00C17528"/>
    <w:rsid w:val="00C363FE"/>
    <w:rsid w:val="00C9720C"/>
    <w:rsid w:val="00D2111F"/>
    <w:rsid w:val="00D31C13"/>
    <w:rsid w:val="00D939E4"/>
    <w:rsid w:val="00D95E58"/>
    <w:rsid w:val="00DF38CE"/>
    <w:rsid w:val="00E03892"/>
    <w:rsid w:val="00E0554E"/>
    <w:rsid w:val="00E12CA1"/>
    <w:rsid w:val="00EA2326"/>
    <w:rsid w:val="00EB350A"/>
    <w:rsid w:val="00ED1616"/>
    <w:rsid w:val="00EE4DC0"/>
    <w:rsid w:val="00F305F2"/>
    <w:rsid w:val="00F60AD6"/>
    <w:rsid w:val="00F63A65"/>
    <w:rsid w:val="00F66C0C"/>
    <w:rsid w:val="00F860D5"/>
    <w:rsid w:val="00F87283"/>
    <w:rsid w:val="00F94E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5CF7"/>
  <w15:docId w15:val="{7BE56D9D-3A0E-43EF-B69E-A8B8F101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hanging="10"/>
    </w:pPr>
    <w:rPr>
      <w:rFonts w:ascii="Calibri" w:eastAsia="Calibri" w:hAnsi="Calibri" w:cs="Calibri"/>
      <w:color w:val="000000"/>
    </w:rPr>
  </w:style>
  <w:style w:type="paragraph" w:styleId="Overskrift1">
    <w:name w:val="heading 1"/>
    <w:next w:val="Normal"/>
    <w:link w:val="Overskrift1Tegn"/>
    <w:uiPriority w:val="9"/>
    <w:qFormat/>
    <w:pPr>
      <w:keepNext/>
      <w:keepLines/>
      <w:spacing w:after="0"/>
      <w:ind w:left="20" w:hanging="10"/>
      <w:outlineLvl w:val="0"/>
    </w:pPr>
    <w:rPr>
      <w:rFonts w:ascii="Calibri" w:eastAsia="Calibri" w:hAnsi="Calibri" w:cs="Calibri"/>
      <w:color w:val="2F5496"/>
      <w:sz w:val="32"/>
    </w:rPr>
  </w:style>
  <w:style w:type="paragraph" w:styleId="Overskrift2">
    <w:name w:val="heading 2"/>
    <w:next w:val="Normal"/>
    <w:link w:val="Overskrift2Tegn"/>
    <w:uiPriority w:val="9"/>
    <w:unhideWhenUsed/>
    <w:qFormat/>
    <w:pPr>
      <w:keepNext/>
      <w:keepLines/>
      <w:spacing w:after="0" w:line="262" w:lineRule="auto"/>
      <w:ind w:left="20" w:hanging="10"/>
      <w:jc w:val="both"/>
      <w:outlineLvl w:val="1"/>
    </w:pPr>
    <w:rPr>
      <w:rFonts w:ascii="Calibri" w:eastAsia="Calibri" w:hAnsi="Calibri" w:cs="Calibri"/>
      <w:color w:val="2F5496"/>
      <w:sz w:val="26"/>
    </w:rPr>
  </w:style>
  <w:style w:type="paragraph" w:styleId="Overskrift3">
    <w:name w:val="heading 3"/>
    <w:next w:val="Normal"/>
    <w:link w:val="Overskrift3Tegn"/>
    <w:uiPriority w:val="9"/>
    <w:unhideWhenUsed/>
    <w:qFormat/>
    <w:pPr>
      <w:keepNext/>
      <w:keepLines/>
      <w:spacing w:after="0" w:line="262" w:lineRule="auto"/>
      <w:ind w:left="20" w:hanging="10"/>
      <w:jc w:val="both"/>
      <w:outlineLvl w:val="2"/>
    </w:pPr>
    <w:rPr>
      <w:rFonts w:ascii="Calibri" w:eastAsia="Calibri" w:hAnsi="Calibri" w:cs="Calibri"/>
      <w:color w:val="2F5496"/>
      <w:sz w:val="26"/>
    </w:rPr>
  </w:style>
  <w:style w:type="paragraph" w:styleId="Overskrift4">
    <w:name w:val="heading 4"/>
    <w:next w:val="Normal"/>
    <w:link w:val="Overskrift4Tegn"/>
    <w:uiPriority w:val="9"/>
    <w:unhideWhenUsed/>
    <w:qFormat/>
    <w:pPr>
      <w:keepNext/>
      <w:keepLines/>
      <w:spacing w:after="0"/>
      <w:ind w:left="20" w:hanging="10"/>
      <w:outlineLvl w:val="3"/>
    </w:pPr>
    <w:rPr>
      <w:rFonts w:ascii="Calibri" w:eastAsia="Calibri" w:hAnsi="Calibri" w:cs="Calibri"/>
      <w:color w:val="1F3763"/>
      <w:sz w:val="24"/>
    </w:rPr>
  </w:style>
  <w:style w:type="paragraph" w:styleId="Overskrift5">
    <w:name w:val="heading 5"/>
    <w:next w:val="Normal"/>
    <w:link w:val="Overskrift5Tegn"/>
    <w:uiPriority w:val="9"/>
    <w:unhideWhenUsed/>
    <w:qFormat/>
    <w:pPr>
      <w:keepNext/>
      <w:keepLines/>
      <w:spacing w:after="0"/>
      <w:ind w:left="20" w:hanging="10"/>
      <w:outlineLvl w:val="4"/>
    </w:pPr>
    <w:rPr>
      <w:rFonts w:ascii="Calibri" w:eastAsia="Calibri" w:hAnsi="Calibri" w:cs="Calibri"/>
      <w:color w:val="1F3763"/>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5Tegn">
    <w:name w:val="Overskrift 5 Tegn"/>
    <w:link w:val="Overskrift5"/>
    <w:rPr>
      <w:rFonts w:ascii="Calibri" w:eastAsia="Calibri" w:hAnsi="Calibri" w:cs="Calibri"/>
      <w:color w:val="1F3763"/>
      <w:sz w:val="24"/>
    </w:rPr>
  </w:style>
  <w:style w:type="character" w:customStyle="1" w:styleId="Overskrift1Tegn">
    <w:name w:val="Overskrift 1 Tegn"/>
    <w:link w:val="Overskrift1"/>
    <w:rPr>
      <w:rFonts w:ascii="Calibri" w:eastAsia="Calibri" w:hAnsi="Calibri" w:cs="Calibri"/>
      <w:color w:val="2F5496"/>
      <w:sz w:val="32"/>
    </w:rPr>
  </w:style>
  <w:style w:type="character" w:customStyle="1" w:styleId="Overskrift2Tegn">
    <w:name w:val="Overskrift 2 Tegn"/>
    <w:link w:val="Overskrift2"/>
    <w:rPr>
      <w:rFonts w:ascii="Calibri" w:eastAsia="Calibri" w:hAnsi="Calibri" w:cs="Calibri"/>
      <w:color w:val="2F5496"/>
      <w:sz w:val="26"/>
    </w:rPr>
  </w:style>
  <w:style w:type="character" w:customStyle="1" w:styleId="Overskrift3Tegn">
    <w:name w:val="Overskrift 3 Tegn"/>
    <w:link w:val="Overskrift3"/>
    <w:rPr>
      <w:rFonts w:ascii="Calibri" w:eastAsia="Calibri" w:hAnsi="Calibri" w:cs="Calibri"/>
      <w:color w:val="2F5496"/>
      <w:sz w:val="26"/>
    </w:rPr>
  </w:style>
  <w:style w:type="character" w:customStyle="1" w:styleId="Overskrift4Tegn">
    <w:name w:val="Overskrift 4 Tegn"/>
    <w:link w:val="Overskrift4"/>
    <w:rPr>
      <w:rFonts w:ascii="Calibri" w:eastAsia="Calibri" w:hAnsi="Calibri" w:cs="Calibri"/>
      <w:color w:val="1F3763"/>
      <w:sz w:val="24"/>
    </w:rPr>
  </w:style>
  <w:style w:type="paragraph" w:styleId="INNH1">
    <w:name w:val="toc 1"/>
    <w:hidden/>
    <w:uiPriority w:val="39"/>
    <w:pPr>
      <w:spacing w:after="108" w:line="254" w:lineRule="auto"/>
      <w:ind w:left="30" w:right="29" w:hanging="10"/>
    </w:pPr>
    <w:rPr>
      <w:rFonts w:ascii="Calibri" w:eastAsia="Calibri" w:hAnsi="Calibri" w:cs="Calibri"/>
      <w:color w:val="000000"/>
    </w:rPr>
  </w:style>
  <w:style w:type="paragraph" w:styleId="INNH2">
    <w:name w:val="toc 2"/>
    <w:hidden/>
    <w:uiPriority w:val="39"/>
    <w:pPr>
      <w:spacing w:after="108" w:line="248" w:lineRule="auto"/>
      <w:ind w:left="30" w:right="29" w:hanging="10"/>
    </w:pPr>
    <w:rPr>
      <w:rFonts w:ascii="Calibri" w:eastAsia="Calibri" w:hAnsi="Calibri" w:cs="Calibri"/>
      <w:color w:val="000000"/>
    </w:rPr>
  </w:style>
  <w:style w:type="paragraph" w:styleId="INNH3">
    <w:name w:val="toc 3"/>
    <w:hidden/>
    <w:uiPriority w:val="39"/>
    <w:pPr>
      <w:spacing w:after="108" w:line="248" w:lineRule="auto"/>
      <w:ind w:left="30" w:right="29" w:hanging="10"/>
    </w:pPr>
    <w:rPr>
      <w:rFonts w:ascii="Calibri" w:eastAsia="Calibri" w:hAnsi="Calibri" w:cs="Calibri"/>
      <w:color w:val="000000"/>
    </w:rPr>
  </w:style>
  <w:style w:type="paragraph" w:styleId="INNH4">
    <w:name w:val="toc 4"/>
    <w:hidden/>
    <w:uiPriority w:val="39"/>
    <w:pPr>
      <w:spacing w:after="108" w:line="248" w:lineRule="auto"/>
      <w:ind w:left="476" w:right="29" w:hanging="10"/>
    </w:pPr>
    <w:rPr>
      <w:rFonts w:ascii="Calibri" w:eastAsia="Calibri" w:hAnsi="Calibri" w:cs="Calibri"/>
      <w:color w:val="000000"/>
    </w:rPr>
  </w:style>
  <w:style w:type="paragraph" w:styleId="INNH5">
    <w:name w:val="toc 5"/>
    <w:hidden/>
    <w:uiPriority w:val="39"/>
    <w:pPr>
      <w:spacing w:after="108" w:line="248" w:lineRule="auto"/>
      <w:ind w:left="476" w:right="29"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kobling">
    <w:name w:val="Hyperlink"/>
    <w:basedOn w:val="Standardskriftforavsnitt"/>
    <w:uiPriority w:val="99"/>
    <w:unhideWhenUsed/>
    <w:rsid w:val="00E03892"/>
    <w:rPr>
      <w:color w:val="0000FF"/>
      <w:u w:val="single"/>
    </w:rPr>
  </w:style>
  <w:style w:type="paragraph" w:styleId="Ingenmellomrom">
    <w:name w:val="No Spacing"/>
    <w:uiPriority w:val="1"/>
    <w:qFormat/>
    <w:rsid w:val="00111300"/>
    <w:pPr>
      <w:spacing w:after="0" w:line="240" w:lineRule="auto"/>
      <w:ind w:left="10" w:hanging="10"/>
    </w:pPr>
    <w:rPr>
      <w:rFonts w:ascii="Calibri" w:eastAsia="Calibri" w:hAnsi="Calibri" w:cs="Calibri"/>
      <w:color w:val="000000"/>
    </w:rPr>
  </w:style>
  <w:style w:type="paragraph" w:styleId="Blokktekst">
    <w:name w:val="Block Text"/>
    <w:basedOn w:val="Normal"/>
    <w:uiPriority w:val="99"/>
    <w:unhideWhenUsed/>
    <w:rsid w:val="00EE4DC0"/>
    <w:pPr>
      <w:spacing w:line="276" w:lineRule="auto"/>
      <w:ind w:right="10"/>
    </w:pPr>
  </w:style>
  <w:style w:type="character" w:styleId="Ulstomtale">
    <w:name w:val="Unresolved Mention"/>
    <w:basedOn w:val="Standardskriftforavsnitt"/>
    <w:uiPriority w:val="99"/>
    <w:semiHidden/>
    <w:unhideWhenUsed/>
    <w:rsid w:val="00C17528"/>
    <w:rPr>
      <w:color w:val="605E5C"/>
      <w:shd w:val="clear" w:color="auto" w:fill="E1DFDD"/>
    </w:rPr>
  </w:style>
  <w:style w:type="paragraph" w:styleId="Listeavsnitt">
    <w:name w:val="List Paragraph"/>
    <w:basedOn w:val="Normal"/>
    <w:uiPriority w:val="34"/>
    <w:qFormat/>
    <w:rsid w:val="00D939E4"/>
    <w:pPr>
      <w:ind w:left="720"/>
      <w:contextualSpacing/>
    </w:pPr>
  </w:style>
  <w:style w:type="character" w:styleId="Fulgthyperkobling">
    <w:name w:val="FollowedHyperlink"/>
    <w:basedOn w:val="Standardskriftforavsnitt"/>
    <w:uiPriority w:val="99"/>
    <w:semiHidden/>
    <w:unhideWhenUsed/>
    <w:rsid w:val="00350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agarkivet.hioa.no/jspui/bitstream/123456789/162/1/smaskrift_3-2010_spetalen.pdf" TargetMode="External"/><Relationship Id="rId21" Type="http://schemas.openxmlformats.org/officeDocument/2006/relationships/hyperlink" Target="http://lovdata.no/dokument/SF/forskrift/2006-06-23-724" TargetMode="External"/><Relationship Id="rId42" Type="http://schemas.openxmlformats.org/officeDocument/2006/relationships/hyperlink" Target="http://lovdata.no/dokument/NL/lov/2005-06-17-62" TargetMode="External"/><Relationship Id="rId47" Type="http://schemas.openxmlformats.org/officeDocument/2006/relationships/hyperlink" Target="http://lovdata.no/dokument/NL/lov/2005-06-17-62" TargetMode="External"/><Relationship Id="rId63" Type="http://schemas.openxmlformats.org/officeDocument/2006/relationships/hyperlink" Target="http://lovdata.no/dokument/SF/forskrift/2006-06-23-724/KAPITTEL_4" TargetMode="External"/><Relationship Id="rId68" Type="http://schemas.openxmlformats.org/officeDocument/2006/relationships/hyperlink" Target="http://lovdata.no/dokument/SF/forskrift/2006-06-23-724/KAPITTEL_4" TargetMode="External"/><Relationship Id="rId84" Type="http://schemas.openxmlformats.org/officeDocument/2006/relationships/hyperlink" Target="http://www.udir.no/laring-og-trivsel/lareplanverket/prinsipper-for-opplaringen2/" TargetMode="External"/><Relationship Id="rId89" Type="http://schemas.openxmlformats.org/officeDocument/2006/relationships/hyperlink" Target="http://hosting.redkommunikasjon.no/akershus_fylkeskommune/vurderingsheftet4/pdf.html" TargetMode="External"/><Relationship Id="rId112" Type="http://schemas.openxmlformats.org/officeDocument/2006/relationships/hyperlink" Target="http://www.udir.no/tall-og-forskning/finn-forskning/rapporter/larlingundersokelsen-2015/" TargetMode="External"/><Relationship Id="rId16" Type="http://schemas.openxmlformats.org/officeDocument/2006/relationships/hyperlink" Target="http://lovdata.no/dokument/NL/lov/1998-07-17-61" TargetMode="External"/><Relationship Id="rId107" Type="http://schemas.openxmlformats.org/officeDocument/2006/relationships/hyperlink" Target="http://www.udir.no/tall-og-forskning/finn-forskning/rapporter/larlingundersokelsen-2015/" TargetMode="External"/><Relationship Id="rId11" Type="http://schemas.openxmlformats.org/officeDocument/2006/relationships/image" Target="media/image1.png"/><Relationship Id="rId32" Type="http://schemas.openxmlformats.org/officeDocument/2006/relationships/hyperlink" Target="http://www.udir.no/kvalitet-og-kompetanse/kvalitet-i-fagopplaringen/" TargetMode="External"/><Relationship Id="rId37" Type="http://schemas.openxmlformats.org/officeDocument/2006/relationships/hyperlink" Target="http://www.udir.no/kvalitet-og-kompetanse/kvalitet-i-fagopplaringen/" TargetMode="External"/><Relationship Id="rId53" Type="http://schemas.openxmlformats.org/officeDocument/2006/relationships/hyperlink" Target="http://www.regjeringen.no/nb/dep/kd/dok/regpubl/stmeld/2012-2013/meld-st-20-20122013.html?id=717308" TargetMode="External"/><Relationship Id="rId58" Type="http://schemas.openxmlformats.org/officeDocument/2006/relationships/hyperlink" Target="http://www.udir.no/" TargetMode="External"/><Relationship Id="rId74" Type="http://schemas.openxmlformats.org/officeDocument/2006/relationships/hyperlink" Target="http://www.udir.no/laring-og-trivsel/finn-lareplan/" TargetMode="External"/><Relationship Id="rId79" Type="http://schemas.openxmlformats.org/officeDocument/2006/relationships/hyperlink" Target="http://www.udir.no/laring-og-trivsel/lareplanverket/prinsipper-for-opplaringen2/" TargetMode="External"/><Relationship Id="rId102" Type="http://schemas.openxmlformats.org/officeDocument/2006/relationships/hyperlink" Target="http://www.udir.no/kvalitet-og-kompetanse/kvalitet-i-fagopplaringen/" TargetMode="External"/><Relationship Id="rId123" Type="http://schemas.openxmlformats.org/officeDocument/2006/relationships/hyperlink" Target="http://www.veivis.no/om-veivis"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hosting.redkommunikasjon.no/akershus_fylkeskommune/vurderingsheftet4/pdf.html" TargetMode="External"/><Relationship Id="rId95" Type="http://schemas.openxmlformats.org/officeDocument/2006/relationships/hyperlink" Target="http://www.udir.no/laring-og-trivsel/vurdering/" TargetMode="External"/><Relationship Id="rId22" Type="http://schemas.openxmlformats.org/officeDocument/2006/relationships/hyperlink" Target="http://lovdata.no/dokument/SF/forskrift/2006-06-23-724" TargetMode="External"/><Relationship Id="rId27" Type="http://schemas.openxmlformats.org/officeDocument/2006/relationships/hyperlink" Target="http://lovdata.no/dokument/SF/forskrift/2006-06-23-724" TargetMode="External"/><Relationship Id="rId43" Type="http://schemas.openxmlformats.org/officeDocument/2006/relationships/hyperlink" Target="http://lovdata.no/dokument/NL/lov/2005-06-17-62" TargetMode="External"/><Relationship Id="rId48" Type="http://schemas.openxmlformats.org/officeDocument/2006/relationships/hyperlink" Target="http://www.regjeringen.no/nb/dep/kd/dok/regpubl/stmeld/2012-2013/meld-st-20-20122013.html?id=717308" TargetMode="External"/><Relationship Id="rId64" Type="http://schemas.openxmlformats.org/officeDocument/2006/relationships/hyperlink" Target="http://lovdata.no/dokument/SF/forskrift/2006-06-23-724/KAPITTEL_4" TargetMode="External"/><Relationship Id="rId69" Type="http://schemas.openxmlformats.org/officeDocument/2006/relationships/hyperlink" Target="http://lovdata.no/dokument/SF/forskrift/2006-06-23-724/KAPITTEL_4" TargetMode="External"/><Relationship Id="rId113" Type="http://schemas.openxmlformats.org/officeDocument/2006/relationships/hyperlink" Target="http://www.udir.no/tall-og-forskning/finn-forskning/rapporter/larlingundersokelsen-2015/" TargetMode="External"/><Relationship Id="rId118" Type="http://schemas.openxmlformats.org/officeDocument/2006/relationships/hyperlink" Target="http://fagarkivet.hioa.no/jspui/bitstream/123456789/162/1/smaskrift_3-2010_spetalen.pdf" TargetMode="External"/><Relationship Id="rId80" Type="http://schemas.openxmlformats.org/officeDocument/2006/relationships/hyperlink" Target="http://www.udir.no/laring-og-trivsel/lareplanverket/prinsipper-for-opplaringen2/" TargetMode="External"/><Relationship Id="rId85" Type="http://schemas.openxmlformats.org/officeDocument/2006/relationships/hyperlink" Target="http://www.udir.no/laring-og-trivsel/lareplanverket/prinsipper-for-opplaringen2/" TargetMode="External"/><Relationship Id="rId12" Type="http://schemas.openxmlformats.org/officeDocument/2006/relationships/hyperlink" Target="http://lovdata.no/dokument/NL/lov/1998-07-17-61" TargetMode="External"/><Relationship Id="rId17" Type="http://schemas.openxmlformats.org/officeDocument/2006/relationships/hyperlink" Target="http://lovdata.no/dokument/NL/lov/1998-07-17-61" TargetMode="External"/><Relationship Id="rId33" Type="http://schemas.openxmlformats.org/officeDocument/2006/relationships/hyperlink" Target="http://www.udir.no/kvalitet-og-kompetanse/kvalitet-i-fagopplaringen/" TargetMode="External"/><Relationship Id="rId38" Type="http://schemas.openxmlformats.org/officeDocument/2006/relationships/hyperlink" Target="http://www.udir.no/kvalitet-og-kompetanse/kvalitet-i-fagopplaringen/" TargetMode="External"/><Relationship Id="rId59" Type="http://schemas.openxmlformats.org/officeDocument/2006/relationships/hyperlink" Target="http://www.udir.no/" TargetMode="External"/><Relationship Id="rId103" Type="http://schemas.openxmlformats.org/officeDocument/2006/relationships/hyperlink" Target="http://www.udir.no/kvalitet-og-kompetanse/kvalitet-i-fagopplaringen/" TargetMode="External"/><Relationship Id="rId108" Type="http://schemas.openxmlformats.org/officeDocument/2006/relationships/hyperlink" Target="http://www.udir.no/tall-og-forskning/finn-forskning/rapporter/larlingundersokelsen-2015/" TargetMode="External"/><Relationship Id="rId124" Type="http://schemas.openxmlformats.org/officeDocument/2006/relationships/hyperlink" Target="http://www.veivis.no/om-veivis" TargetMode="External"/><Relationship Id="rId129" Type="http://schemas.openxmlformats.org/officeDocument/2006/relationships/header" Target="header3.xml"/><Relationship Id="rId54" Type="http://schemas.openxmlformats.org/officeDocument/2006/relationships/hyperlink" Target="http://www.regjeringen.no/nb/dep/kd/dok/regpubl/stmeld/2012-2013/meld-st-20-20122013.html?id=717308" TargetMode="External"/><Relationship Id="rId70" Type="http://schemas.openxmlformats.org/officeDocument/2006/relationships/hyperlink" Target="http://www.udir.no/laring-og-trivsel/finn-lareplan/" TargetMode="External"/><Relationship Id="rId75" Type="http://schemas.openxmlformats.org/officeDocument/2006/relationships/hyperlink" Target="http://www.udir.no/laring-og-trivsel/finn-lareplan/" TargetMode="External"/><Relationship Id="rId91" Type="http://schemas.openxmlformats.org/officeDocument/2006/relationships/hyperlink" Target="http://www.udir.no/laring-og-trivsel/vurdering/" TargetMode="External"/><Relationship Id="rId96" Type="http://schemas.openxmlformats.org/officeDocument/2006/relationships/hyperlink" Target="http://www.udir.no/laring-og-trivsel/vurderin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lovdata.no/dokument/SF/forskrift/2006-06-23-724" TargetMode="External"/><Relationship Id="rId28" Type="http://schemas.openxmlformats.org/officeDocument/2006/relationships/hyperlink" Target="http://www.udir.no" TargetMode="External"/><Relationship Id="rId49" Type="http://schemas.openxmlformats.org/officeDocument/2006/relationships/hyperlink" Target="http://www.regjeringen.no/nb/dep/kd/dok/regpubl/stmeld/2012-2013/meld-st-20-20122013.html?id=717308" TargetMode="External"/><Relationship Id="rId114" Type="http://schemas.openxmlformats.org/officeDocument/2006/relationships/hyperlink" Target="http://www.udir.no/tall-og-forskning/finn-forskning/rapporter/larlingundersokelsen-2015/" TargetMode="External"/><Relationship Id="rId119" Type="http://schemas.openxmlformats.org/officeDocument/2006/relationships/hyperlink" Target="http://fagarkivet.hioa.no/jspui/bitstream/123456789/162/1/smaskrift_3-2010_spetalen.pdf" TargetMode="External"/><Relationship Id="rId44" Type="http://schemas.openxmlformats.org/officeDocument/2006/relationships/hyperlink" Target="http://lovdata.no/dokument/NL/lov/2005-06-17-62" TargetMode="External"/><Relationship Id="rId60" Type="http://schemas.openxmlformats.org/officeDocument/2006/relationships/hyperlink" Target="http://www.udir.no/" TargetMode="External"/><Relationship Id="rId65" Type="http://schemas.openxmlformats.org/officeDocument/2006/relationships/hyperlink" Target="http://lovdata.no/dokument/SF/forskrift/2006-06-23-724/KAPITTEL_4" TargetMode="External"/><Relationship Id="rId81" Type="http://schemas.openxmlformats.org/officeDocument/2006/relationships/hyperlink" Target="http://www.udir.no/laring-og-trivsel/lareplanverket/prinsipper-for-opplaringen2/" TargetMode="External"/><Relationship Id="rId86" Type="http://schemas.openxmlformats.org/officeDocument/2006/relationships/hyperlink" Target="http://www.udir.no/laring-og-trivsel/lareplanverket/prinsipper-for-opplaringen2/" TargetMode="External"/><Relationship Id="rId130" Type="http://schemas.openxmlformats.org/officeDocument/2006/relationships/footer" Target="footer3.xml"/><Relationship Id="rId13" Type="http://schemas.openxmlformats.org/officeDocument/2006/relationships/hyperlink" Target="http://lovdata.no/dokument/NL/lov/1998-07-17-61" TargetMode="External"/><Relationship Id="rId18" Type="http://schemas.openxmlformats.org/officeDocument/2006/relationships/hyperlink" Target="http://lovdata.no/dokument/NL/lov/1998-07-17-61" TargetMode="External"/><Relationship Id="rId39" Type="http://schemas.openxmlformats.org/officeDocument/2006/relationships/hyperlink" Target="http://www.udir.no/kvalitet-og-kompetanse/kvalitet-i-fagopplaringen/" TargetMode="External"/><Relationship Id="rId109" Type="http://schemas.openxmlformats.org/officeDocument/2006/relationships/hyperlink" Target="http://www.udir.no/tall-og-forskning/finn-forskning/rapporter/larlingundersokelsen-2015/" TargetMode="External"/><Relationship Id="rId34" Type="http://schemas.openxmlformats.org/officeDocument/2006/relationships/hyperlink" Target="http://www.udir.no/kvalitet-og-kompetanse/kvalitet-i-fagopplaringen/" TargetMode="External"/><Relationship Id="rId50" Type="http://schemas.openxmlformats.org/officeDocument/2006/relationships/hyperlink" Target="http://www.regjeringen.no/nb/dep/kd/dok/regpubl/stmeld/2012-2013/meld-st-20-20122013.html?id=717308" TargetMode="External"/><Relationship Id="rId55" Type="http://schemas.openxmlformats.org/officeDocument/2006/relationships/hyperlink" Target="http://www.regjeringen.no/nb/dep/kd/dok/regpubl/stmeld/2012-2013/meld-st-20-20122013.html?id=717308" TargetMode="External"/><Relationship Id="rId76" Type="http://schemas.openxmlformats.org/officeDocument/2006/relationships/hyperlink" Target="http://www.udir.no/laring-og-trivsel/finn-lareplan/" TargetMode="External"/><Relationship Id="rId97" Type="http://schemas.openxmlformats.org/officeDocument/2006/relationships/hyperlink" Target="http://www.udir.no/kvalitet-og-kompetanse/kvalitet-i-fagopplaringen/" TargetMode="External"/><Relationship Id="rId104" Type="http://schemas.openxmlformats.org/officeDocument/2006/relationships/hyperlink" Target="http://www.udir.no/kvalitet-og-kompetanse/kvalitet-i-fagopplaringen/" TargetMode="External"/><Relationship Id="rId120" Type="http://schemas.openxmlformats.org/officeDocument/2006/relationships/hyperlink" Target="http://fagarkivet.hioa.no/jspui/bitstream/123456789/162/1/smaskrift_3-2010_spetalen.pdf" TargetMode="External"/><Relationship Id="rId125"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www.udir.no/laring-og-trivsel/finn-lareplan/" TargetMode="External"/><Relationship Id="rId92" Type="http://schemas.openxmlformats.org/officeDocument/2006/relationships/hyperlink" Target="http://www.udir.no/laring-og-trivsel/vurdering/" TargetMode="External"/><Relationship Id="rId2" Type="http://schemas.openxmlformats.org/officeDocument/2006/relationships/customXml" Target="../customXml/item2.xml"/><Relationship Id="rId29" Type="http://schemas.openxmlformats.org/officeDocument/2006/relationships/hyperlink" Target="http://www.udir.no/kvalitet-og-kompetanse/kvalitet-i-fagopplaringen/" TargetMode="External"/><Relationship Id="rId24" Type="http://schemas.openxmlformats.org/officeDocument/2006/relationships/hyperlink" Target="http://lovdata.no/dokument/SF/forskrift/2006-06-23-724" TargetMode="External"/><Relationship Id="rId40" Type="http://schemas.openxmlformats.org/officeDocument/2006/relationships/hyperlink" Target="http://lovdata.no/dokument/NL/lov/2005-06-17-62" TargetMode="External"/><Relationship Id="rId45" Type="http://schemas.openxmlformats.org/officeDocument/2006/relationships/hyperlink" Target="http://lovdata.no/dokument/NL/lov/2005-06-17-62" TargetMode="External"/><Relationship Id="rId66" Type="http://schemas.openxmlformats.org/officeDocument/2006/relationships/hyperlink" Target="http://lovdata.no/dokument/SF/forskrift/2006-06-23-724/KAPITTEL_4" TargetMode="External"/><Relationship Id="rId87" Type="http://schemas.openxmlformats.org/officeDocument/2006/relationships/hyperlink" Target="http://www.udir.no/laring-og-trivsel/lareplanverket/prinsipper-for-opplaringen2/" TargetMode="External"/><Relationship Id="rId110" Type="http://schemas.openxmlformats.org/officeDocument/2006/relationships/hyperlink" Target="http://www.udir.no/tall-og-forskning/finn-forskning/rapporter/larlingundersokelsen-2015/" TargetMode="External"/><Relationship Id="rId115" Type="http://schemas.openxmlformats.org/officeDocument/2006/relationships/hyperlink" Target="http://www.udir.no/tall-og-forskning/finn-forskning/rapporter/larlingundersokelsen-2015/" TargetMode="External"/><Relationship Id="rId131" Type="http://schemas.openxmlformats.org/officeDocument/2006/relationships/fontTable" Target="fontTable.xml"/><Relationship Id="rId61" Type="http://schemas.openxmlformats.org/officeDocument/2006/relationships/hyperlink" Target="http://lovdata.no/dokument/SF/forskrift/2006-06-23-724/KAPITTEL_4" TargetMode="External"/><Relationship Id="rId82" Type="http://schemas.openxmlformats.org/officeDocument/2006/relationships/hyperlink" Target="http://www.udir.no/laring-og-trivsel/lareplanverket/prinsipper-for-opplaringen2/" TargetMode="External"/><Relationship Id="rId19" Type="http://schemas.openxmlformats.org/officeDocument/2006/relationships/hyperlink" Target="http://lovdata.no/dokument/NL/lov/1998-07-17-61" TargetMode="External"/><Relationship Id="rId14" Type="http://schemas.openxmlformats.org/officeDocument/2006/relationships/hyperlink" Target="http://lovdata.no/dokument/NL/lov/1998-07-17-61" TargetMode="External"/><Relationship Id="rId30" Type="http://schemas.openxmlformats.org/officeDocument/2006/relationships/hyperlink" Target="http://www.udir.no/kvalitet-og-kompetanse/kvalitet-i-fagopplaringen/" TargetMode="External"/><Relationship Id="rId35" Type="http://schemas.openxmlformats.org/officeDocument/2006/relationships/hyperlink" Target="http://www.udir.no/kvalitet-og-kompetanse/kvalitet-i-fagopplaringen/" TargetMode="External"/><Relationship Id="rId56" Type="http://schemas.openxmlformats.org/officeDocument/2006/relationships/hyperlink" Target="http://www.regjeringen.no/nb/dep/kd/dok/regpubl/stmeld/2012-2013/meld-st-20-20122013.html?id=717308" TargetMode="External"/><Relationship Id="rId77" Type="http://schemas.openxmlformats.org/officeDocument/2006/relationships/hyperlink" Target="http://www.udir.no/laring-og-trivsel/finn-lareplan/" TargetMode="External"/><Relationship Id="rId100" Type="http://schemas.openxmlformats.org/officeDocument/2006/relationships/hyperlink" Target="http://www.udir.no/kvalitet-og-kompetanse/kvalitet-i-fagopplaringen/" TargetMode="External"/><Relationship Id="rId105" Type="http://schemas.openxmlformats.org/officeDocument/2006/relationships/hyperlink" Target="http://www.udir.no/kvalitet-og-kompetanse/kvalitet-i-fagopplaringen/" TargetMode="External"/><Relationship Id="rId12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regjeringen.no/nb/dep/kd/dok/regpubl/stmeld/2012-2013/meld-st-20-20122013.html?id=717308" TargetMode="External"/><Relationship Id="rId72" Type="http://schemas.openxmlformats.org/officeDocument/2006/relationships/hyperlink" Target="http://www.udir.no/laring-og-trivsel/finn-lareplan/" TargetMode="External"/><Relationship Id="rId93" Type="http://schemas.openxmlformats.org/officeDocument/2006/relationships/hyperlink" Target="http://www.udir.no/laring-og-trivsel/vurdering/" TargetMode="External"/><Relationship Id="rId98" Type="http://schemas.openxmlformats.org/officeDocument/2006/relationships/hyperlink" Target="http://www.udir.no/kvalitet-og-kompetanse/kvalitet-i-fagopplaringen/" TargetMode="External"/><Relationship Id="rId121" Type="http://schemas.openxmlformats.org/officeDocument/2006/relationships/hyperlink" Target="http://www.veivis.no/om-veivis" TargetMode="External"/><Relationship Id="rId3" Type="http://schemas.openxmlformats.org/officeDocument/2006/relationships/customXml" Target="../customXml/item3.xml"/><Relationship Id="rId25" Type="http://schemas.openxmlformats.org/officeDocument/2006/relationships/hyperlink" Target="http://lovdata.no/dokument/SF/forskrift/2006-06-23-724" TargetMode="External"/><Relationship Id="rId46" Type="http://schemas.openxmlformats.org/officeDocument/2006/relationships/hyperlink" Target="http://lovdata.no/dokument/NL/lov/2005-06-17-62" TargetMode="External"/><Relationship Id="rId67" Type="http://schemas.openxmlformats.org/officeDocument/2006/relationships/hyperlink" Target="http://lovdata.no/dokument/SF/forskrift/2006-06-23-724/KAPITTEL_4" TargetMode="External"/><Relationship Id="rId116" Type="http://schemas.openxmlformats.org/officeDocument/2006/relationships/hyperlink" Target="http://www.udir.no/tall-og-forskning/finn-forskning/rapporter/larlingundersokelsen-2015/" TargetMode="External"/><Relationship Id="rId20" Type="http://schemas.openxmlformats.org/officeDocument/2006/relationships/hyperlink" Target="http://lovdata.no/dokument/SF/forskrift/2006-06-23-724" TargetMode="External"/><Relationship Id="rId41" Type="http://schemas.openxmlformats.org/officeDocument/2006/relationships/hyperlink" Target="http://lovdata.no/dokument/NL/lov/2005-06-17-62" TargetMode="External"/><Relationship Id="rId62" Type="http://schemas.openxmlformats.org/officeDocument/2006/relationships/hyperlink" Target="http://lovdata.no/dokument/SF/forskrift/2006-06-23-724/KAPITTEL_4" TargetMode="External"/><Relationship Id="rId83" Type="http://schemas.openxmlformats.org/officeDocument/2006/relationships/hyperlink" Target="http://www.udir.no/laring-og-trivsel/lareplanverket/prinsipper-for-opplaringen2/" TargetMode="External"/><Relationship Id="rId88" Type="http://schemas.openxmlformats.org/officeDocument/2006/relationships/hyperlink" Target="http://www.udir.no/laring-og-trivsel/lareplanverket/prinsipper-for-opplaringen2/" TargetMode="External"/><Relationship Id="rId111" Type="http://schemas.openxmlformats.org/officeDocument/2006/relationships/hyperlink" Target="http://www.udir.no/tall-og-forskning/finn-forskning/rapporter/larlingundersokelsen-2015/" TargetMode="External"/><Relationship Id="rId132" Type="http://schemas.openxmlformats.org/officeDocument/2006/relationships/theme" Target="theme/theme1.xml"/><Relationship Id="rId15" Type="http://schemas.openxmlformats.org/officeDocument/2006/relationships/hyperlink" Target="http://lovdata.no/dokument/NL/lov/1998-07-17-61" TargetMode="External"/><Relationship Id="rId36" Type="http://schemas.openxmlformats.org/officeDocument/2006/relationships/hyperlink" Target="http://www.udir.no/kvalitet-og-kompetanse/kvalitet-i-fagopplaringen/" TargetMode="External"/><Relationship Id="rId57" Type="http://schemas.openxmlformats.org/officeDocument/2006/relationships/hyperlink" Target="http://www.regjeringen.no/nb/dep/kd/dok/regpubl/stmeld/2012-2013/meld-st-20-20122013.html?id=717308" TargetMode="External"/><Relationship Id="rId106" Type="http://schemas.openxmlformats.org/officeDocument/2006/relationships/hyperlink" Target="http://www.udir.no/kvalitet-og-kompetanse/kvalitet-i-fagopplaringen/"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udir.no/kvalitet-og-kompetanse/kvalitet-i-fagopplaringen/" TargetMode="External"/><Relationship Id="rId52" Type="http://schemas.openxmlformats.org/officeDocument/2006/relationships/hyperlink" Target="http://www.regjeringen.no/nb/dep/kd/dok/regpubl/stmeld/2012-2013/meld-st-20-20122013.html?id=717308" TargetMode="External"/><Relationship Id="rId73" Type="http://schemas.openxmlformats.org/officeDocument/2006/relationships/hyperlink" Target="http://www.udir.no/laring-og-trivsel/finn-lareplan/" TargetMode="External"/><Relationship Id="rId78" Type="http://schemas.openxmlformats.org/officeDocument/2006/relationships/hyperlink" Target="http://www.udir.no/laring-og-trivsel/lareplanverket/prinsipper-for-opplaringen2/" TargetMode="External"/><Relationship Id="rId94" Type="http://schemas.openxmlformats.org/officeDocument/2006/relationships/hyperlink" Target="http://www.udir.no/laring-og-trivsel/vurdering/" TargetMode="External"/><Relationship Id="rId99" Type="http://schemas.openxmlformats.org/officeDocument/2006/relationships/hyperlink" Target="http://www.udir.no/kvalitet-og-kompetanse/kvalitet-i-fagopplaringen/" TargetMode="External"/><Relationship Id="rId101" Type="http://schemas.openxmlformats.org/officeDocument/2006/relationships/hyperlink" Target="http://www.udir.no/kvalitet-og-kompetanse/kvalitet-i-fagopplaringen/" TargetMode="External"/><Relationship Id="rId122" Type="http://schemas.openxmlformats.org/officeDocument/2006/relationships/hyperlink" Target="http://www.veivis.no/om-veivi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lovdata.no/dokument/SF/forskrift/2006-06-23-7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agskolen">
  <a:themeElements>
    <a:clrScheme name="Fagskolene">
      <a:dk1>
        <a:srgbClr val="000000"/>
      </a:dk1>
      <a:lt1>
        <a:srgbClr val="FFFFFF"/>
      </a:lt1>
      <a:dk2>
        <a:srgbClr val="37383E"/>
      </a:dk2>
      <a:lt2>
        <a:srgbClr val="D4D2D5"/>
      </a:lt2>
      <a:accent1>
        <a:srgbClr val="51AEC7"/>
      </a:accent1>
      <a:accent2>
        <a:srgbClr val="EE7900"/>
      </a:accent2>
      <a:accent3>
        <a:srgbClr val="B5B4B8"/>
      </a:accent3>
      <a:accent4>
        <a:srgbClr val="E6AA00"/>
      </a:accent4>
      <a:accent5>
        <a:srgbClr val="E62C33"/>
      </a:accent5>
      <a:accent6>
        <a:srgbClr val="36A48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agskolen" id="{1DD35A8B-4648-4EEA-9E93-DD0090EB8380}" vid="{A5CDA628-B9D2-4B99-9877-9E51F993DB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EC1B765B50FE940B72DF29A738E8A79" ma:contentTypeVersion="" ma:contentTypeDescription="Opprett et nytt dokument." ma:contentTypeScope="" ma:versionID="4c2e0e9a78c3eb2617c2f7172ff6bd17">
  <xsd:schema xmlns:xsd="http://www.w3.org/2001/XMLSchema" xmlns:xs="http://www.w3.org/2001/XMLSchema" xmlns:p="http://schemas.microsoft.com/office/2006/metadata/properties" xmlns:ns2="25694b36-1441-4ba3-be28-ec5117dfe462" targetNamespace="http://schemas.microsoft.com/office/2006/metadata/properties" ma:root="true" ma:fieldsID="eeea3c4de75a5327a5cfee0c5027467a" ns2:_="">
    <xsd:import namespace="25694b36-1441-4ba3-be28-ec5117dfe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94b36-1441-4ba3-be28-ec5117dfe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39230-22D5-48DC-932B-77A23BCF44CF}">
  <ds:schemaRefs>
    <ds:schemaRef ds:uri="http://schemas.openxmlformats.org/officeDocument/2006/bibliography"/>
  </ds:schemaRefs>
</ds:datastoreItem>
</file>

<file path=customXml/itemProps2.xml><?xml version="1.0" encoding="utf-8"?>
<ds:datastoreItem xmlns:ds="http://schemas.openxmlformats.org/officeDocument/2006/customXml" ds:itemID="{91DFDACF-FCAD-45CD-9D66-7EFF98079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94b36-1441-4ba3-be28-ec5117dfe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8D68A-CC56-4AB9-AA65-B5238BFCB25C}">
  <ds:schemaRefs>
    <ds:schemaRef ds:uri="http://schemas.microsoft.com/sharepoint/v3/contenttype/forms"/>
  </ds:schemaRefs>
</ds:datastoreItem>
</file>

<file path=customXml/itemProps4.xml><?xml version="1.0" encoding="utf-8"?>
<ds:datastoreItem xmlns:ds="http://schemas.openxmlformats.org/officeDocument/2006/customXml" ds:itemID="{5C8997E5-9172-4C21-A0D1-812CB4061E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8436</Words>
  <Characters>44716</Characters>
  <Application>Microsoft Office Word</Application>
  <DocSecurity>0</DocSecurity>
  <Lines>372</Lines>
  <Paragraphs>106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Weichel</dc:creator>
  <cp:keywords/>
  <cp:lastModifiedBy>Roger Kristiansen</cp:lastModifiedBy>
  <cp:revision>3</cp:revision>
  <dcterms:created xsi:type="dcterms:W3CDTF">2021-06-07T20:02:00Z</dcterms:created>
  <dcterms:modified xsi:type="dcterms:W3CDTF">2021-06-07T20:05:00Z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0x010100CEC1B765B50FE940B72DF29A738E8A79</vt:lpwstr>
  </property>
</Properties>
</file>